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9D944EF" w14:textId="609058BF" w:rsidR="002C4DC7" w:rsidRDefault="00250E06">
      <w:pPr>
        <w:pStyle w:val="Title"/>
        <w:contextualSpacing w:val="0"/>
      </w:pPr>
      <w:r>
        <w:t>CURRICULUM VITAE</w:t>
      </w:r>
    </w:p>
    <w:p w14:paraId="0F363E5F" w14:textId="77777777" w:rsidR="002C4DC7" w:rsidRDefault="002C4DC7">
      <w:pPr>
        <w:pStyle w:val="Normal1"/>
        <w:contextualSpacing w:val="0"/>
        <w:jc w:val="center"/>
      </w:pPr>
    </w:p>
    <w:p w14:paraId="2F03892C" w14:textId="77777777" w:rsidR="002C4DC7" w:rsidRDefault="00250E06">
      <w:pPr>
        <w:pStyle w:val="Normal1"/>
        <w:contextualSpacing w:val="0"/>
        <w:jc w:val="center"/>
      </w:pPr>
      <w:r>
        <w:rPr>
          <w:rFonts w:ascii="Times New Roman" w:eastAsia="Times New Roman" w:hAnsi="Times New Roman" w:cs="Times New Roman"/>
          <w:b/>
        </w:rPr>
        <w:t>ELEANOR JANE STERLING</w:t>
      </w:r>
    </w:p>
    <w:p w14:paraId="35B21B7A" w14:textId="77777777" w:rsidR="002C4DC7" w:rsidRDefault="00250E06">
      <w:pPr>
        <w:pStyle w:val="Normal1"/>
        <w:contextualSpacing w:val="0"/>
        <w:jc w:val="center"/>
      </w:pPr>
      <w:r>
        <w:rPr>
          <w:rFonts w:ascii="Times New Roman" w:eastAsia="Times New Roman" w:hAnsi="Times New Roman" w:cs="Times New Roman"/>
        </w:rPr>
        <w:t>Center for Biodiversity and Conservation</w:t>
      </w:r>
    </w:p>
    <w:p w14:paraId="0CD4DD88" w14:textId="77777777" w:rsidR="002C4DC7" w:rsidRDefault="00250E06">
      <w:pPr>
        <w:pStyle w:val="Normal1"/>
        <w:contextualSpacing w:val="0"/>
        <w:jc w:val="center"/>
      </w:pPr>
      <w:r>
        <w:rPr>
          <w:rFonts w:ascii="Times New Roman" w:eastAsia="Times New Roman" w:hAnsi="Times New Roman" w:cs="Times New Roman"/>
        </w:rPr>
        <w:t>American Museum of Natural History</w:t>
      </w:r>
    </w:p>
    <w:p w14:paraId="5D436573" w14:textId="77777777" w:rsidR="002C4DC7" w:rsidRDefault="00250E06">
      <w:pPr>
        <w:pStyle w:val="Normal1"/>
        <w:ind w:right="-448"/>
        <w:contextualSpacing w:val="0"/>
        <w:jc w:val="center"/>
      </w:pPr>
      <w:r>
        <w:rPr>
          <w:rFonts w:ascii="Times New Roman" w:eastAsia="Times New Roman" w:hAnsi="Times New Roman" w:cs="Times New Roman"/>
        </w:rPr>
        <w:t>Central Park West at 79th Street</w:t>
      </w:r>
    </w:p>
    <w:p w14:paraId="7D97CBB5" w14:textId="77777777" w:rsidR="002C4DC7" w:rsidRDefault="00250E06">
      <w:pPr>
        <w:pStyle w:val="Normal1"/>
        <w:contextualSpacing w:val="0"/>
        <w:jc w:val="center"/>
      </w:pPr>
      <w:r>
        <w:rPr>
          <w:rFonts w:ascii="Times New Roman" w:eastAsia="Times New Roman" w:hAnsi="Times New Roman" w:cs="Times New Roman"/>
        </w:rPr>
        <w:t>New York, NY 10024</w:t>
      </w:r>
    </w:p>
    <w:p w14:paraId="436EE447" w14:textId="77777777" w:rsidR="002C4DC7" w:rsidRDefault="00195F26">
      <w:pPr>
        <w:pStyle w:val="Normal1"/>
        <w:contextualSpacing w:val="0"/>
        <w:jc w:val="center"/>
      </w:pPr>
      <w:hyperlink r:id="rId7">
        <w:r w:rsidR="00250E06">
          <w:rPr>
            <w:rFonts w:ascii="Times New Roman" w:eastAsia="Times New Roman" w:hAnsi="Times New Roman" w:cs="Times New Roman"/>
            <w:color w:val="1155CC"/>
            <w:u w:val="single"/>
          </w:rPr>
          <w:t>sterling@amnh.or</w:t>
        </w:r>
      </w:hyperlink>
      <w:hyperlink r:id="rId8">
        <w:r w:rsidR="00250E06">
          <w:rPr>
            <w:rFonts w:ascii="Times New Roman" w:eastAsia="Times New Roman" w:hAnsi="Times New Roman" w:cs="Times New Roman"/>
            <w:color w:val="1155CC"/>
            <w:u w:val="single"/>
          </w:rPr>
          <w:t>g</w:t>
        </w:r>
      </w:hyperlink>
    </w:p>
    <w:p w14:paraId="103845A6" w14:textId="77777777" w:rsidR="002C4DC7" w:rsidRDefault="002C4DC7">
      <w:pPr>
        <w:pStyle w:val="Normal1"/>
        <w:contextualSpacing w:val="0"/>
        <w:jc w:val="center"/>
      </w:pPr>
    </w:p>
    <w:p w14:paraId="59D49A37" w14:textId="77777777" w:rsidR="002C4DC7" w:rsidRDefault="002C4DC7">
      <w:pPr>
        <w:pStyle w:val="Normal1"/>
        <w:contextualSpacing w:val="0"/>
        <w:jc w:val="center"/>
      </w:pPr>
    </w:p>
    <w:p w14:paraId="4C2D1090" w14:textId="77777777" w:rsidR="002C4DC7" w:rsidRDefault="002C4DC7">
      <w:pPr>
        <w:pStyle w:val="Normal1"/>
        <w:contextualSpacing w:val="0"/>
      </w:pPr>
    </w:p>
    <w:p w14:paraId="77E14352" w14:textId="77777777" w:rsidR="002C4DC7" w:rsidRDefault="00250E06">
      <w:pPr>
        <w:pStyle w:val="Normal1"/>
        <w:contextualSpacing w:val="0"/>
      </w:pPr>
      <w:r>
        <w:rPr>
          <w:rFonts w:ascii="Times New Roman" w:eastAsia="Times New Roman" w:hAnsi="Times New Roman" w:cs="Times New Roman"/>
          <w:b/>
        </w:rPr>
        <w:t>EDUCATION</w:t>
      </w:r>
    </w:p>
    <w:p w14:paraId="17E086EB" w14:textId="77777777" w:rsidR="002C4DC7" w:rsidRDefault="002C4DC7">
      <w:pPr>
        <w:pStyle w:val="Normal1"/>
        <w:contextualSpacing w:val="0"/>
      </w:pPr>
    </w:p>
    <w:p w14:paraId="1BA4AF07" w14:textId="77777777" w:rsidR="002C4DC7" w:rsidRDefault="00250E06">
      <w:pPr>
        <w:pStyle w:val="Normal1"/>
        <w:contextualSpacing w:val="0"/>
      </w:pPr>
      <w:r>
        <w:rPr>
          <w:rFonts w:ascii="Times New Roman" w:eastAsia="Times New Roman" w:hAnsi="Times New Roman" w:cs="Times New Roman"/>
        </w:rPr>
        <w:tab/>
        <w:t>B.A. Psychology/Biology, Yale College 1983</w:t>
      </w:r>
    </w:p>
    <w:p w14:paraId="17DB683A" w14:textId="77777777" w:rsidR="002C4DC7" w:rsidRDefault="00250E06">
      <w:pPr>
        <w:pStyle w:val="Normal1"/>
        <w:ind w:left="720"/>
        <w:contextualSpacing w:val="0"/>
      </w:pPr>
      <w:r>
        <w:rPr>
          <w:rFonts w:ascii="Times New Roman" w:eastAsia="Times New Roman" w:hAnsi="Times New Roman" w:cs="Times New Roman"/>
        </w:rPr>
        <w:t>M. Phil., Yale University 1989</w:t>
      </w:r>
    </w:p>
    <w:p w14:paraId="573A33E3" w14:textId="77777777" w:rsidR="002C4DC7" w:rsidRDefault="00250E06">
      <w:pPr>
        <w:pStyle w:val="Normal1"/>
        <w:ind w:left="720" w:hanging="718"/>
        <w:contextualSpacing w:val="0"/>
      </w:pPr>
      <w:r>
        <w:rPr>
          <w:rFonts w:ascii="Times New Roman" w:eastAsia="Times New Roman" w:hAnsi="Times New Roman" w:cs="Times New Roman"/>
        </w:rPr>
        <w:tab/>
        <w:t>Ph.D. Anthropology and Forestry &amp; Environmental Studies, Yale University 1993</w:t>
      </w:r>
    </w:p>
    <w:p w14:paraId="6EE57BDB" w14:textId="77777777" w:rsidR="002C4DC7" w:rsidRDefault="002C4DC7">
      <w:pPr>
        <w:pStyle w:val="Normal1"/>
        <w:contextualSpacing w:val="0"/>
      </w:pPr>
    </w:p>
    <w:p w14:paraId="74CD6C14" w14:textId="77777777" w:rsidR="002C4DC7" w:rsidRDefault="00250E06">
      <w:pPr>
        <w:pStyle w:val="Normal1"/>
        <w:contextualSpacing w:val="0"/>
      </w:pPr>
      <w:r>
        <w:rPr>
          <w:rFonts w:ascii="Times New Roman" w:eastAsia="Times New Roman" w:hAnsi="Times New Roman" w:cs="Times New Roman"/>
          <w:b/>
          <w:highlight w:val="white"/>
        </w:rPr>
        <w:t>APPOINTMENTS</w:t>
      </w:r>
    </w:p>
    <w:p w14:paraId="07B82E49" w14:textId="77777777" w:rsidR="002C4DC7" w:rsidRDefault="002C4DC7">
      <w:pPr>
        <w:pStyle w:val="Normal1"/>
        <w:contextualSpacing w:val="0"/>
      </w:pPr>
    </w:p>
    <w:p w14:paraId="3FD4531A" w14:textId="77777777" w:rsidR="002C4DC7" w:rsidRDefault="00250E06">
      <w:pPr>
        <w:pStyle w:val="Normal1"/>
        <w:ind w:left="1440" w:hanging="719"/>
        <w:contextualSpacing w:val="0"/>
      </w:pPr>
      <w:r>
        <w:rPr>
          <w:rFonts w:ascii="Times New Roman" w:eastAsia="Times New Roman" w:hAnsi="Times New Roman" w:cs="Times New Roman"/>
          <w:highlight w:val="white"/>
        </w:rPr>
        <w:t>Chief Conservation Scientist, Center for Biodiversity and Conservation, American Museum of Natural History (AMNH), New York, NY (2014-present)</w:t>
      </w:r>
    </w:p>
    <w:p w14:paraId="4F84E935" w14:textId="77777777" w:rsidR="002C4DC7" w:rsidRDefault="00250E06">
      <w:pPr>
        <w:pStyle w:val="Normal1"/>
        <w:ind w:left="1440" w:hanging="719"/>
        <w:contextualSpacing w:val="0"/>
      </w:pPr>
      <w:r>
        <w:rPr>
          <w:rFonts w:ascii="Times New Roman" w:eastAsia="Times New Roman" w:hAnsi="Times New Roman" w:cs="Times New Roman"/>
          <w:highlight w:val="white"/>
        </w:rPr>
        <w:t>Director, Center for Biodiversity and Conservation, AMNH (2000-2014)</w:t>
      </w:r>
    </w:p>
    <w:p w14:paraId="38F36B26" w14:textId="77777777" w:rsidR="002C4DC7" w:rsidRDefault="00250E06">
      <w:pPr>
        <w:pStyle w:val="Normal1"/>
        <w:ind w:left="1440" w:hanging="718"/>
        <w:contextualSpacing w:val="0"/>
      </w:pPr>
      <w:r>
        <w:rPr>
          <w:rFonts w:ascii="Times New Roman" w:eastAsia="Times New Roman" w:hAnsi="Times New Roman" w:cs="Times New Roman"/>
          <w:highlight w:val="white"/>
        </w:rPr>
        <w:t>Interim Director, Center for Biodiversity and Conservation, AMNH (1999-2000)</w:t>
      </w:r>
    </w:p>
    <w:p w14:paraId="6D6262EC" w14:textId="77777777" w:rsidR="002C4DC7" w:rsidRDefault="00250E06">
      <w:pPr>
        <w:pStyle w:val="Normal1"/>
        <w:ind w:left="1440" w:hanging="718"/>
        <w:contextualSpacing w:val="0"/>
      </w:pPr>
      <w:r>
        <w:rPr>
          <w:rFonts w:ascii="Times New Roman" w:eastAsia="Times New Roman" w:hAnsi="Times New Roman" w:cs="Times New Roman"/>
        </w:rPr>
        <w:t>Adjunct Professor, Department of Ecology, Evolution, and Environmental Biology, Columbia University, New York (1997-present)</w:t>
      </w:r>
    </w:p>
    <w:p w14:paraId="7279FAEE" w14:textId="77777777" w:rsidR="002C4DC7" w:rsidRDefault="00250E06">
      <w:pPr>
        <w:pStyle w:val="Normal1"/>
        <w:ind w:left="1440" w:hanging="718"/>
        <w:contextualSpacing w:val="0"/>
      </w:pPr>
      <w:r>
        <w:rPr>
          <w:rFonts w:ascii="Times New Roman" w:eastAsia="Times New Roman" w:hAnsi="Times New Roman" w:cs="Times New Roman"/>
        </w:rPr>
        <w:t>Director of Graduate Studies, Department of Ecology, Evolution, and Environmental Biology, Columbia University (2002-2012)</w:t>
      </w:r>
    </w:p>
    <w:p w14:paraId="4C9C7EC3" w14:textId="77777777" w:rsidR="002C4DC7" w:rsidRDefault="00250E06">
      <w:pPr>
        <w:pStyle w:val="Normal1"/>
        <w:ind w:left="1440" w:hanging="718"/>
        <w:contextualSpacing w:val="0"/>
      </w:pPr>
      <w:r>
        <w:rPr>
          <w:rFonts w:ascii="Times New Roman" w:eastAsia="Times New Roman" w:hAnsi="Times New Roman" w:cs="Times New Roman"/>
        </w:rPr>
        <w:t>Visiting Faculty, Bard Center for Environmental Policy, Bard College, Annandale-on-Hudson, NY (2004-present)</w:t>
      </w:r>
    </w:p>
    <w:p w14:paraId="2AB7D3E3" w14:textId="77777777" w:rsidR="002C4DC7" w:rsidRDefault="00250E06">
      <w:pPr>
        <w:pStyle w:val="Normal1"/>
        <w:ind w:left="1440" w:hanging="718"/>
        <w:contextualSpacing w:val="0"/>
      </w:pPr>
      <w:r>
        <w:rPr>
          <w:rFonts w:ascii="Times New Roman" w:eastAsia="Times New Roman" w:hAnsi="Times New Roman" w:cs="Times New Roman"/>
        </w:rPr>
        <w:t>Affiliated Professor, Richard Gilder Graduate School, American Museum of Natural History (2008-present)</w:t>
      </w:r>
    </w:p>
    <w:p w14:paraId="69486528" w14:textId="77777777" w:rsidR="002C4DC7" w:rsidRDefault="00250E06">
      <w:pPr>
        <w:pStyle w:val="Normal1"/>
        <w:ind w:left="1440" w:hanging="718"/>
        <w:contextualSpacing w:val="0"/>
      </w:pPr>
      <w:r>
        <w:rPr>
          <w:rFonts w:ascii="Times New Roman" w:eastAsia="Times New Roman" w:hAnsi="Times New Roman" w:cs="Times New Roman"/>
        </w:rPr>
        <w:t>Adjunct Faculty, The Graduate School and University Center, Department of Biology, City University of New York (2000-present)</w:t>
      </w:r>
    </w:p>
    <w:p w14:paraId="195DAA7E" w14:textId="77777777" w:rsidR="002C4DC7" w:rsidRDefault="00250E06">
      <w:pPr>
        <w:pStyle w:val="Normal1"/>
        <w:ind w:left="1440" w:hanging="718"/>
        <w:contextualSpacing w:val="0"/>
      </w:pPr>
      <w:r>
        <w:rPr>
          <w:rFonts w:ascii="Times New Roman" w:eastAsia="Times New Roman" w:hAnsi="Times New Roman" w:cs="Times New Roman"/>
        </w:rPr>
        <w:t>Resource Faculty, New York Consortium in Evolutionary Primatology (NYCEP; 2008-present)</w:t>
      </w:r>
    </w:p>
    <w:p w14:paraId="0D245F24" w14:textId="77777777" w:rsidR="002C4DC7" w:rsidRDefault="002C4DC7" w:rsidP="00734CCE">
      <w:pPr>
        <w:pStyle w:val="Normal1"/>
        <w:contextualSpacing w:val="0"/>
      </w:pPr>
    </w:p>
    <w:p w14:paraId="47629C14" w14:textId="77777777" w:rsidR="002C4DC7" w:rsidRDefault="002C4DC7">
      <w:pPr>
        <w:pStyle w:val="Normal1"/>
        <w:contextualSpacing w:val="0"/>
      </w:pPr>
    </w:p>
    <w:p w14:paraId="2D0A875B" w14:textId="77777777" w:rsidR="002C4DC7" w:rsidRDefault="00250E06">
      <w:pPr>
        <w:pStyle w:val="Normal1"/>
        <w:contextualSpacing w:val="0"/>
      </w:pPr>
      <w:r>
        <w:rPr>
          <w:rFonts w:ascii="Times New Roman" w:eastAsia="Times New Roman" w:hAnsi="Times New Roman" w:cs="Times New Roman"/>
          <w:b/>
        </w:rPr>
        <w:t>BOARDS, COMMITTEES, AND TRUSTEESHIP</w:t>
      </w:r>
    </w:p>
    <w:p w14:paraId="07F76A9B" w14:textId="77777777" w:rsidR="002C4DC7" w:rsidRPr="00282431" w:rsidRDefault="002C4DC7">
      <w:pPr>
        <w:pStyle w:val="Normal1"/>
        <w:contextualSpacing w:val="0"/>
        <w:rPr>
          <w:szCs w:val="24"/>
        </w:rPr>
      </w:pPr>
    </w:p>
    <w:p w14:paraId="31D38920" w14:textId="77777777" w:rsidR="002D7725" w:rsidRPr="002D7725" w:rsidRDefault="00A475AB" w:rsidP="002D7725">
      <w:pPr>
        <w:pStyle w:val="Normal1"/>
        <w:ind w:left="1440" w:hanging="720"/>
        <w:contextualSpacing w:val="0"/>
        <w:rPr>
          <w:rFonts w:ascii="Times New Roman" w:hAnsi="Times New Roman" w:cs="Times New Roman"/>
          <w:color w:val="auto"/>
          <w:szCs w:val="24"/>
        </w:rPr>
      </w:pPr>
      <w:r w:rsidRPr="002D7725">
        <w:rPr>
          <w:rFonts w:ascii="Times New Roman" w:hAnsi="Times New Roman" w:cs="Times New Roman"/>
          <w:color w:val="auto"/>
          <w:szCs w:val="24"/>
        </w:rPr>
        <w:t>IUCN Cultural Practices on Ecosystem Management Thematic Group for the Commission on Ecosystem Management</w:t>
      </w:r>
    </w:p>
    <w:p w14:paraId="6C662041" w14:textId="1B4062E6" w:rsidR="002D7725" w:rsidRPr="002D7725" w:rsidRDefault="002D7725" w:rsidP="002D7725">
      <w:pPr>
        <w:pStyle w:val="Normal1"/>
        <w:ind w:left="1440" w:hanging="720"/>
        <w:contextualSpacing w:val="0"/>
        <w:rPr>
          <w:rFonts w:ascii="Times New Roman" w:hAnsi="Times New Roman" w:cs="Times New Roman"/>
          <w:color w:val="auto"/>
          <w:szCs w:val="24"/>
        </w:rPr>
      </w:pPr>
      <w:r w:rsidRPr="002D7725">
        <w:rPr>
          <w:rFonts w:ascii="Times New Roman" w:eastAsia="Times New Roman" w:hAnsi="Times New Roman" w:cs="Times New Roman"/>
          <w:szCs w:val="24"/>
        </w:rPr>
        <w:t>Founding Member of the Conservation@Museums and Herbaria Working Group</w:t>
      </w:r>
    </w:p>
    <w:p w14:paraId="09B64668" w14:textId="1B48EA6B" w:rsidR="00A475AB" w:rsidRPr="002D7725" w:rsidRDefault="00A475AB" w:rsidP="00A475AB">
      <w:pPr>
        <w:pStyle w:val="Normal1"/>
        <w:ind w:left="1440" w:hanging="720"/>
        <w:contextualSpacing w:val="0"/>
        <w:rPr>
          <w:rFonts w:ascii="Times New Roman" w:hAnsi="Times New Roman" w:cs="Times New Roman"/>
          <w:color w:val="auto"/>
          <w:szCs w:val="24"/>
        </w:rPr>
      </w:pPr>
      <w:r w:rsidRPr="002D7725">
        <w:rPr>
          <w:rFonts w:ascii="Times New Roman" w:hAnsi="Times New Roman" w:cs="Times New Roman"/>
          <w:color w:val="auto"/>
          <w:szCs w:val="24"/>
        </w:rPr>
        <w:t>IUCN Other Effective Conservation Measures Task Force Member</w:t>
      </w:r>
    </w:p>
    <w:p w14:paraId="03B19EC3" w14:textId="5800054D" w:rsidR="009A51D5" w:rsidRPr="002D7725" w:rsidRDefault="009A51D5" w:rsidP="0023351B">
      <w:pPr>
        <w:pStyle w:val="Normal1"/>
        <w:ind w:left="1440" w:hanging="720"/>
        <w:contextualSpacing w:val="0"/>
        <w:rPr>
          <w:rFonts w:ascii="Times New Roman" w:hAnsi="Times New Roman" w:cs="Times New Roman"/>
          <w:color w:val="auto"/>
          <w:szCs w:val="24"/>
        </w:rPr>
      </w:pPr>
      <w:r w:rsidRPr="002D7725">
        <w:rPr>
          <w:rFonts w:ascii="Times New Roman" w:hAnsi="Times New Roman" w:cs="Times New Roman"/>
          <w:color w:val="auto"/>
          <w:szCs w:val="24"/>
        </w:rPr>
        <w:t>Deputy Vice Chair, IUCN World Commission on Protected Areas Capacity Development Group (2016-present)</w:t>
      </w:r>
    </w:p>
    <w:p w14:paraId="4B2570CC" w14:textId="79F6DC73" w:rsidR="0023351B" w:rsidRPr="0023351B" w:rsidRDefault="0023351B" w:rsidP="0023351B">
      <w:pPr>
        <w:pStyle w:val="Normal1"/>
        <w:ind w:left="1440" w:hanging="720"/>
        <w:contextualSpacing w:val="0"/>
        <w:rPr>
          <w:rFonts w:ascii="Times New Roman" w:hAnsi="Times New Roman" w:cs="Times New Roman"/>
          <w:color w:val="auto"/>
          <w:szCs w:val="24"/>
        </w:rPr>
      </w:pPr>
      <w:r w:rsidRPr="002D7725">
        <w:rPr>
          <w:rFonts w:ascii="Times New Roman" w:hAnsi="Times New Roman" w:cs="Times New Roman"/>
          <w:color w:val="auto"/>
          <w:szCs w:val="24"/>
        </w:rPr>
        <w:t>Coordinator, Working Group on Evaluation</w:t>
      </w:r>
      <w:r w:rsidRPr="0023351B">
        <w:rPr>
          <w:rFonts w:ascii="Times New Roman" w:hAnsi="Times New Roman" w:cs="Times New Roman"/>
          <w:color w:val="auto"/>
          <w:szCs w:val="24"/>
        </w:rPr>
        <w:t xml:space="preserve">, IUCN World Commission on Protected </w:t>
      </w:r>
      <w:r w:rsidRPr="0023351B">
        <w:rPr>
          <w:rFonts w:ascii="Times New Roman" w:hAnsi="Times New Roman" w:cs="Times New Roman"/>
          <w:color w:val="auto"/>
          <w:szCs w:val="24"/>
        </w:rPr>
        <w:lastRenderedPageBreak/>
        <w:t>Areas Capacity Development Group (2016-present)</w:t>
      </w:r>
    </w:p>
    <w:p w14:paraId="3FCABAFC" w14:textId="77777777" w:rsidR="00AF32D8" w:rsidRPr="00AF32D8" w:rsidRDefault="00AF32D8" w:rsidP="00AF32D8">
      <w:pPr>
        <w:pStyle w:val="Normal1"/>
        <w:ind w:left="720"/>
        <w:rPr>
          <w:rFonts w:ascii="Times New Roman" w:hAnsi="Times New Roman" w:cs="Times New Roman"/>
          <w:color w:val="auto"/>
          <w:szCs w:val="24"/>
        </w:rPr>
      </w:pPr>
      <w:r w:rsidRPr="00AF32D8">
        <w:rPr>
          <w:rFonts w:ascii="Times New Roman" w:hAnsi="Times New Roman" w:cs="Times New Roman"/>
          <w:color w:val="auto"/>
          <w:szCs w:val="24"/>
        </w:rPr>
        <w:t xml:space="preserve">Co-Coordinator, Working Group on Indigenous Peoples and Local Communities, </w:t>
      </w:r>
    </w:p>
    <w:p w14:paraId="5F742AAA" w14:textId="77777777" w:rsidR="00AF32D8" w:rsidRPr="00AF32D8" w:rsidRDefault="00AF32D8" w:rsidP="00AF32D8">
      <w:pPr>
        <w:pStyle w:val="Normal1"/>
        <w:ind w:left="720"/>
        <w:rPr>
          <w:rFonts w:ascii="Times New Roman" w:hAnsi="Times New Roman" w:cs="Times New Roman"/>
          <w:color w:val="auto"/>
          <w:szCs w:val="24"/>
        </w:rPr>
      </w:pPr>
      <w:r w:rsidRPr="00AF32D8">
        <w:rPr>
          <w:rFonts w:ascii="Times New Roman" w:hAnsi="Times New Roman" w:cs="Times New Roman"/>
          <w:color w:val="auto"/>
          <w:szCs w:val="24"/>
        </w:rPr>
        <w:tab/>
        <w:t xml:space="preserve">IUCN World Commission on Protected Areas Capacity Development </w:t>
      </w:r>
    </w:p>
    <w:p w14:paraId="0695A2CA" w14:textId="75A68C6B" w:rsidR="00AF32D8" w:rsidRPr="00AF32D8" w:rsidRDefault="00AF32D8" w:rsidP="00AF32D8">
      <w:pPr>
        <w:pStyle w:val="Normal1"/>
        <w:ind w:left="1440" w:hanging="720"/>
        <w:contextualSpacing w:val="0"/>
        <w:rPr>
          <w:rFonts w:ascii="Times New Roman" w:hAnsi="Times New Roman" w:cs="Times New Roman"/>
          <w:color w:val="auto"/>
          <w:szCs w:val="24"/>
        </w:rPr>
      </w:pPr>
      <w:r w:rsidRPr="00AF32D8">
        <w:rPr>
          <w:rFonts w:ascii="Times New Roman" w:hAnsi="Times New Roman" w:cs="Times New Roman"/>
          <w:color w:val="auto"/>
          <w:szCs w:val="24"/>
        </w:rPr>
        <w:tab/>
        <w:t>Group</w:t>
      </w:r>
      <w:r>
        <w:rPr>
          <w:rFonts w:ascii="Times New Roman" w:hAnsi="Times New Roman" w:cs="Times New Roman"/>
          <w:color w:val="auto"/>
          <w:szCs w:val="24"/>
        </w:rPr>
        <w:t xml:space="preserve"> </w:t>
      </w:r>
      <w:r w:rsidRPr="0023351B">
        <w:rPr>
          <w:rFonts w:ascii="Times New Roman" w:hAnsi="Times New Roman" w:cs="Times New Roman"/>
          <w:color w:val="auto"/>
          <w:szCs w:val="24"/>
        </w:rPr>
        <w:t>(2016-present)</w:t>
      </w:r>
    </w:p>
    <w:p w14:paraId="4BB76FBB" w14:textId="3C7CFD02" w:rsidR="001B4C4A" w:rsidRPr="0087714E" w:rsidRDefault="001B4C4A" w:rsidP="00282431">
      <w:pPr>
        <w:pStyle w:val="Normal1"/>
        <w:ind w:left="720"/>
        <w:contextualSpacing w:val="0"/>
        <w:rPr>
          <w:rFonts w:ascii="Times New Roman" w:hAnsi="Times New Roman" w:cs="Times New Roman"/>
          <w:color w:val="auto"/>
          <w:szCs w:val="24"/>
        </w:rPr>
      </w:pPr>
      <w:r w:rsidRPr="0087714E">
        <w:rPr>
          <w:rFonts w:ascii="Times New Roman" w:hAnsi="Times New Roman" w:cs="Times New Roman"/>
          <w:color w:val="auto"/>
          <w:szCs w:val="24"/>
        </w:rPr>
        <w:t>SymbioSeas Organization Board member</w:t>
      </w:r>
      <w:r w:rsidR="00282431" w:rsidRPr="0087714E">
        <w:rPr>
          <w:rFonts w:ascii="Times New Roman" w:hAnsi="Times New Roman" w:cs="Times New Roman"/>
          <w:color w:val="auto"/>
          <w:szCs w:val="24"/>
        </w:rPr>
        <w:t xml:space="preserve"> (</w:t>
      </w:r>
      <w:r w:rsidRPr="0087714E">
        <w:rPr>
          <w:rFonts w:ascii="Times New Roman" w:hAnsi="Times New Roman" w:cs="Times New Roman"/>
          <w:color w:val="auto"/>
          <w:szCs w:val="24"/>
        </w:rPr>
        <w:t>2015</w:t>
      </w:r>
      <w:r w:rsidR="00282431" w:rsidRPr="0087714E">
        <w:rPr>
          <w:rFonts w:ascii="Times New Roman" w:hAnsi="Times New Roman" w:cs="Times New Roman"/>
          <w:color w:val="auto"/>
          <w:szCs w:val="24"/>
        </w:rPr>
        <w:t xml:space="preserve">) </w:t>
      </w:r>
    </w:p>
    <w:p w14:paraId="39C166CB" w14:textId="77777777" w:rsidR="002C4DC7" w:rsidRPr="00282431" w:rsidRDefault="00250E06">
      <w:pPr>
        <w:pStyle w:val="Normal1"/>
        <w:ind w:left="720"/>
        <w:contextualSpacing w:val="0"/>
        <w:rPr>
          <w:szCs w:val="24"/>
        </w:rPr>
      </w:pPr>
      <w:r w:rsidRPr="00282431">
        <w:rPr>
          <w:rFonts w:ascii="Times New Roman" w:eastAsia="Times New Roman" w:hAnsi="Times New Roman" w:cs="Times New Roman"/>
          <w:szCs w:val="24"/>
        </w:rPr>
        <w:t>Columbia University, Dean’s Executive Committee for the Graduate School of the</w:t>
      </w:r>
    </w:p>
    <w:p w14:paraId="01A04145" w14:textId="7BF494F5" w:rsidR="00282431" w:rsidRPr="00282431" w:rsidRDefault="00F51CBD" w:rsidP="00282431">
      <w:pPr>
        <w:pStyle w:val="Normal1"/>
        <w:ind w:left="720" w:firstLine="720"/>
        <w:contextualSpacing w:val="0"/>
        <w:rPr>
          <w:rFonts w:ascii="Times New Roman" w:eastAsia="Times New Roman" w:hAnsi="Times New Roman" w:cs="Times New Roman"/>
          <w:szCs w:val="24"/>
        </w:rPr>
      </w:pPr>
      <w:r w:rsidRPr="00282431">
        <w:rPr>
          <w:rFonts w:ascii="Times New Roman" w:eastAsia="Times New Roman" w:hAnsi="Times New Roman" w:cs="Times New Roman"/>
          <w:szCs w:val="24"/>
        </w:rPr>
        <w:t>Arts and Sciences (2012-present</w:t>
      </w:r>
      <w:r w:rsidR="00734CCE" w:rsidRPr="00282431">
        <w:rPr>
          <w:rFonts w:ascii="Times New Roman" w:eastAsia="Times New Roman" w:hAnsi="Times New Roman" w:cs="Times New Roman"/>
          <w:szCs w:val="24"/>
        </w:rPr>
        <w:t>)</w:t>
      </w:r>
    </w:p>
    <w:p w14:paraId="0BC64DFA" w14:textId="22CE3837" w:rsidR="00F51CBD" w:rsidRPr="00282431" w:rsidRDefault="00F51CBD" w:rsidP="00734CCE">
      <w:pPr>
        <w:pStyle w:val="Normal1"/>
        <w:ind w:left="1440" w:hanging="720"/>
        <w:contextualSpacing w:val="0"/>
        <w:rPr>
          <w:rFonts w:ascii="Times New Roman" w:eastAsia="Times New Roman" w:hAnsi="Times New Roman" w:cs="Times New Roman"/>
          <w:szCs w:val="24"/>
        </w:rPr>
      </w:pPr>
      <w:r w:rsidRPr="00282431">
        <w:rPr>
          <w:rFonts w:ascii="Times New Roman" w:eastAsia="Times New Roman" w:hAnsi="Times New Roman" w:cs="Times New Roman"/>
          <w:szCs w:val="24"/>
        </w:rPr>
        <w:t>National Science Foundation (NSF) 2015 National Workshop to Explore Research Frontiers Through US Engagement in the Lower Mekong Basin</w:t>
      </w:r>
      <w:r w:rsidR="00790946" w:rsidRPr="00282431">
        <w:rPr>
          <w:rFonts w:ascii="Times New Roman" w:eastAsia="Times New Roman" w:hAnsi="Times New Roman" w:cs="Times New Roman"/>
          <w:szCs w:val="24"/>
        </w:rPr>
        <w:t>. Program Committee Member</w:t>
      </w:r>
      <w:r w:rsidR="00734CCE" w:rsidRPr="00282431">
        <w:rPr>
          <w:rFonts w:ascii="Times New Roman" w:eastAsia="Times New Roman" w:hAnsi="Times New Roman" w:cs="Times New Roman"/>
          <w:szCs w:val="24"/>
        </w:rPr>
        <w:t xml:space="preserve"> (2015)</w:t>
      </w:r>
    </w:p>
    <w:p w14:paraId="1E29EE21" w14:textId="1F413565" w:rsidR="00790946" w:rsidRPr="00790946" w:rsidRDefault="00790946" w:rsidP="00734CCE">
      <w:pPr>
        <w:pStyle w:val="Normal1"/>
        <w:ind w:left="1440" w:hanging="720"/>
        <w:contextualSpacing w:val="0"/>
        <w:rPr>
          <w:rFonts w:ascii="Times New Roman" w:eastAsia="Times New Roman" w:hAnsi="Times New Roman" w:cs="Times New Roman"/>
          <w:szCs w:val="24"/>
        </w:rPr>
      </w:pPr>
      <w:r w:rsidRPr="00790946">
        <w:rPr>
          <w:rFonts w:ascii="Times New Roman" w:eastAsia="Times New Roman" w:hAnsi="Times New Roman" w:cs="Times New Roman"/>
          <w:szCs w:val="24"/>
        </w:rPr>
        <w:t>Society for Conservation Biology</w:t>
      </w:r>
      <w:r w:rsidRPr="00790946">
        <w:rPr>
          <w:rFonts w:ascii="Times New Roman" w:hAnsi="Times New Roman" w:cs="Times New Roman"/>
          <w:color w:val="auto"/>
          <w:szCs w:val="24"/>
        </w:rPr>
        <w:t xml:space="preserve"> Intergovernmental Platform on Biodiversity and Ecosystem Services</w:t>
      </w:r>
      <w:r w:rsidR="00282431">
        <w:rPr>
          <w:rFonts w:ascii="Times New Roman" w:hAnsi="Times New Roman" w:cs="Times New Roman"/>
          <w:color w:val="auto"/>
          <w:szCs w:val="24"/>
        </w:rPr>
        <w:t xml:space="preserve"> (IPBES)</w:t>
      </w:r>
      <w:r w:rsidRPr="00790946">
        <w:rPr>
          <w:rFonts w:ascii="Times New Roman" w:hAnsi="Times New Roman" w:cs="Times New Roman"/>
          <w:color w:val="auto"/>
          <w:szCs w:val="24"/>
        </w:rPr>
        <w:t>. Ad Hoc Committee Member (2015)</w:t>
      </w:r>
    </w:p>
    <w:p w14:paraId="213213D0" w14:textId="23B65AF2" w:rsidR="002C4DC7" w:rsidRDefault="00250E06">
      <w:pPr>
        <w:pStyle w:val="Normal1"/>
        <w:ind w:left="720"/>
        <w:contextualSpacing w:val="0"/>
      </w:pPr>
      <w:r>
        <w:rPr>
          <w:rFonts w:ascii="Times New Roman" w:eastAsia="Times New Roman" w:hAnsi="Times New Roman" w:cs="Times New Roman"/>
        </w:rPr>
        <w:t xml:space="preserve">Society for Conservation Biology </w:t>
      </w:r>
      <w:r w:rsidR="00BF3D6E">
        <w:rPr>
          <w:rFonts w:ascii="Times New Roman" w:eastAsia="Times New Roman" w:hAnsi="Times New Roman" w:cs="Times New Roman"/>
        </w:rPr>
        <w:t xml:space="preserve">Equity, </w:t>
      </w:r>
      <w:r>
        <w:rPr>
          <w:rFonts w:ascii="Times New Roman" w:eastAsia="Times New Roman" w:hAnsi="Times New Roman" w:cs="Times New Roman"/>
        </w:rPr>
        <w:t>Diversity</w:t>
      </w:r>
      <w:r w:rsidR="00BF3D6E">
        <w:rPr>
          <w:rFonts w:ascii="Times New Roman" w:eastAsia="Times New Roman" w:hAnsi="Times New Roman" w:cs="Times New Roman"/>
        </w:rPr>
        <w:t>, and Inclusion</w:t>
      </w:r>
      <w:r>
        <w:rPr>
          <w:rFonts w:ascii="Times New Roman" w:eastAsia="Times New Roman" w:hAnsi="Times New Roman" w:cs="Times New Roman"/>
        </w:rPr>
        <w:t xml:space="preserve"> Committee, Co-Chair (2014-present)</w:t>
      </w:r>
    </w:p>
    <w:p w14:paraId="192EDA32" w14:textId="77777777" w:rsidR="002C4DC7" w:rsidRDefault="00250E06">
      <w:pPr>
        <w:pStyle w:val="Normal1"/>
        <w:ind w:left="720"/>
        <w:contextualSpacing w:val="0"/>
      </w:pPr>
      <w:r>
        <w:rPr>
          <w:rFonts w:ascii="Times New Roman" w:eastAsia="Times New Roman" w:hAnsi="Times New Roman" w:cs="Times New Roman"/>
        </w:rPr>
        <w:t>Society for Conservation Biology Governance Committee (2010-2011)</w:t>
      </w:r>
    </w:p>
    <w:p w14:paraId="35757C84" w14:textId="77777777" w:rsidR="002C4DC7" w:rsidRDefault="00250E06">
      <w:pPr>
        <w:pStyle w:val="Normal1"/>
        <w:ind w:firstLine="720"/>
        <w:contextualSpacing w:val="0"/>
      </w:pPr>
      <w:r>
        <w:rPr>
          <w:rFonts w:ascii="Times New Roman" w:eastAsia="Times New Roman" w:hAnsi="Times New Roman" w:cs="Times New Roman"/>
        </w:rPr>
        <w:t>Society for Conservation Biology Board of Governors (2001-2010)</w:t>
      </w:r>
    </w:p>
    <w:p w14:paraId="7736B150" w14:textId="77777777" w:rsidR="002C4DC7" w:rsidRDefault="00250E06">
      <w:pPr>
        <w:pStyle w:val="Normal1"/>
        <w:ind w:left="1440" w:hanging="718"/>
        <w:contextualSpacing w:val="0"/>
      </w:pPr>
      <w:r>
        <w:rPr>
          <w:rFonts w:ascii="Times New Roman" w:eastAsia="Times New Roman" w:hAnsi="Times New Roman" w:cs="Times New Roman"/>
        </w:rPr>
        <w:t>Society for Conservation Biology Education Committee, Chair (2005-2010), Deputy Chair (2010-present)</w:t>
      </w:r>
    </w:p>
    <w:p w14:paraId="083D3058" w14:textId="77777777" w:rsidR="002C4DC7" w:rsidRDefault="00250E06">
      <w:pPr>
        <w:pStyle w:val="Normal1"/>
        <w:ind w:left="1440" w:hanging="718"/>
        <w:contextualSpacing w:val="0"/>
      </w:pPr>
      <w:r>
        <w:rPr>
          <w:rFonts w:ascii="Times New Roman" w:eastAsia="Times New Roman" w:hAnsi="Times New Roman" w:cs="Times New Roman"/>
        </w:rPr>
        <w:t>Society for Conservation Biology Awards Committee Member (1999-2003), Chair (2003-2005)</w:t>
      </w:r>
    </w:p>
    <w:p w14:paraId="2E745133" w14:textId="77777777" w:rsidR="002C4DC7" w:rsidRDefault="00250E06">
      <w:pPr>
        <w:pStyle w:val="Normal1"/>
        <w:ind w:left="1440" w:hanging="718"/>
        <w:contextualSpacing w:val="0"/>
      </w:pPr>
      <w:r>
        <w:rPr>
          <w:rFonts w:ascii="Times New Roman" w:eastAsia="Times New Roman" w:hAnsi="Times New Roman" w:cs="Times New Roman"/>
        </w:rPr>
        <w:t>Society for Conservation Biology Student Awards Committee Member (2000-2003)</w:t>
      </w:r>
    </w:p>
    <w:p w14:paraId="3F5BD1F7" w14:textId="77777777" w:rsidR="002C4DC7" w:rsidRDefault="00250E06">
      <w:pPr>
        <w:pStyle w:val="Normal1"/>
        <w:ind w:left="720"/>
        <w:contextualSpacing w:val="0"/>
      </w:pPr>
      <w:r>
        <w:rPr>
          <w:rFonts w:ascii="Times New Roman" w:eastAsia="Times New Roman" w:hAnsi="Times New Roman" w:cs="Times New Roman"/>
        </w:rPr>
        <w:t>Center for Environmental Research and Conservation Governing Board (1998-present)</w:t>
      </w:r>
    </w:p>
    <w:p w14:paraId="4092D2A9" w14:textId="77777777" w:rsidR="002C4DC7" w:rsidRDefault="00250E06">
      <w:pPr>
        <w:pStyle w:val="Normal1"/>
        <w:ind w:left="720"/>
        <w:contextualSpacing w:val="0"/>
      </w:pPr>
      <w:r>
        <w:rPr>
          <w:rFonts w:ascii="Times New Roman" w:eastAsia="Times New Roman" w:hAnsi="Times New Roman" w:cs="Times New Roman"/>
        </w:rPr>
        <w:t>Center for Humans and Nature, Board Member (2006-present)</w:t>
      </w:r>
    </w:p>
    <w:p w14:paraId="5BA886BE" w14:textId="77777777" w:rsidR="002C4DC7" w:rsidRDefault="00250E06">
      <w:pPr>
        <w:pStyle w:val="Normal1"/>
        <w:ind w:left="720"/>
        <w:contextualSpacing w:val="0"/>
      </w:pPr>
      <w:r>
        <w:rPr>
          <w:rFonts w:ascii="Times New Roman" w:eastAsia="Times New Roman" w:hAnsi="Times New Roman" w:cs="Times New Roman"/>
        </w:rPr>
        <w:t>Center for Humans and Nature, Program and Fellows Committee, Chair (2010-present)</w:t>
      </w:r>
    </w:p>
    <w:p w14:paraId="6B460FB2" w14:textId="77777777" w:rsidR="002C4DC7" w:rsidRDefault="00250E06">
      <w:pPr>
        <w:pStyle w:val="Normal1"/>
        <w:ind w:left="720"/>
        <w:contextualSpacing w:val="0"/>
      </w:pPr>
      <w:r>
        <w:rPr>
          <w:rFonts w:ascii="Times New Roman" w:eastAsia="Times New Roman" w:hAnsi="Times New Roman" w:cs="Times New Roman"/>
        </w:rPr>
        <w:t>Yale Institute for Biospheric Studies Scientific Advisory Board (2004-present)</w:t>
      </w:r>
    </w:p>
    <w:p w14:paraId="79D51659" w14:textId="77777777" w:rsidR="002C4DC7" w:rsidRDefault="00250E06">
      <w:pPr>
        <w:pStyle w:val="Normal1"/>
        <w:ind w:left="1440" w:hanging="718"/>
        <w:contextualSpacing w:val="0"/>
      </w:pPr>
      <w:r>
        <w:rPr>
          <w:rFonts w:ascii="Times New Roman" w:eastAsia="Times New Roman" w:hAnsi="Times New Roman" w:cs="Times New Roman"/>
        </w:rPr>
        <w:t>Ecological Society of America Sustainability Award Subcommittee, Chair (2010-2012)</w:t>
      </w:r>
    </w:p>
    <w:p w14:paraId="7EC749BE" w14:textId="77777777" w:rsidR="002C4DC7" w:rsidRDefault="00250E06">
      <w:pPr>
        <w:pStyle w:val="Normal1"/>
        <w:ind w:left="1440" w:hanging="718"/>
        <w:contextualSpacing w:val="0"/>
      </w:pPr>
      <w:r>
        <w:rPr>
          <w:rFonts w:ascii="Times New Roman" w:eastAsia="Times New Roman" w:hAnsi="Times New Roman" w:cs="Times New Roman"/>
        </w:rPr>
        <w:t>New York State Board of The Nature Conservancy, Trustee  (2010-present)</w:t>
      </w:r>
    </w:p>
    <w:p w14:paraId="3E64F024" w14:textId="77777777" w:rsidR="002C4DC7" w:rsidRDefault="00250E06">
      <w:pPr>
        <w:pStyle w:val="Normal1"/>
        <w:ind w:left="1440" w:hanging="718"/>
        <w:contextualSpacing w:val="0"/>
      </w:pPr>
      <w:r>
        <w:rPr>
          <w:rFonts w:ascii="Times New Roman" w:eastAsia="Times New Roman" w:hAnsi="Times New Roman" w:cs="Times New Roman"/>
        </w:rPr>
        <w:t>IUCN World Commission on Protected Areas, Member (1999-present)</w:t>
      </w:r>
    </w:p>
    <w:p w14:paraId="415D6121" w14:textId="77777777" w:rsidR="002C4DC7" w:rsidRDefault="00250E06">
      <w:pPr>
        <w:pStyle w:val="Normal1"/>
        <w:ind w:left="1440" w:hanging="718"/>
        <w:contextualSpacing w:val="0"/>
      </w:pPr>
      <w:r>
        <w:rPr>
          <w:rFonts w:ascii="Times New Roman" w:eastAsia="Times New Roman" w:hAnsi="Times New Roman" w:cs="Times New Roman"/>
        </w:rPr>
        <w:t>M.S. Program in Climate Science and Policy, Bard Center for Environmental Policy, Bard College Advisory Board (2009-2013)</w:t>
      </w:r>
    </w:p>
    <w:p w14:paraId="366416D7" w14:textId="77777777" w:rsidR="002C4DC7" w:rsidRDefault="00250E06">
      <w:pPr>
        <w:pStyle w:val="Normal1"/>
        <w:ind w:firstLine="720"/>
        <w:contextualSpacing w:val="0"/>
      </w:pPr>
      <w:r>
        <w:rPr>
          <w:rFonts w:ascii="Times New Roman" w:eastAsia="Times New Roman" w:hAnsi="Times New Roman" w:cs="Times New Roman"/>
        </w:rPr>
        <w:t>Center for a New American Dream, Advisory Board (2004-present; Secretary</w:t>
      </w:r>
    </w:p>
    <w:p w14:paraId="38CD0681" w14:textId="5DD8D5D9" w:rsidR="002C4DC7" w:rsidRDefault="00250E06">
      <w:pPr>
        <w:pStyle w:val="Normal1"/>
        <w:ind w:left="720" w:firstLine="720"/>
        <w:contextualSpacing w:val="0"/>
      </w:pPr>
      <w:r>
        <w:rPr>
          <w:rFonts w:ascii="Times New Roman" w:eastAsia="Times New Roman" w:hAnsi="Times New Roman" w:cs="Times New Roman"/>
        </w:rPr>
        <w:t>2013-</w:t>
      </w:r>
      <w:r w:rsidR="001C53FF">
        <w:rPr>
          <w:rFonts w:ascii="Times New Roman" w:eastAsia="Times New Roman" w:hAnsi="Times New Roman" w:cs="Times New Roman"/>
        </w:rPr>
        <w:t>2015</w:t>
      </w:r>
      <w:r>
        <w:rPr>
          <w:rFonts w:ascii="Times New Roman" w:eastAsia="Times New Roman" w:hAnsi="Times New Roman" w:cs="Times New Roman"/>
        </w:rPr>
        <w:t>)</w:t>
      </w:r>
    </w:p>
    <w:p w14:paraId="2C7F58E2" w14:textId="77777777" w:rsidR="002C4DC7" w:rsidRDefault="00250E06">
      <w:pPr>
        <w:pStyle w:val="Normal1"/>
        <w:ind w:left="1440" w:hanging="718"/>
        <w:contextualSpacing w:val="0"/>
      </w:pPr>
      <w:r>
        <w:rPr>
          <w:rFonts w:ascii="Times New Roman" w:eastAsia="Times New Roman" w:hAnsi="Times New Roman" w:cs="Times New Roman"/>
        </w:rPr>
        <w:t>Ecoed.net for Ecological Society of America, Advisory Board (2007-2010)</w:t>
      </w:r>
    </w:p>
    <w:p w14:paraId="2C819DA9" w14:textId="77777777" w:rsidR="002C4DC7" w:rsidRDefault="00250E06">
      <w:pPr>
        <w:pStyle w:val="Normal1"/>
        <w:ind w:left="720"/>
        <w:contextualSpacing w:val="0"/>
      </w:pPr>
      <w:r>
        <w:rPr>
          <w:rFonts w:ascii="Times New Roman" w:eastAsia="Times New Roman" w:hAnsi="Times New Roman" w:cs="Times New Roman"/>
        </w:rPr>
        <w:t>Lemur Conservation Foundation Scientific Advisory Board (2002-2011)</w:t>
      </w:r>
    </w:p>
    <w:p w14:paraId="038A21C8" w14:textId="77777777" w:rsidR="002C4DC7" w:rsidRDefault="00250E06">
      <w:pPr>
        <w:pStyle w:val="Normal1"/>
        <w:ind w:firstLine="720"/>
        <w:contextualSpacing w:val="0"/>
      </w:pPr>
      <w:r>
        <w:rPr>
          <w:rFonts w:ascii="Times New Roman" w:eastAsia="Times New Roman" w:hAnsi="Times New Roman" w:cs="Times New Roman"/>
        </w:rPr>
        <w:t>EcoHealth Alliance, Science and Policy Advisory Group (2012-present)</w:t>
      </w:r>
    </w:p>
    <w:p w14:paraId="653EB0C6" w14:textId="77777777" w:rsidR="002C4DC7" w:rsidRDefault="00250E06">
      <w:pPr>
        <w:pStyle w:val="Normal1"/>
        <w:ind w:left="1440" w:hanging="718"/>
        <w:contextualSpacing w:val="0"/>
      </w:pPr>
      <w:r>
        <w:rPr>
          <w:rFonts w:ascii="Times New Roman" w:eastAsia="Times New Roman" w:hAnsi="Times New Roman" w:cs="Times New Roman"/>
        </w:rPr>
        <w:t>Healthy Oceans Healthy Humans, Center for Health and the Global Environment, Harvard Medical School, Boston, Advisory Board</w:t>
      </w:r>
    </w:p>
    <w:p w14:paraId="311081D5" w14:textId="77777777" w:rsidR="002C4DC7" w:rsidRDefault="00250E06">
      <w:pPr>
        <w:pStyle w:val="Normal1"/>
        <w:ind w:left="1440" w:hanging="718"/>
        <w:contextualSpacing w:val="0"/>
      </w:pPr>
      <w:r>
        <w:rPr>
          <w:rFonts w:ascii="Times New Roman" w:eastAsia="Times New Roman" w:hAnsi="Times New Roman" w:cs="Times New Roman"/>
        </w:rPr>
        <w:t>Institutional Review Board, American Museum of Natural History, Chair (2004-present)</w:t>
      </w:r>
    </w:p>
    <w:p w14:paraId="6151A36A" w14:textId="77777777" w:rsidR="002C4DC7" w:rsidRDefault="00250E06">
      <w:pPr>
        <w:pStyle w:val="Normal1"/>
        <w:ind w:left="1440" w:hanging="718"/>
        <w:contextualSpacing w:val="0"/>
      </w:pPr>
      <w:r>
        <w:rPr>
          <w:rFonts w:ascii="Times New Roman" w:eastAsia="Times New Roman" w:hAnsi="Times New Roman" w:cs="Times New Roman"/>
        </w:rPr>
        <w:t>Founding member and Steering Committee member Association for Women in Science Women in Natural Sciences Chapter (2009-present, Treasurer 2013-present)</w:t>
      </w:r>
    </w:p>
    <w:p w14:paraId="13F70DF3" w14:textId="77777777" w:rsidR="002C4DC7" w:rsidRDefault="00250E06">
      <w:pPr>
        <w:pStyle w:val="Normal1"/>
        <w:ind w:left="1440" w:hanging="718"/>
        <w:contextualSpacing w:val="0"/>
      </w:pPr>
      <w:r>
        <w:rPr>
          <w:rFonts w:ascii="Times New Roman" w:eastAsia="Times New Roman" w:hAnsi="Times New Roman" w:cs="Times New Roman"/>
        </w:rPr>
        <w:t>Science Committee, Palmyra Atoll Research Consortium, Chair (2005)</w:t>
      </w:r>
    </w:p>
    <w:p w14:paraId="07DEE119" w14:textId="77777777" w:rsidR="002C4DC7" w:rsidRDefault="00250E06">
      <w:pPr>
        <w:pStyle w:val="Normal1"/>
        <w:ind w:left="1440" w:hanging="718"/>
        <w:contextualSpacing w:val="0"/>
      </w:pPr>
      <w:r>
        <w:rPr>
          <w:rFonts w:ascii="Times New Roman" w:eastAsia="Times New Roman" w:hAnsi="Times New Roman" w:cs="Times New Roman"/>
        </w:rPr>
        <w:t>Palmyra Atoll Research Consortium (PARC), Executive Chair (2006-2012)</w:t>
      </w:r>
    </w:p>
    <w:p w14:paraId="0C6E29F1" w14:textId="77777777" w:rsidR="002C4DC7" w:rsidRDefault="00250E06">
      <w:pPr>
        <w:pStyle w:val="Normal1"/>
        <w:ind w:left="1440" w:hanging="718"/>
        <w:contextualSpacing w:val="0"/>
      </w:pPr>
      <w:r>
        <w:rPr>
          <w:rFonts w:ascii="Times New Roman" w:eastAsia="Times New Roman" w:hAnsi="Times New Roman" w:cs="Times New Roman"/>
        </w:rPr>
        <w:t>M.Sc. Program in Wildlife Biology and Conservation, Centre for Wildlife Studies (CWS), National Centre for Biological Sciences (NCBS), National Institute of Advanced Studies, Bangalore, India, Advisory Board (2004)</w:t>
      </w:r>
    </w:p>
    <w:p w14:paraId="794BBC51" w14:textId="77777777" w:rsidR="002C4DC7" w:rsidRDefault="00250E06">
      <w:pPr>
        <w:pStyle w:val="Normal1"/>
        <w:ind w:left="1440" w:hanging="718"/>
        <w:contextualSpacing w:val="0"/>
      </w:pPr>
      <w:r>
        <w:rPr>
          <w:rFonts w:ascii="Times New Roman" w:eastAsia="Times New Roman" w:hAnsi="Times New Roman" w:cs="Times New Roman"/>
        </w:rPr>
        <w:t xml:space="preserve">Scientific Committee Board Member for the 2014 International Primatological Society </w:t>
      </w:r>
      <w:r>
        <w:rPr>
          <w:rFonts w:ascii="Times New Roman" w:eastAsia="Times New Roman" w:hAnsi="Times New Roman" w:cs="Times New Roman"/>
        </w:rPr>
        <w:lastRenderedPageBreak/>
        <w:t>Congress in Ha Noi, Viet Nam</w:t>
      </w:r>
    </w:p>
    <w:p w14:paraId="69847159" w14:textId="77777777" w:rsidR="002C4DC7" w:rsidRDefault="00250E06">
      <w:pPr>
        <w:pStyle w:val="Normal1"/>
        <w:ind w:left="1440" w:hanging="718"/>
        <w:contextualSpacing w:val="0"/>
      </w:pPr>
      <w:r>
        <w:rPr>
          <w:rFonts w:ascii="Times New Roman" w:eastAsia="Times New Roman" w:hAnsi="Times New Roman" w:cs="Times New Roman"/>
        </w:rPr>
        <w:t>IUCN WCPA Protected Area Capacity Development Program Advisory Committee (2013-2014)</w:t>
      </w:r>
    </w:p>
    <w:p w14:paraId="18FD6257" w14:textId="77777777" w:rsidR="002C4DC7" w:rsidRDefault="002C4DC7">
      <w:pPr>
        <w:pStyle w:val="Normal1"/>
        <w:ind w:left="1440" w:hanging="718"/>
        <w:contextualSpacing w:val="0"/>
      </w:pPr>
    </w:p>
    <w:p w14:paraId="4BB25283" w14:textId="77777777" w:rsidR="002C4DC7" w:rsidRDefault="002C4DC7">
      <w:pPr>
        <w:pStyle w:val="Normal1"/>
        <w:ind w:left="1440" w:hanging="718"/>
        <w:contextualSpacing w:val="0"/>
      </w:pPr>
    </w:p>
    <w:p w14:paraId="13143A31" w14:textId="77777777" w:rsidR="002C4DC7" w:rsidRDefault="002C4DC7">
      <w:pPr>
        <w:pStyle w:val="Normal1"/>
        <w:contextualSpacing w:val="0"/>
      </w:pPr>
    </w:p>
    <w:p w14:paraId="0A093209" w14:textId="77777777" w:rsidR="002C4DC7" w:rsidRDefault="00250E06">
      <w:pPr>
        <w:pStyle w:val="Normal1"/>
        <w:contextualSpacing w:val="0"/>
      </w:pPr>
      <w:r>
        <w:rPr>
          <w:rFonts w:ascii="Times New Roman" w:eastAsia="Times New Roman" w:hAnsi="Times New Roman" w:cs="Times New Roman"/>
          <w:b/>
        </w:rPr>
        <w:t>PROFESSIONAL EXPERIENCE</w:t>
      </w:r>
    </w:p>
    <w:p w14:paraId="1DD13AA5" w14:textId="77777777" w:rsidR="002C4DC7" w:rsidRDefault="002C4DC7">
      <w:pPr>
        <w:pStyle w:val="Normal1"/>
        <w:contextualSpacing w:val="0"/>
      </w:pPr>
    </w:p>
    <w:p w14:paraId="564AAB89" w14:textId="57EFA4E5" w:rsidR="00A3683B" w:rsidRPr="00D44E12" w:rsidRDefault="00A3683B" w:rsidP="00A3683B">
      <w:pPr>
        <w:ind w:left="720"/>
        <w:rPr>
          <w:rFonts w:ascii="Times New Roman" w:hAnsi="Times New Roman" w:cs="Times New Roman"/>
          <w:color w:val="000000" w:themeColor="text1"/>
          <w:szCs w:val="24"/>
        </w:rPr>
      </w:pPr>
      <w:r w:rsidRPr="00A3683B">
        <w:rPr>
          <w:rFonts w:ascii="Times New Roman" w:eastAsia="Times New Roman" w:hAnsi="Times New Roman" w:cs="Times New Roman"/>
          <w:bCs/>
          <w:szCs w:val="24"/>
          <w:u w:val="single"/>
        </w:rPr>
        <w:t>Advisor</w:t>
      </w:r>
      <w:r w:rsidRPr="00A3683B">
        <w:rPr>
          <w:rFonts w:ascii="Times New Roman" w:eastAsia="Times New Roman" w:hAnsi="Times New Roman" w:cs="Times New Roman"/>
          <w:bCs/>
          <w:szCs w:val="24"/>
        </w:rPr>
        <w:t xml:space="preserve">, </w:t>
      </w:r>
      <w:r w:rsidRPr="00070C29">
        <w:rPr>
          <w:rFonts w:ascii="Times New Roman" w:eastAsia="Times New Roman" w:hAnsi="Times New Roman" w:cs="Times New Roman"/>
          <w:i/>
          <w:iCs/>
          <w:szCs w:val="24"/>
        </w:rPr>
        <w:t>Force Of Nature</w:t>
      </w:r>
      <w:r>
        <w:rPr>
          <w:rFonts w:ascii="Times New Roman" w:eastAsia="Times New Roman" w:hAnsi="Times New Roman" w:cs="Times New Roman"/>
          <w:szCs w:val="24"/>
        </w:rPr>
        <w:t xml:space="preserve"> exhibition. </w:t>
      </w:r>
      <w:r w:rsidRPr="00070C29">
        <w:rPr>
          <w:rFonts w:ascii="Times New Roman" w:eastAsia="Times New Roman" w:hAnsi="Times New Roman" w:cs="Times New Roman"/>
          <w:szCs w:val="24"/>
        </w:rPr>
        <w:t>Fashion &amp; Textile History Gallery, The Museum at FIT, Fashion Institute of Technology (FIT), New York, NY. 30 May-18 November, 2017. </w:t>
      </w:r>
      <w:hyperlink r:id="rId9" w:history="1">
        <w:r w:rsidRPr="00070C29">
          <w:rPr>
            <w:rStyle w:val="Hyperlink"/>
            <w:rFonts w:ascii="Times New Roman" w:eastAsia="Times New Roman" w:hAnsi="Times New Roman" w:cs="Times New Roman"/>
            <w:szCs w:val="24"/>
          </w:rPr>
          <w:t>http://www.fitnyc.edu/museum/exhibitions/force-of-nature.php</w:t>
        </w:r>
      </w:hyperlink>
    </w:p>
    <w:p w14:paraId="09A39033" w14:textId="77777777" w:rsidR="00A3683B" w:rsidRDefault="00A3683B" w:rsidP="00A3683B">
      <w:pPr>
        <w:rPr>
          <w:rFonts w:ascii="Times New Roman" w:hAnsi="Times New Roman" w:cs="Times New Roman"/>
          <w:color w:val="000000" w:themeColor="text1"/>
          <w:szCs w:val="24"/>
        </w:rPr>
      </w:pPr>
    </w:p>
    <w:p w14:paraId="7EC38855" w14:textId="53242CC9" w:rsidR="002C4DC7" w:rsidRDefault="00250E06">
      <w:pPr>
        <w:pStyle w:val="Normal1"/>
        <w:ind w:left="720"/>
        <w:contextualSpacing w:val="0"/>
      </w:pPr>
      <w:r>
        <w:rPr>
          <w:rFonts w:ascii="Times New Roman" w:eastAsia="Times New Roman" w:hAnsi="Times New Roman" w:cs="Times New Roman"/>
          <w:u w:val="single"/>
        </w:rPr>
        <w:t>Director</w:t>
      </w:r>
      <w:r>
        <w:rPr>
          <w:rFonts w:ascii="Times New Roman" w:eastAsia="Times New Roman" w:hAnsi="Times New Roman" w:cs="Times New Roman"/>
        </w:rPr>
        <w:t>, Center for Biodiversity and Conservation, American Museum of Natural History, New York:</w:t>
      </w:r>
      <w:r w:rsidR="0055433A">
        <w:rPr>
          <w:rFonts w:ascii="Times New Roman" w:eastAsia="Times New Roman" w:hAnsi="Times New Roman" w:cs="Times New Roman"/>
        </w:rPr>
        <w:t xml:space="preserve"> Oversees a staff of ~20 worked</w:t>
      </w:r>
      <w:r>
        <w:rPr>
          <w:rFonts w:ascii="Times New Roman" w:eastAsia="Times New Roman" w:hAnsi="Times New Roman" w:cs="Times New Roman"/>
        </w:rPr>
        <w:t xml:space="preserve"> in the national and international arena to strengthen scientific research and its use in conservation policy and resource management. April 2000-present.</w:t>
      </w:r>
    </w:p>
    <w:p w14:paraId="2E520E28" w14:textId="77777777" w:rsidR="002C4DC7" w:rsidRDefault="002C4DC7">
      <w:pPr>
        <w:pStyle w:val="Normal1"/>
        <w:ind w:left="720"/>
        <w:contextualSpacing w:val="0"/>
      </w:pPr>
    </w:p>
    <w:p w14:paraId="1CF5CFF4" w14:textId="77777777" w:rsidR="002C4DC7" w:rsidRDefault="00250E06">
      <w:pPr>
        <w:pStyle w:val="Normal1"/>
        <w:ind w:left="720"/>
        <w:contextualSpacing w:val="0"/>
      </w:pPr>
      <w:r>
        <w:rPr>
          <w:rFonts w:ascii="Times New Roman" w:eastAsia="Times New Roman" w:hAnsi="Times New Roman" w:cs="Times New Roman"/>
          <w:u w:val="single"/>
        </w:rPr>
        <w:t>Program Director</w:t>
      </w:r>
      <w:r>
        <w:rPr>
          <w:rFonts w:ascii="Times New Roman" w:eastAsia="Times New Roman" w:hAnsi="Times New Roman" w:cs="Times New Roman"/>
        </w:rPr>
        <w:t>, Center for Biodiversity and Conservation, American Museum of Natural History, New York: Planned and implemented international biodiversity conservation projects that focused on field research, infrastructure development and training of professionals and formal and non-formal environmental education. February 1996-April 2000.</w:t>
      </w:r>
    </w:p>
    <w:p w14:paraId="1D3778B1" w14:textId="77777777" w:rsidR="002C4DC7" w:rsidRDefault="002C4DC7">
      <w:pPr>
        <w:pStyle w:val="Normal1"/>
        <w:ind w:left="720"/>
        <w:contextualSpacing w:val="0"/>
      </w:pPr>
    </w:p>
    <w:p w14:paraId="741DE8DA" w14:textId="77777777" w:rsidR="002C4DC7" w:rsidRDefault="00250E06">
      <w:pPr>
        <w:pStyle w:val="Normal1"/>
        <w:ind w:left="720"/>
        <w:contextualSpacing w:val="0"/>
      </w:pPr>
      <w:r>
        <w:rPr>
          <w:rFonts w:ascii="Times New Roman" w:eastAsia="Times New Roman" w:hAnsi="Times New Roman" w:cs="Times New Roman"/>
          <w:u w:val="single"/>
        </w:rPr>
        <w:t>Programming Consultant</w:t>
      </w:r>
      <w:r>
        <w:rPr>
          <w:rFonts w:ascii="Times New Roman" w:eastAsia="Times New Roman" w:hAnsi="Times New Roman" w:cs="Times New Roman"/>
        </w:rPr>
        <w:t>, U.S. Peace Corps, Madagascar: Undertook responsibilities of the Associate Peace Corps Director for the Environment. This included placement of volunteers in their villages, training volunteers and their counterparts in how to develop yearly work plans, and negotiating Peace Corps' overall environmental strategy with Malagasy governmental and non-governmental environmental organizations. November 1995-February 1996.</w:t>
      </w:r>
    </w:p>
    <w:p w14:paraId="3A7AE922" w14:textId="77777777" w:rsidR="002C4DC7" w:rsidRDefault="002C4DC7">
      <w:pPr>
        <w:pStyle w:val="Normal1"/>
        <w:ind w:left="720"/>
        <w:contextualSpacing w:val="0"/>
      </w:pPr>
    </w:p>
    <w:p w14:paraId="184E9399" w14:textId="77777777" w:rsidR="002C4DC7" w:rsidRDefault="00250E06">
      <w:pPr>
        <w:pStyle w:val="Normal1"/>
        <w:ind w:left="720"/>
        <w:contextualSpacing w:val="0"/>
      </w:pPr>
      <w:r>
        <w:rPr>
          <w:rFonts w:ascii="Times New Roman" w:eastAsia="Times New Roman" w:hAnsi="Times New Roman" w:cs="Times New Roman"/>
          <w:u w:val="single"/>
        </w:rPr>
        <w:t>Conservation Education Specialist</w:t>
      </w:r>
      <w:r>
        <w:rPr>
          <w:rFonts w:ascii="Times New Roman" w:eastAsia="Times New Roman" w:hAnsi="Times New Roman" w:cs="Times New Roman"/>
        </w:rPr>
        <w:t>, Ivoloina Zoological Park, Toamasina, Madagascar: Coordinated environmental education activities in the Toamasina region. Included developing conservation biology materials for local schools and for adult literacy programs, running teacher-training workshops, developing content for and building an interpretive center for environmental education, fundraising, and designing and implementing conservation education outreach programs for buffer zone regions near protected areas. 1994-1996.</w:t>
      </w:r>
      <w:r>
        <w:rPr>
          <w:rFonts w:ascii="Times New Roman" w:eastAsia="Times New Roman" w:hAnsi="Times New Roman" w:cs="Times New Roman"/>
        </w:rPr>
        <w:tab/>
      </w:r>
    </w:p>
    <w:p w14:paraId="19810AAF" w14:textId="77777777" w:rsidR="002C4DC7" w:rsidRDefault="002C4DC7">
      <w:pPr>
        <w:pStyle w:val="Normal1"/>
        <w:ind w:left="720"/>
        <w:contextualSpacing w:val="0"/>
      </w:pPr>
    </w:p>
    <w:p w14:paraId="06839499" w14:textId="77777777" w:rsidR="002C4DC7" w:rsidRDefault="00250E06">
      <w:pPr>
        <w:pStyle w:val="Normal1"/>
        <w:ind w:left="720"/>
        <w:contextualSpacing w:val="0"/>
      </w:pPr>
      <w:r>
        <w:rPr>
          <w:rFonts w:ascii="Times New Roman" w:eastAsia="Times New Roman" w:hAnsi="Times New Roman" w:cs="Times New Roman"/>
          <w:u w:val="single"/>
        </w:rPr>
        <w:t>Research Fellow</w:t>
      </w:r>
      <w:r>
        <w:rPr>
          <w:rFonts w:ascii="Times New Roman" w:eastAsia="Times New Roman" w:hAnsi="Times New Roman" w:cs="Times New Roman"/>
        </w:rPr>
        <w:t>, Deutsches Primatenzentrum, Göttingen, Germany: Trained University of Madagascar and foreign students in ecological monitoring techniques and in methods for radio-tracking; undertoook surveys to determine primate distribution in Madagascar. June 1993-2003.</w:t>
      </w:r>
    </w:p>
    <w:p w14:paraId="00E86DD4" w14:textId="77777777" w:rsidR="002C4DC7" w:rsidRDefault="002C4DC7">
      <w:pPr>
        <w:pStyle w:val="Normal1"/>
        <w:ind w:left="720"/>
        <w:contextualSpacing w:val="0"/>
      </w:pPr>
    </w:p>
    <w:p w14:paraId="6FCA12FD" w14:textId="77777777" w:rsidR="002C4DC7" w:rsidRDefault="00250E06">
      <w:pPr>
        <w:pStyle w:val="Normal1"/>
        <w:ind w:left="720"/>
        <w:contextualSpacing w:val="0"/>
      </w:pPr>
      <w:r>
        <w:rPr>
          <w:rFonts w:ascii="Times New Roman" w:eastAsia="Times New Roman" w:hAnsi="Times New Roman" w:cs="Times New Roman"/>
          <w:u w:val="single"/>
        </w:rPr>
        <w:t>Programming Consultant</w:t>
      </w:r>
      <w:r>
        <w:rPr>
          <w:rFonts w:ascii="Times New Roman" w:eastAsia="Times New Roman" w:hAnsi="Times New Roman" w:cs="Times New Roman"/>
        </w:rPr>
        <w:t xml:space="preserve">, U.S. Peace Corps, Madagascar: Advised Peace Corps Volunteers </w:t>
      </w:r>
      <w:r>
        <w:rPr>
          <w:rFonts w:ascii="Times New Roman" w:eastAsia="Times New Roman" w:hAnsi="Times New Roman" w:cs="Times New Roman"/>
          <w:i/>
        </w:rPr>
        <w:t>in situ</w:t>
      </w:r>
      <w:r>
        <w:rPr>
          <w:rFonts w:ascii="Times New Roman" w:eastAsia="Times New Roman" w:hAnsi="Times New Roman" w:cs="Times New Roman"/>
        </w:rPr>
        <w:t xml:space="preserve"> on: techniques for long-term monitoring of mammalian populations; guided training and ecotourism development in protected areas; and developed research </w:t>
      </w:r>
      <w:r>
        <w:rPr>
          <w:rFonts w:ascii="Times New Roman" w:eastAsia="Times New Roman" w:hAnsi="Times New Roman" w:cs="Times New Roman"/>
        </w:rPr>
        <w:lastRenderedPageBreak/>
        <w:t>methods for determining local use of forest products. Negotiated with community groups at potential new sites for volunteer placement. Undertook administrative duties of Associate Peace Corps Director for Environment. June-July 1995.</w:t>
      </w:r>
    </w:p>
    <w:p w14:paraId="36475DDC" w14:textId="77777777" w:rsidR="002C4DC7" w:rsidRDefault="002C4DC7">
      <w:pPr>
        <w:pStyle w:val="Normal1"/>
        <w:ind w:left="720"/>
        <w:contextualSpacing w:val="0"/>
      </w:pPr>
    </w:p>
    <w:p w14:paraId="6AE8A027" w14:textId="77777777" w:rsidR="002C4DC7" w:rsidRDefault="00250E06">
      <w:pPr>
        <w:pStyle w:val="Normal1"/>
        <w:ind w:left="720"/>
        <w:contextualSpacing w:val="0"/>
      </w:pPr>
      <w:r>
        <w:rPr>
          <w:rFonts w:ascii="Times New Roman" w:eastAsia="Times New Roman" w:hAnsi="Times New Roman" w:cs="Times New Roman"/>
          <w:u w:val="single"/>
        </w:rPr>
        <w:t>Environmental Education Trainer,</w:t>
      </w:r>
      <w:r>
        <w:rPr>
          <w:rFonts w:ascii="Times New Roman" w:eastAsia="Times New Roman" w:hAnsi="Times New Roman" w:cs="Times New Roman"/>
        </w:rPr>
        <w:t xml:space="preserve"> U.S. Peace Corps, Madagascar: Co-led in-service training workshop on the conservation of biodiversity and on participatory teaching techniques for English Education volunteers and Malagasy teachers and trainers. July 1995.</w:t>
      </w:r>
    </w:p>
    <w:p w14:paraId="7954F332" w14:textId="77777777" w:rsidR="002C4DC7" w:rsidRDefault="002C4DC7">
      <w:pPr>
        <w:pStyle w:val="Normal1"/>
        <w:ind w:left="720"/>
        <w:contextualSpacing w:val="0"/>
      </w:pPr>
    </w:p>
    <w:p w14:paraId="4B02CF42" w14:textId="77777777" w:rsidR="002C4DC7" w:rsidRDefault="00250E06">
      <w:pPr>
        <w:pStyle w:val="Normal1"/>
        <w:ind w:left="720"/>
        <w:contextualSpacing w:val="0"/>
      </w:pPr>
      <w:r>
        <w:rPr>
          <w:rFonts w:ascii="Times New Roman" w:eastAsia="Times New Roman" w:hAnsi="Times New Roman" w:cs="Times New Roman"/>
          <w:u w:val="single"/>
        </w:rPr>
        <w:t>Community-based Education Consultant,</w:t>
      </w:r>
      <w:r>
        <w:rPr>
          <w:rFonts w:ascii="Times New Roman" w:eastAsia="Times New Roman" w:hAnsi="Times New Roman" w:cs="Times New Roman"/>
        </w:rPr>
        <w:t xml:space="preserve"> Deutsche Geselleschaft für Technische Zusammenarbeit (GTZ), Madagascar: Evaluated the education component of a GTZ-funded community-based forestry project in the High Plateau region of Madagascar. May 1995.</w:t>
      </w:r>
    </w:p>
    <w:p w14:paraId="45D5E7D3" w14:textId="77777777" w:rsidR="002C4DC7" w:rsidRDefault="002C4DC7">
      <w:pPr>
        <w:pStyle w:val="Normal1"/>
        <w:ind w:left="720"/>
        <w:contextualSpacing w:val="0"/>
      </w:pPr>
    </w:p>
    <w:p w14:paraId="3A2B631E" w14:textId="77777777" w:rsidR="002C4DC7" w:rsidRDefault="00250E06">
      <w:pPr>
        <w:pStyle w:val="Normal1"/>
        <w:ind w:left="720"/>
        <w:contextualSpacing w:val="0"/>
      </w:pPr>
      <w:r>
        <w:rPr>
          <w:rFonts w:ascii="Times New Roman" w:eastAsia="Times New Roman" w:hAnsi="Times New Roman" w:cs="Times New Roman"/>
          <w:u w:val="single"/>
        </w:rPr>
        <w:t>Environmental Education Consultant,</w:t>
      </w:r>
      <w:r>
        <w:rPr>
          <w:rFonts w:ascii="Times New Roman" w:eastAsia="Times New Roman" w:hAnsi="Times New Roman" w:cs="Times New Roman"/>
        </w:rPr>
        <w:t xml:space="preserve"> U.S. Peace Corps, Comoros: Advised Peace Corps Country Director on program planning for Environmental Education activities; evaluated and revised a Resource Book of Environmental Lesson Plans developed by Peace Corps volunteers for Comorian schools. March-May 1995.</w:t>
      </w:r>
    </w:p>
    <w:p w14:paraId="2D864B18" w14:textId="77777777" w:rsidR="002C4DC7" w:rsidRDefault="00250E06">
      <w:pPr>
        <w:pStyle w:val="Normal1"/>
        <w:ind w:left="720"/>
        <w:contextualSpacing w:val="0"/>
      </w:pPr>
      <w:r>
        <w:rPr>
          <w:rFonts w:ascii="Times New Roman" w:eastAsia="Times New Roman" w:hAnsi="Times New Roman" w:cs="Times New Roman"/>
        </w:rPr>
        <w:t xml:space="preserve"> </w:t>
      </w:r>
    </w:p>
    <w:p w14:paraId="13FB9F5A" w14:textId="77777777" w:rsidR="002C4DC7" w:rsidRDefault="00250E06">
      <w:pPr>
        <w:pStyle w:val="Normal1"/>
        <w:ind w:left="720"/>
        <w:contextualSpacing w:val="0"/>
      </w:pPr>
      <w:r>
        <w:rPr>
          <w:rFonts w:ascii="Times New Roman" w:eastAsia="Times New Roman" w:hAnsi="Times New Roman" w:cs="Times New Roman"/>
          <w:u w:val="single"/>
        </w:rPr>
        <w:t>Environmental Education Trainer,</w:t>
      </w:r>
      <w:r>
        <w:rPr>
          <w:rFonts w:ascii="Times New Roman" w:eastAsia="Times New Roman" w:hAnsi="Times New Roman" w:cs="Times New Roman"/>
        </w:rPr>
        <w:t xml:space="preserve"> U.S. Peace Corps, Comoros: Conducted in-service training workshop on community-based project planning and fundraising techniques for Environmental Education/Communication volunteers and their Comorian counterparts. April 1995.</w:t>
      </w:r>
    </w:p>
    <w:p w14:paraId="371D0C0C" w14:textId="77777777" w:rsidR="002C4DC7" w:rsidRDefault="00250E06">
      <w:pPr>
        <w:pStyle w:val="Normal1"/>
        <w:ind w:left="720"/>
        <w:contextualSpacing w:val="0"/>
      </w:pPr>
      <w:r>
        <w:rPr>
          <w:rFonts w:ascii="Times New Roman" w:eastAsia="Times New Roman" w:hAnsi="Times New Roman" w:cs="Times New Roman"/>
        </w:rPr>
        <w:tab/>
      </w:r>
    </w:p>
    <w:p w14:paraId="706405B8" w14:textId="01CC940B" w:rsidR="002C4DC7" w:rsidRDefault="00250E06">
      <w:pPr>
        <w:pStyle w:val="Normal1"/>
        <w:ind w:left="720"/>
        <w:contextualSpacing w:val="0"/>
      </w:pPr>
      <w:r>
        <w:rPr>
          <w:rFonts w:ascii="Times New Roman" w:eastAsia="Times New Roman" w:hAnsi="Times New Roman" w:cs="Times New Roman"/>
          <w:u w:val="single"/>
        </w:rPr>
        <w:t>Ecological Monitoring and Environmental Education Trainer</w:t>
      </w:r>
      <w:r>
        <w:rPr>
          <w:rFonts w:ascii="Times New Roman" w:eastAsia="Times New Roman" w:hAnsi="Times New Roman" w:cs="Times New Roman"/>
        </w:rPr>
        <w:t>, U.S. Peace Corps, Madagascar: Conducted pre-service training on principles of biodiversity and conservation, techniques for ecological monitoring, and project planning for Parks and Forestry trainees and on techniques for designing interpretative signs and centers, guide training, and community-based environmental education for Parks and Protected Areas trainees. September - October 1994.</w:t>
      </w:r>
    </w:p>
    <w:p w14:paraId="483C4A1F" w14:textId="77777777" w:rsidR="002C4DC7" w:rsidRDefault="002C4DC7">
      <w:pPr>
        <w:pStyle w:val="Normal1"/>
        <w:ind w:left="720"/>
        <w:contextualSpacing w:val="0"/>
      </w:pPr>
    </w:p>
    <w:p w14:paraId="4BF45EDA" w14:textId="77777777" w:rsidR="002C4DC7" w:rsidRDefault="00250E06">
      <w:pPr>
        <w:pStyle w:val="Normal1"/>
        <w:ind w:left="720"/>
        <w:contextualSpacing w:val="0"/>
      </w:pPr>
      <w:r>
        <w:rPr>
          <w:rFonts w:ascii="Times New Roman" w:eastAsia="Times New Roman" w:hAnsi="Times New Roman" w:cs="Times New Roman"/>
          <w:u w:val="single"/>
        </w:rPr>
        <w:t>Environmental Education Trainer</w:t>
      </w:r>
      <w:r>
        <w:rPr>
          <w:rFonts w:ascii="Times New Roman" w:eastAsia="Times New Roman" w:hAnsi="Times New Roman" w:cs="Times New Roman"/>
        </w:rPr>
        <w:t>, U.S. Peace Corps, Madagascar: Co-led in-service training workshop on participatory learning techniques, school and community-based environmental education, and biodiversity conservation in Madagascar for English Education volunteers and their Malagasy counterparts. July 1994.</w:t>
      </w:r>
    </w:p>
    <w:p w14:paraId="78E7B7FE" w14:textId="77777777" w:rsidR="002C4DC7" w:rsidRDefault="002C4DC7">
      <w:pPr>
        <w:pStyle w:val="Normal1"/>
        <w:ind w:left="720"/>
        <w:contextualSpacing w:val="0"/>
      </w:pPr>
    </w:p>
    <w:p w14:paraId="6C8A9391" w14:textId="77777777" w:rsidR="002C4DC7" w:rsidRDefault="00250E06">
      <w:pPr>
        <w:pStyle w:val="Normal1"/>
        <w:ind w:left="720"/>
        <w:contextualSpacing w:val="0"/>
      </w:pPr>
      <w:r>
        <w:rPr>
          <w:rFonts w:ascii="Times New Roman" w:eastAsia="Times New Roman" w:hAnsi="Times New Roman" w:cs="Times New Roman"/>
          <w:u w:val="single"/>
        </w:rPr>
        <w:t>NATO Post-Doctoral Fellow</w:t>
      </w:r>
      <w:r>
        <w:rPr>
          <w:rFonts w:ascii="Times New Roman" w:eastAsia="Times New Roman" w:hAnsi="Times New Roman" w:cs="Times New Roman"/>
        </w:rPr>
        <w:t xml:space="preserve">, Deutsches Primatenzentrum, Göttingen, Germany: Studied Geographical Information Systems and their application to tropical ecology and coordinated plans for University of Madagascar student long-term research on aye-ayes in western Madagascar. 1993-1994. </w:t>
      </w:r>
    </w:p>
    <w:p w14:paraId="1B4C0B1A" w14:textId="77777777" w:rsidR="002C4DC7" w:rsidRDefault="002C4DC7">
      <w:pPr>
        <w:pStyle w:val="Normal1"/>
        <w:ind w:left="720"/>
        <w:contextualSpacing w:val="0"/>
      </w:pPr>
    </w:p>
    <w:p w14:paraId="4F52ADCD" w14:textId="77777777" w:rsidR="002C4DC7" w:rsidRDefault="00250E06">
      <w:pPr>
        <w:pStyle w:val="Normal1"/>
        <w:ind w:left="720"/>
        <w:contextualSpacing w:val="0"/>
      </w:pPr>
      <w:r>
        <w:rPr>
          <w:rFonts w:ascii="Times New Roman" w:eastAsia="Times New Roman" w:hAnsi="Times New Roman" w:cs="Times New Roman"/>
          <w:u w:val="single"/>
        </w:rPr>
        <w:t>Visiting Researcher</w:t>
      </w:r>
      <w:r>
        <w:rPr>
          <w:rFonts w:ascii="Times New Roman" w:eastAsia="Times New Roman" w:hAnsi="Times New Roman" w:cs="Times New Roman"/>
        </w:rPr>
        <w:t>, Duke University Primate Center: Undertook research on sensorimotor intelligence in a captive aye-aye population. June 1993 - August 1993.</w:t>
      </w:r>
    </w:p>
    <w:p w14:paraId="31E264A5" w14:textId="77777777" w:rsidR="002C4DC7" w:rsidRDefault="002C4DC7">
      <w:pPr>
        <w:pStyle w:val="Normal1"/>
        <w:ind w:left="720"/>
        <w:contextualSpacing w:val="0"/>
      </w:pPr>
    </w:p>
    <w:p w14:paraId="553BD93E" w14:textId="77777777" w:rsidR="002C4DC7" w:rsidRDefault="00250E06">
      <w:pPr>
        <w:pStyle w:val="Normal1"/>
        <w:ind w:left="720"/>
        <w:contextualSpacing w:val="0"/>
      </w:pPr>
      <w:r>
        <w:rPr>
          <w:rFonts w:ascii="Times New Roman" w:eastAsia="Times New Roman" w:hAnsi="Times New Roman" w:cs="Times New Roman"/>
          <w:u w:val="single"/>
        </w:rPr>
        <w:t>Visiting Researcher</w:t>
      </w:r>
      <w:r>
        <w:rPr>
          <w:rFonts w:ascii="Times New Roman" w:eastAsia="Times New Roman" w:hAnsi="Times New Roman" w:cs="Times New Roman"/>
        </w:rPr>
        <w:t xml:space="preserve">, American Museum of Natural History: Identified and curated a collection of bats from French Guyana. Designed a data base management system for </w:t>
      </w:r>
      <w:r>
        <w:rPr>
          <w:rFonts w:ascii="Times New Roman" w:eastAsia="Times New Roman" w:hAnsi="Times New Roman" w:cs="Times New Roman"/>
        </w:rPr>
        <w:lastRenderedPageBreak/>
        <w:t xml:space="preserve">museum use. June-October 1992. </w:t>
      </w:r>
    </w:p>
    <w:p w14:paraId="740A0E6A" w14:textId="77777777" w:rsidR="002C4DC7" w:rsidRDefault="002C4DC7">
      <w:pPr>
        <w:pStyle w:val="Normal1"/>
        <w:ind w:left="720"/>
        <w:contextualSpacing w:val="0"/>
      </w:pPr>
    </w:p>
    <w:p w14:paraId="40D7F21E" w14:textId="77777777" w:rsidR="002C4DC7" w:rsidRDefault="00250E06">
      <w:pPr>
        <w:pStyle w:val="Normal1"/>
        <w:ind w:left="720"/>
        <w:contextualSpacing w:val="0"/>
      </w:pPr>
      <w:r>
        <w:rPr>
          <w:rFonts w:ascii="Times New Roman" w:eastAsia="Times New Roman" w:hAnsi="Times New Roman" w:cs="Times New Roman"/>
          <w:u w:val="single"/>
        </w:rPr>
        <w:t>Supervisor</w:t>
      </w:r>
      <w:r>
        <w:rPr>
          <w:rFonts w:ascii="Times New Roman" w:eastAsia="Times New Roman" w:hAnsi="Times New Roman" w:cs="Times New Roman"/>
        </w:rPr>
        <w:t>, Woodland Wonders Program, Central Park Conservancy: Designed and implemented a program to teach New York City junior high-school children about urban ecology using Central Park as a resource. July-August 1991.</w:t>
      </w:r>
    </w:p>
    <w:p w14:paraId="37703B3F" w14:textId="77777777" w:rsidR="002C4DC7" w:rsidRDefault="002C4DC7">
      <w:pPr>
        <w:pStyle w:val="Normal1"/>
        <w:ind w:left="720"/>
        <w:contextualSpacing w:val="0"/>
      </w:pPr>
    </w:p>
    <w:p w14:paraId="679DAB43" w14:textId="77777777" w:rsidR="002C4DC7" w:rsidRDefault="00250E06">
      <w:pPr>
        <w:pStyle w:val="Normal1"/>
        <w:ind w:left="720"/>
        <w:contextualSpacing w:val="0"/>
      </w:pPr>
      <w:r>
        <w:rPr>
          <w:rFonts w:ascii="Times New Roman" w:eastAsia="Times New Roman" w:hAnsi="Times New Roman" w:cs="Times New Roman"/>
          <w:u w:val="single"/>
        </w:rPr>
        <w:t>Consultant</w:t>
      </w:r>
      <w:r>
        <w:rPr>
          <w:rFonts w:ascii="Times New Roman" w:eastAsia="Times New Roman" w:hAnsi="Times New Roman" w:cs="Times New Roman"/>
        </w:rPr>
        <w:t xml:space="preserve">, Osborn Center for International Development, The Conservation Foundation: Drafted a Debt-for-Nature Swap proposal that successfully procured United States Agency for International Development (US A.I.D.) funds for Madagascar; researched case histories for a book on ecotourism. June 1988-September 1988. </w:t>
      </w:r>
    </w:p>
    <w:p w14:paraId="26C01F34" w14:textId="77777777" w:rsidR="002C4DC7" w:rsidRDefault="002C4DC7">
      <w:pPr>
        <w:pStyle w:val="Normal1"/>
        <w:ind w:left="720"/>
        <w:contextualSpacing w:val="0"/>
      </w:pPr>
    </w:p>
    <w:p w14:paraId="3379DD04" w14:textId="77777777" w:rsidR="002C4DC7" w:rsidRDefault="00250E06">
      <w:pPr>
        <w:pStyle w:val="Normal1"/>
        <w:ind w:left="720"/>
        <w:contextualSpacing w:val="0"/>
      </w:pPr>
      <w:r>
        <w:rPr>
          <w:rFonts w:ascii="Times New Roman" w:eastAsia="Times New Roman" w:hAnsi="Times New Roman" w:cs="Times New Roman"/>
          <w:u w:val="single"/>
        </w:rPr>
        <w:t>Program Officer</w:t>
      </w:r>
      <w:r>
        <w:rPr>
          <w:rFonts w:ascii="Times New Roman" w:eastAsia="Times New Roman" w:hAnsi="Times New Roman" w:cs="Times New Roman"/>
        </w:rPr>
        <w:t>, Africa Program, World Wildlife Fund-US: Designed and administered conservation projects in Africa and Madagascar. Included project missions to East Africa and Madagascar. April 1985-September 1986.</w:t>
      </w:r>
    </w:p>
    <w:p w14:paraId="6520B519" w14:textId="77777777" w:rsidR="002C4DC7" w:rsidRDefault="002C4DC7">
      <w:pPr>
        <w:pStyle w:val="Normal1"/>
        <w:ind w:left="720"/>
        <w:contextualSpacing w:val="0"/>
      </w:pPr>
    </w:p>
    <w:p w14:paraId="32D06756" w14:textId="77777777" w:rsidR="002C4DC7" w:rsidRDefault="00250E06">
      <w:pPr>
        <w:pStyle w:val="Normal1"/>
        <w:ind w:left="720"/>
        <w:contextualSpacing w:val="0"/>
      </w:pPr>
      <w:r>
        <w:rPr>
          <w:rFonts w:ascii="Times New Roman" w:eastAsia="Times New Roman" w:hAnsi="Times New Roman" w:cs="Times New Roman"/>
          <w:u w:val="single"/>
        </w:rPr>
        <w:t>Intern</w:t>
      </w:r>
      <w:r>
        <w:rPr>
          <w:rFonts w:ascii="Times New Roman" w:eastAsia="Times New Roman" w:hAnsi="Times New Roman" w:cs="Times New Roman"/>
        </w:rPr>
        <w:t>, RARE/World Wildlife Fund-U.S.: Assisted in developing curricula for conservation education programs in Latin America and the Caribbean. January 1985-April 1985.</w:t>
      </w:r>
    </w:p>
    <w:p w14:paraId="00190D43" w14:textId="77777777" w:rsidR="002C4DC7" w:rsidRDefault="002C4DC7">
      <w:pPr>
        <w:pStyle w:val="Normal1"/>
        <w:ind w:left="720"/>
        <w:contextualSpacing w:val="0"/>
      </w:pPr>
    </w:p>
    <w:p w14:paraId="5C1E6D99" w14:textId="77777777" w:rsidR="002C4DC7" w:rsidRDefault="00250E06">
      <w:pPr>
        <w:pStyle w:val="Normal1"/>
        <w:ind w:left="720"/>
        <w:contextualSpacing w:val="0"/>
      </w:pPr>
      <w:r>
        <w:rPr>
          <w:rFonts w:ascii="Times New Roman" w:eastAsia="Times New Roman" w:hAnsi="Times New Roman" w:cs="Times New Roman"/>
          <w:u w:val="single"/>
        </w:rPr>
        <w:t>Coordinator of Behavioral Research</w:t>
      </w:r>
      <w:r>
        <w:rPr>
          <w:rFonts w:ascii="Times New Roman" w:eastAsia="Times New Roman" w:hAnsi="Times New Roman" w:cs="Times New Roman"/>
        </w:rPr>
        <w:t>, San Diego Zoo: Directed the design of behavioral research projects by university students. Organized and trained volunteers for projects. Developed a videotaped mini-course to assist in training. June 1983-February 1984.</w:t>
      </w:r>
    </w:p>
    <w:p w14:paraId="165F7182" w14:textId="77777777" w:rsidR="002C4DC7" w:rsidRDefault="002C4DC7">
      <w:pPr>
        <w:pStyle w:val="Normal1"/>
        <w:contextualSpacing w:val="0"/>
      </w:pPr>
    </w:p>
    <w:p w14:paraId="6692510E" w14:textId="77777777" w:rsidR="002C4DC7" w:rsidRDefault="00250E06">
      <w:pPr>
        <w:pStyle w:val="Normal1"/>
        <w:contextualSpacing w:val="0"/>
      </w:pPr>
      <w:r>
        <w:rPr>
          <w:rFonts w:ascii="Times New Roman" w:eastAsia="Times New Roman" w:hAnsi="Times New Roman" w:cs="Times New Roman"/>
          <w:b/>
        </w:rPr>
        <w:t>RESEARCH AND PROFESSIONAL ACTIVITIES</w:t>
      </w:r>
    </w:p>
    <w:p w14:paraId="163C7535" w14:textId="77777777" w:rsidR="002C4DC7" w:rsidRDefault="002C4DC7">
      <w:pPr>
        <w:pStyle w:val="Normal1"/>
        <w:contextualSpacing w:val="0"/>
      </w:pPr>
    </w:p>
    <w:p w14:paraId="2869340B" w14:textId="77777777" w:rsidR="002C4DC7" w:rsidRDefault="00250E06">
      <w:pPr>
        <w:pStyle w:val="Normal1"/>
        <w:contextualSpacing w:val="0"/>
      </w:pPr>
      <w:r>
        <w:rPr>
          <w:rFonts w:ascii="Times New Roman" w:eastAsia="Times New Roman" w:hAnsi="Times New Roman" w:cs="Times New Roman"/>
        </w:rPr>
        <w:t>Reviewer: Yale University Press, Columbia University Press, Cambridge University Press, American Anthropologist, American Journal of Primatology, Biodiversity Conservation, Biological Conservation, Conservation Biology, Ecology, Environment and Society, Folia Primatologica, Global Change Biology, Global Ecology and Biogeography, International Journal of Primatology, Oryx, PLOS, Proceedings of the National Academy of Sciences.</w:t>
      </w:r>
    </w:p>
    <w:p w14:paraId="66FE4FE7" w14:textId="77777777" w:rsidR="002C4DC7" w:rsidRDefault="002C4DC7">
      <w:pPr>
        <w:pStyle w:val="Normal1"/>
        <w:contextualSpacing w:val="0"/>
      </w:pPr>
    </w:p>
    <w:p w14:paraId="454C3CD1" w14:textId="77777777" w:rsidR="002C4DC7" w:rsidRDefault="00250E06">
      <w:pPr>
        <w:pStyle w:val="Normal1"/>
        <w:contextualSpacing w:val="0"/>
      </w:pPr>
      <w:r>
        <w:rPr>
          <w:rFonts w:ascii="Times New Roman" w:eastAsia="Times New Roman" w:hAnsi="Times New Roman" w:cs="Times New Roman"/>
        </w:rPr>
        <w:t>Pacific Ocean: Co-leading population demography and behavioral ecology research on the sea turtles of Palmyra Atoll and the broader Pacific; designing ethnozoological and linguistic research and language and traditional ecological knowledge vitality studies (support: National Science Foundation, NOAA, NMFS).</w:t>
      </w:r>
    </w:p>
    <w:p w14:paraId="18C5E6FC" w14:textId="77777777" w:rsidR="002C4DC7" w:rsidRDefault="002C4DC7">
      <w:pPr>
        <w:pStyle w:val="Normal1"/>
        <w:contextualSpacing w:val="0"/>
      </w:pPr>
    </w:p>
    <w:p w14:paraId="7B3B08D7" w14:textId="77777777" w:rsidR="002C4DC7" w:rsidRDefault="00250E06">
      <w:pPr>
        <w:pStyle w:val="Normal1"/>
        <w:contextualSpacing w:val="0"/>
      </w:pPr>
      <w:r>
        <w:rPr>
          <w:rFonts w:ascii="Times New Roman" w:eastAsia="Times New Roman" w:hAnsi="Times New Roman" w:cs="Times New Roman"/>
        </w:rPr>
        <w:t>International: Spearheaded the establishment of the Network of Conservation Educators and Practitioners – a project that works to create and implement educational materials and teaching resources for biodiversity conservation at undergraduate, graduate, and professional levels. Collaborators: Society for Conservation Biology, Organization for Tropical Studies, and Wildlife Conservation Society, Conservation International, Durrell Wildlife Conservation Trust, plus U.S. and foreign academics. Program ongoing in Mexico, Bolivia, Peru, Lao PDR, the Solomon Islands, U.S., Vietnam, Rwanda, and Madagascar, with pilots in Ukraine, Cuba, and The Bahamas (support: NSF, MacArthur, USFWS, ALO-USAID, the Overbrook Foundation, the Schwartz Family Foundation, the New York Community Trust).</w:t>
      </w:r>
    </w:p>
    <w:p w14:paraId="22CF2242" w14:textId="77777777" w:rsidR="002C4DC7" w:rsidRDefault="002C4DC7">
      <w:pPr>
        <w:pStyle w:val="Normal1"/>
        <w:contextualSpacing w:val="0"/>
      </w:pPr>
    </w:p>
    <w:p w14:paraId="7F620514" w14:textId="77777777" w:rsidR="002C4DC7" w:rsidRDefault="00250E06">
      <w:pPr>
        <w:pStyle w:val="Normal1"/>
        <w:contextualSpacing w:val="0"/>
      </w:pPr>
      <w:r>
        <w:rPr>
          <w:rFonts w:ascii="Times New Roman" w:eastAsia="Times New Roman" w:hAnsi="Times New Roman" w:cs="Times New Roman"/>
        </w:rPr>
        <w:lastRenderedPageBreak/>
        <w:t xml:space="preserve">United States: curator for exhibitions for the American Museum of Natural History; including, </w:t>
      </w:r>
      <w:r>
        <w:rPr>
          <w:rFonts w:ascii="Times New Roman" w:eastAsia="Times New Roman" w:hAnsi="Times New Roman" w:cs="Times New Roman"/>
          <w:i/>
        </w:rPr>
        <w:t>Theodore Roosevelt Memorial Hall</w:t>
      </w:r>
      <w:r>
        <w:rPr>
          <w:rFonts w:ascii="Times New Roman" w:eastAsia="Times New Roman" w:hAnsi="Times New Roman" w:cs="Times New Roman"/>
        </w:rPr>
        <w:t xml:space="preserve"> (Permanent Exhibition), </w:t>
      </w:r>
      <w:r>
        <w:rPr>
          <w:rFonts w:ascii="Times New Roman" w:eastAsia="Times New Roman" w:hAnsi="Times New Roman" w:cs="Times New Roman"/>
          <w:i/>
        </w:rPr>
        <w:t xml:space="preserve">Our Global Kitchen: Food, Nature, Culture </w:t>
      </w:r>
      <w:r>
        <w:rPr>
          <w:rFonts w:ascii="Times New Roman" w:eastAsia="Times New Roman" w:hAnsi="Times New Roman" w:cs="Times New Roman"/>
        </w:rPr>
        <w:t xml:space="preserve">(November 2012 - August 2013), </w:t>
      </w:r>
      <w:r>
        <w:rPr>
          <w:rFonts w:ascii="Times New Roman" w:eastAsia="Times New Roman" w:hAnsi="Times New Roman" w:cs="Times New Roman"/>
          <w:i/>
        </w:rPr>
        <w:t>Water H</w:t>
      </w:r>
      <w:r>
        <w:rPr>
          <w:rFonts w:ascii="Times New Roman" w:eastAsia="Times New Roman" w:hAnsi="Times New Roman" w:cs="Times New Roman"/>
          <w:i/>
          <w:vertAlign w:val="subscript"/>
        </w:rPr>
        <w:t>2</w:t>
      </w:r>
      <w:r>
        <w:rPr>
          <w:rFonts w:ascii="Times New Roman" w:eastAsia="Times New Roman" w:hAnsi="Times New Roman" w:cs="Times New Roman"/>
          <w:i/>
        </w:rPr>
        <w:t xml:space="preserve">0 = Life </w:t>
      </w:r>
      <w:r>
        <w:rPr>
          <w:rFonts w:ascii="Times New Roman" w:eastAsia="Times New Roman" w:hAnsi="Times New Roman" w:cs="Times New Roman"/>
        </w:rPr>
        <w:t>(November 2007 – May 2008),</w:t>
      </w:r>
      <w:r>
        <w:rPr>
          <w:rFonts w:ascii="Times New Roman" w:eastAsia="Times New Roman" w:hAnsi="Times New Roman" w:cs="Times New Roman"/>
          <w:i/>
        </w:rPr>
        <w:t xml:space="preserve"> Yellowstone to Yukon</w:t>
      </w:r>
      <w:r>
        <w:rPr>
          <w:rFonts w:ascii="Times New Roman" w:eastAsia="Times New Roman" w:hAnsi="Times New Roman" w:cs="Times New Roman"/>
        </w:rPr>
        <w:t xml:space="preserve"> (July 2006 – March 2007),</w:t>
      </w:r>
      <w:r>
        <w:rPr>
          <w:rFonts w:ascii="Times New Roman" w:eastAsia="Times New Roman" w:hAnsi="Times New Roman" w:cs="Times New Roman"/>
          <w:b/>
        </w:rPr>
        <w:t xml:space="preserve"> </w:t>
      </w:r>
      <w:r>
        <w:rPr>
          <w:rFonts w:ascii="Times New Roman" w:eastAsia="Times New Roman" w:hAnsi="Times New Roman" w:cs="Times New Roman"/>
          <w:i/>
        </w:rPr>
        <w:t xml:space="preserve">Voices from South of the Clouds: China’s Yunnan Province </w:t>
      </w:r>
      <w:r>
        <w:rPr>
          <w:rFonts w:ascii="Times New Roman" w:eastAsia="Times New Roman" w:hAnsi="Times New Roman" w:cs="Times New Roman"/>
        </w:rPr>
        <w:t xml:space="preserve"> (September 2005 – March 2006, co-curated with Dr. Laurel Kendall), and </w:t>
      </w:r>
      <w:r>
        <w:rPr>
          <w:rFonts w:ascii="Times New Roman" w:eastAsia="Times New Roman" w:hAnsi="Times New Roman" w:cs="Times New Roman"/>
          <w:i/>
        </w:rPr>
        <w:t>Seasons of Life and Land: Arctic National Wildlife Refuge</w:t>
      </w:r>
      <w:r>
        <w:rPr>
          <w:rFonts w:ascii="Times New Roman" w:eastAsia="Times New Roman" w:hAnsi="Times New Roman" w:cs="Times New Roman"/>
        </w:rPr>
        <w:t xml:space="preserve"> (November 2003 – March 2004), </w:t>
      </w:r>
      <w:r>
        <w:rPr>
          <w:rFonts w:ascii="Times New Roman" w:eastAsia="Times New Roman" w:hAnsi="Times New Roman" w:cs="Times New Roman"/>
          <w:i/>
        </w:rPr>
        <w:t>Discovering Vietnam’s Biodiversity</w:t>
      </w:r>
      <w:r>
        <w:rPr>
          <w:rFonts w:ascii="Times New Roman" w:eastAsia="Times New Roman" w:hAnsi="Times New Roman" w:cs="Times New Roman"/>
        </w:rPr>
        <w:t xml:space="preserve"> (April – October 2003, co-curated with Dr. Martha Hurley).</w:t>
      </w:r>
    </w:p>
    <w:p w14:paraId="6E69DEED" w14:textId="77777777" w:rsidR="002C4DC7" w:rsidRDefault="002C4DC7">
      <w:pPr>
        <w:pStyle w:val="Normal1"/>
        <w:contextualSpacing w:val="0"/>
      </w:pPr>
    </w:p>
    <w:p w14:paraId="6E9A244E" w14:textId="77777777" w:rsidR="002C4DC7" w:rsidRDefault="00250E06">
      <w:pPr>
        <w:pStyle w:val="Normal1"/>
        <w:ind w:left="720"/>
        <w:contextualSpacing w:val="0"/>
      </w:pPr>
      <w:r>
        <w:rPr>
          <w:rFonts w:ascii="Times New Roman" w:eastAsia="Times New Roman" w:hAnsi="Times New Roman" w:cs="Times New Roman"/>
          <w:i/>
        </w:rPr>
        <w:t>Water H</w:t>
      </w:r>
      <w:r>
        <w:rPr>
          <w:rFonts w:ascii="Times New Roman" w:eastAsia="Times New Roman" w:hAnsi="Times New Roman" w:cs="Times New Roman"/>
          <w:i/>
          <w:vertAlign w:val="subscript"/>
        </w:rPr>
        <w:t>2</w:t>
      </w:r>
      <w:r>
        <w:rPr>
          <w:rFonts w:ascii="Times New Roman" w:eastAsia="Times New Roman" w:hAnsi="Times New Roman" w:cs="Times New Roman"/>
          <w:i/>
        </w:rPr>
        <w:t>0 = Life</w:t>
      </w:r>
      <w:r>
        <w:rPr>
          <w:rFonts w:ascii="Times New Roman" w:eastAsia="Times New Roman" w:hAnsi="Times New Roman" w:cs="Times New Roman"/>
        </w:rPr>
        <w:t xml:space="preserve"> has traveled extensively beyond the American Museum of Natural History: </w:t>
      </w:r>
    </w:p>
    <w:p w14:paraId="2A6FA811" w14:textId="77777777" w:rsidR="002C4DC7" w:rsidRDefault="002C4DC7">
      <w:pPr>
        <w:pStyle w:val="Normal1"/>
        <w:contextualSpacing w:val="0"/>
      </w:pPr>
    </w:p>
    <w:p w14:paraId="188F6507" w14:textId="77777777" w:rsidR="002C4DC7" w:rsidRDefault="00250E06">
      <w:pPr>
        <w:pStyle w:val="Normal1"/>
        <w:ind w:left="720"/>
        <w:contextualSpacing w:val="0"/>
      </w:pPr>
      <w:r>
        <w:rPr>
          <w:rFonts w:ascii="Times New Roman" w:eastAsia="Times New Roman" w:hAnsi="Times New Roman" w:cs="Times New Roman"/>
        </w:rPr>
        <w:t>Within the United States: United Nations - New York NY (</w:t>
      </w:r>
      <w:r>
        <w:rPr>
          <w:rFonts w:ascii="Times New Roman" w:eastAsia="Times New Roman" w:hAnsi="Times New Roman" w:cs="Times New Roman"/>
          <w:i/>
        </w:rPr>
        <w:t>Panel Version</w:t>
      </w:r>
      <w:r>
        <w:rPr>
          <w:rFonts w:ascii="Times New Roman" w:eastAsia="Times New Roman" w:hAnsi="Times New Roman" w:cs="Times New Roman"/>
        </w:rPr>
        <w:t xml:space="preserve"> September 2007 - December 2007); United States Botanic Garden - Washington, DC  (</w:t>
      </w:r>
      <w:r>
        <w:rPr>
          <w:rFonts w:ascii="Times New Roman" w:eastAsia="Times New Roman" w:hAnsi="Times New Roman" w:cs="Times New Roman"/>
          <w:i/>
        </w:rPr>
        <w:t>Panel Version</w:t>
      </w:r>
      <w:r>
        <w:rPr>
          <w:rFonts w:ascii="Times New Roman" w:eastAsia="Times New Roman" w:hAnsi="Times New Roman" w:cs="Times New Roman"/>
        </w:rPr>
        <w:t xml:space="preserve"> May 2008 - October 2008); San Diego Natural History Museum-San Diego, CA (July 2008-November 2008); Science Museum of Minnesota-Minneapolis, MN (January 2009-April 2009); The Field Museum- Chicago, IL (June 2009-September 2009); Great Lakes Science Center-Cleveland, OH  (November 2009-April 2010); Dallas Museum of Nature and Science-Dallas, TX (May 2010-August 2010); Fernbank Museum of Natural History-Atlanta, GA (October 2010-January 2011); Royal Ontario Museum-Toronto, Canada (March 2011-September 2011); Center of Science and Industry - Columbus, OH (March 2012-September 2012); Prairiefire Cultural Center – Overland, KS (March 2014-July 2014)</w:t>
      </w:r>
    </w:p>
    <w:p w14:paraId="502370A5" w14:textId="77777777" w:rsidR="002C4DC7" w:rsidRDefault="002C4DC7">
      <w:pPr>
        <w:pStyle w:val="Normal1"/>
        <w:contextualSpacing w:val="0"/>
      </w:pPr>
    </w:p>
    <w:p w14:paraId="7AA53F22" w14:textId="77777777" w:rsidR="002C4DC7" w:rsidRDefault="00250E06">
      <w:pPr>
        <w:pStyle w:val="Normal1"/>
        <w:ind w:left="720"/>
        <w:contextualSpacing w:val="0"/>
      </w:pPr>
      <w:r>
        <w:rPr>
          <w:rFonts w:ascii="Times New Roman" w:eastAsia="Times New Roman" w:hAnsi="Times New Roman" w:cs="Times New Roman"/>
        </w:rPr>
        <w:t>Outside the United States: Singapore Science Center-Singapore (May 2008-October 2008); The Partners-Istanbul, Turkey (March 2009- June 2009); National Museum of Australia-Canberra, Australia (December 2009-May 2010); Palazzo Bonacquisti-Assisi, Italy (October 2010-April 2011); São Paulo, Brazil (</w:t>
      </w:r>
      <w:r>
        <w:rPr>
          <w:rFonts w:ascii="Times New Roman" w:eastAsia="Times New Roman" w:hAnsi="Times New Roman" w:cs="Times New Roman"/>
          <w:i/>
        </w:rPr>
        <w:t>Intellectual Property Version</w:t>
      </w:r>
      <w:r>
        <w:rPr>
          <w:rFonts w:ascii="Times New Roman" w:eastAsia="Times New Roman" w:hAnsi="Times New Roman" w:cs="Times New Roman"/>
        </w:rPr>
        <w:t xml:space="preserve"> October 2010-April 2011); Vitória, Brazil (</w:t>
      </w:r>
      <w:r>
        <w:rPr>
          <w:rFonts w:ascii="Times New Roman" w:eastAsia="Times New Roman" w:hAnsi="Times New Roman" w:cs="Times New Roman"/>
          <w:i/>
        </w:rPr>
        <w:t>Intellectual Property Version</w:t>
      </w:r>
      <w:r>
        <w:rPr>
          <w:rFonts w:ascii="Times New Roman" w:eastAsia="Times New Roman" w:hAnsi="Times New Roman" w:cs="Times New Roman"/>
        </w:rPr>
        <w:t xml:space="preserve"> May 2011 - August 2011); Abu Dhabi ADACH—Abu Dhabi, UAE (September 2011-January 2012); Rio de Janeiro (</w:t>
      </w:r>
      <w:r>
        <w:rPr>
          <w:rFonts w:ascii="Times New Roman" w:eastAsia="Times New Roman" w:hAnsi="Times New Roman" w:cs="Times New Roman"/>
          <w:i/>
        </w:rPr>
        <w:t>Intellectual Property Version</w:t>
      </w:r>
      <w:r>
        <w:rPr>
          <w:rFonts w:ascii="Times New Roman" w:eastAsia="Times New Roman" w:hAnsi="Times New Roman" w:cs="Times New Roman"/>
        </w:rPr>
        <w:t xml:space="preserve"> November 2011 - April 2012)</w:t>
      </w:r>
    </w:p>
    <w:p w14:paraId="3073E959" w14:textId="77777777" w:rsidR="002C4DC7" w:rsidRDefault="002C4DC7">
      <w:pPr>
        <w:pStyle w:val="Normal1"/>
        <w:contextualSpacing w:val="0"/>
      </w:pPr>
    </w:p>
    <w:p w14:paraId="69CBC7AF" w14:textId="77777777" w:rsidR="002C4DC7" w:rsidRDefault="00250E06">
      <w:pPr>
        <w:pStyle w:val="Normal1"/>
        <w:contextualSpacing w:val="0"/>
      </w:pPr>
      <w:r>
        <w:rPr>
          <w:rFonts w:ascii="Times New Roman" w:eastAsia="Times New Roman" w:hAnsi="Times New Roman" w:cs="Times New Roman"/>
        </w:rPr>
        <w:t xml:space="preserve">United States: </w:t>
      </w:r>
      <w:r>
        <w:rPr>
          <w:rFonts w:ascii="Times New Roman" w:eastAsia="Times New Roman" w:hAnsi="Times New Roman" w:cs="Times New Roman"/>
          <w:i/>
        </w:rPr>
        <w:t>Living with Nature</w:t>
      </w:r>
      <w:r>
        <w:rPr>
          <w:rFonts w:ascii="Times New Roman" w:eastAsia="Times New Roman" w:hAnsi="Times New Roman" w:cs="Times New Roman"/>
        </w:rPr>
        <w:t>: Managed and directed a series of public programs on everyday actions that can help to conserve biodiversity.</w:t>
      </w:r>
    </w:p>
    <w:p w14:paraId="49B861EF" w14:textId="77777777" w:rsidR="002C4DC7" w:rsidRDefault="002C4DC7">
      <w:pPr>
        <w:pStyle w:val="Normal1"/>
        <w:contextualSpacing w:val="0"/>
      </w:pPr>
    </w:p>
    <w:p w14:paraId="4191F41A" w14:textId="77777777" w:rsidR="002C4DC7" w:rsidRDefault="00250E06">
      <w:pPr>
        <w:pStyle w:val="Normal1"/>
        <w:contextualSpacing w:val="0"/>
      </w:pPr>
      <w:r>
        <w:rPr>
          <w:rFonts w:ascii="Times New Roman" w:eastAsia="Times New Roman" w:hAnsi="Times New Roman" w:cs="Times New Roman"/>
        </w:rPr>
        <w:t xml:space="preserve">Vietnam: Coordinated long-term research on faunal species richness and density, socioeconomic/anthropological issues, community outreach and environmental education, using remote-sensing techniques for application in conservation management decisions (support: National Science Foundation, the MacArthur Foundation). </w:t>
      </w:r>
    </w:p>
    <w:p w14:paraId="174E60F7" w14:textId="77777777" w:rsidR="002C4DC7" w:rsidRDefault="002C4DC7">
      <w:pPr>
        <w:pStyle w:val="Normal1"/>
        <w:contextualSpacing w:val="0"/>
      </w:pPr>
    </w:p>
    <w:p w14:paraId="34EA9D34" w14:textId="77777777" w:rsidR="002C4DC7" w:rsidRDefault="00250E06">
      <w:pPr>
        <w:pStyle w:val="Normal1"/>
        <w:contextualSpacing w:val="0"/>
      </w:pPr>
      <w:r>
        <w:rPr>
          <w:rFonts w:ascii="Times New Roman" w:eastAsia="Times New Roman" w:hAnsi="Times New Roman" w:cs="Times New Roman"/>
        </w:rPr>
        <w:t xml:space="preserve">Galapagos: Collaborated on ecology and conservation of giant tortoises, rails, and iguanas. </w:t>
      </w:r>
    </w:p>
    <w:p w14:paraId="279D9395" w14:textId="77777777" w:rsidR="002C4DC7" w:rsidRDefault="002C4DC7">
      <w:pPr>
        <w:pStyle w:val="Normal1"/>
        <w:contextualSpacing w:val="0"/>
      </w:pPr>
    </w:p>
    <w:p w14:paraId="63337DBD" w14:textId="77777777" w:rsidR="002C4DC7" w:rsidRDefault="00250E06">
      <w:pPr>
        <w:pStyle w:val="Normal1"/>
        <w:contextualSpacing w:val="0"/>
      </w:pPr>
      <w:r>
        <w:rPr>
          <w:rFonts w:ascii="Times New Roman" w:eastAsia="Times New Roman" w:hAnsi="Times New Roman" w:cs="Times New Roman"/>
        </w:rPr>
        <w:t>Madagascar: Collaborated on a long-term study of a humpback whale (</w:t>
      </w:r>
      <w:r>
        <w:rPr>
          <w:rFonts w:ascii="Times New Roman" w:eastAsia="Times New Roman" w:hAnsi="Times New Roman" w:cs="Times New Roman"/>
          <w:i/>
        </w:rPr>
        <w:t>Megaptera novaeangliae</w:t>
      </w:r>
      <w:r>
        <w:rPr>
          <w:rFonts w:ascii="Times New Roman" w:eastAsia="Times New Roman" w:hAnsi="Times New Roman" w:cs="Times New Roman"/>
        </w:rPr>
        <w:t xml:space="preserve">) breeding ground in Madagascar, including survey and census techniques (1996-2005). </w:t>
      </w:r>
    </w:p>
    <w:p w14:paraId="496BA7DB" w14:textId="77777777" w:rsidR="002C4DC7" w:rsidRDefault="002C4DC7">
      <w:pPr>
        <w:pStyle w:val="Normal1"/>
        <w:contextualSpacing w:val="0"/>
      </w:pPr>
    </w:p>
    <w:p w14:paraId="4213617D" w14:textId="77777777" w:rsidR="002C4DC7" w:rsidRDefault="00250E06">
      <w:pPr>
        <w:pStyle w:val="Normal1"/>
        <w:contextualSpacing w:val="0"/>
      </w:pPr>
      <w:r>
        <w:rPr>
          <w:rFonts w:ascii="Times New Roman" w:eastAsia="Times New Roman" w:hAnsi="Times New Roman" w:cs="Times New Roman"/>
        </w:rPr>
        <w:t xml:space="preserve">Bolivia: Coordinated longer term research on faunal species richness and density, Remote Sensing and GIS applications, community outreach and environmental education in Andean and </w:t>
      </w:r>
      <w:r>
        <w:rPr>
          <w:rFonts w:ascii="Times New Roman" w:eastAsia="Times New Roman" w:hAnsi="Times New Roman" w:cs="Times New Roman"/>
        </w:rPr>
        <w:lastRenderedPageBreak/>
        <w:t>Amazonian South America. (support: NASA and USFWS)</w:t>
      </w:r>
    </w:p>
    <w:p w14:paraId="7C8FC595" w14:textId="77777777" w:rsidR="002C4DC7" w:rsidRDefault="002C4DC7">
      <w:pPr>
        <w:pStyle w:val="Normal1"/>
        <w:contextualSpacing w:val="0"/>
      </w:pPr>
    </w:p>
    <w:p w14:paraId="329BE8C7" w14:textId="77777777" w:rsidR="002C4DC7" w:rsidRDefault="00250E06">
      <w:pPr>
        <w:pStyle w:val="Normal1"/>
        <w:contextualSpacing w:val="0"/>
      </w:pPr>
      <w:r>
        <w:rPr>
          <w:rFonts w:ascii="Times New Roman" w:eastAsia="Times New Roman" w:hAnsi="Times New Roman" w:cs="Times New Roman"/>
        </w:rPr>
        <w:t xml:space="preserve">Guatemala: Advised National Museum of Natural History on exhibit design and preparation and in environmental education components. </w:t>
      </w:r>
    </w:p>
    <w:p w14:paraId="223DF9AE" w14:textId="77777777" w:rsidR="002C4DC7" w:rsidRDefault="002C4DC7">
      <w:pPr>
        <w:pStyle w:val="Normal1"/>
        <w:contextualSpacing w:val="0"/>
      </w:pPr>
    </w:p>
    <w:p w14:paraId="3EA04474" w14:textId="77777777" w:rsidR="002C4DC7" w:rsidRDefault="00250E06">
      <w:pPr>
        <w:pStyle w:val="Normal1"/>
        <w:contextualSpacing w:val="0"/>
      </w:pPr>
      <w:r>
        <w:rPr>
          <w:rFonts w:ascii="Times New Roman" w:eastAsia="Times New Roman" w:hAnsi="Times New Roman" w:cs="Times New Roman"/>
        </w:rPr>
        <w:t xml:space="preserve">Madagascar: Led primate survey component of a multi-taxa expedition to Marojejy Strict Nature Reserve. October-November 1996. (support: Center for Biodiversity and Conservation, American Museum of Natural History) </w:t>
      </w:r>
    </w:p>
    <w:p w14:paraId="256EF17B" w14:textId="77777777" w:rsidR="002C4DC7" w:rsidRDefault="002C4DC7">
      <w:pPr>
        <w:pStyle w:val="Normal1"/>
        <w:contextualSpacing w:val="0"/>
      </w:pPr>
    </w:p>
    <w:p w14:paraId="2C32BF45" w14:textId="77777777" w:rsidR="002C4DC7" w:rsidRDefault="00250E06">
      <w:pPr>
        <w:pStyle w:val="Normal1"/>
        <w:contextualSpacing w:val="0"/>
      </w:pPr>
      <w:r>
        <w:rPr>
          <w:rFonts w:ascii="Times New Roman" w:eastAsia="Times New Roman" w:hAnsi="Times New Roman" w:cs="Times New Roman"/>
        </w:rPr>
        <w:t>Madagascar: Trained students from the University of Madagascar in how to lead an expedition and on survey and census techniques for primates and small mammals in rain forests. January-February 1994 (support: Wildlife Conservation Society/CARE)</w:t>
      </w:r>
    </w:p>
    <w:p w14:paraId="31E08DC3" w14:textId="77777777" w:rsidR="002C4DC7" w:rsidRDefault="002C4DC7">
      <w:pPr>
        <w:pStyle w:val="Normal1"/>
        <w:contextualSpacing w:val="0"/>
      </w:pPr>
    </w:p>
    <w:p w14:paraId="0EAB4790" w14:textId="77777777" w:rsidR="002C4DC7" w:rsidRDefault="00250E06">
      <w:pPr>
        <w:pStyle w:val="Normal1"/>
        <w:contextualSpacing w:val="0"/>
      </w:pPr>
      <w:r>
        <w:rPr>
          <w:rFonts w:ascii="Times New Roman" w:eastAsia="Times New Roman" w:hAnsi="Times New Roman" w:cs="Times New Roman"/>
        </w:rPr>
        <w:t>Madagascar: Led University of Madagascar students on an expedition to the Masoala Peninsula to survey for nocturnal and diurnal primates. February-March 1994; January-February 1995 (support: Wildlife Conservation Society/CARE)</w:t>
      </w:r>
    </w:p>
    <w:p w14:paraId="5BE50AFF" w14:textId="77777777" w:rsidR="002C4DC7" w:rsidRDefault="002C4DC7">
      <w:pPr>
        <w:pStyle w:val="Normal1"/>
        <w:contextualSpacing w:val="0"/>
      </w:pPr>
    </w:p>
    <w:p w14:paraId="7CE3AE80" w14:textId="77777777" w:rsidR="002C4DC7" w:rsidRDefault="00250E06">
      <w:pPr>
        <w:pStyle w:val="Normal1"/>
        <w:contextualSpacing w:val="0"/>
      </w:pPr>
      <w:r>
        <w:rPr>
          <w:rFonts w:ascii="Times New Roman" w:eastAsia="Times New Roman" w:hAnsi="Times New Roman" w:cs="Times New Roman"/>
        </w:rPr>
        <w:t>Madagascar: Conducted survey of primate populations in unexplored deciduous forest regions of central western Madagascar. July-August 1994 (support: NATO Postdoctoral Fellowship).</w:t>
      </w:r>
    </w:p>
    <w:p w14:paraId="45AA6AD9" w14:textId="77777777" w:rsidR="002C4DC7" w:rsidRDefault="002C4DC7">
      <w:pPr>
        <w:pStyle w:val="Normal1"/>
        <w:contextualSpacing w:val="0"/>
      </w:pPr>
    </w:p>
    <w:p w14:paraId="35D1D489" w14:textId="77777777" w:rsidR="002C4DC7" w:rsidRDefault="00250E06">
      <w:pPr>
        <w:pStyle w:val="Normal1"/>
        <w:contextualSpacing w:val="0"/>
      </w:pPr>
      <w:r>
        <w:rPr>
          <w:rFonts w:ascii="Times New Roman" w:eastAsia="Times New Roman" w:hAnsi="Times New Roman" w:cs="Times New Roman"/>
        </w:rPr>
        <w:t>Madagascar: Led primate survey component of a multi-taxa expedition to Andringitra Reserve. September-November 1993 (support: World Wildlife Fund, NATO Postdoctoral Fellowship)</w:t>
      </w:r>
    </w:p>
    <w:p w14:paraId="4DD34D1B" w14:textId="77777777" w:rsidR="002C4DC7" w:rsidRDefault="002C4DC7">
      <w:pPr>
        <w:pStyle w:val="Normal1"/>
        <w:contextualSpacing w:val="0"/>
      </w:pPr>
    </w:p>
    <w:p w14:paraId="3E41EDA2" w14:textId="77777777" w:rsidR="002C4DC7" w:rsidRDefault="00250E06">
      <w:pPr>
        <w:pStyle w:val="Normal1"/>
        <w:contextualSpacing w:val="0"/>
      </w:pPr>
      <w:r>
        <w:rPr>
          <w:rFonts w:ascii="Times New Roman" w:eastAsia="Times New Roman" w:hAnsi="Times New Roman" w:cs="Times New Roman"/>
        </w:rPr>
        <w:t>Madagascar: Dissertation research on the behavioral ecology of the aye-aye (</w:t>
      </w:r>
      <w:r>
        <w:rPr>
          <w:rFonts w:ascii="Times New Roman" w:eastAsia="Times New Roman" w:hAnsi="Times New Roman" w:cs="Times New Roman"/>
          <w:i/>
        </w:rPr>
        <w:t>Daubentonia madagascariensis</w:t>
      </w:r>
      <w:r>
        <w:rPr>
          <w:rFonts w:ascii="Times New Roman" w:eastAsia="Times New Roman" w:hAnsi="Times New Roman" w:cs="Times New Roman"/>
        </w:rPr>
        <w:t>). 1989-1991 (support: National Science Foundation, Fulbright-Hays Training Grant, National Geographic Society, Wenner-Gren Foundation for Anthropological Research, John F. Enders Fund)</w:t>
      </w:r>
    </w:p>
    <w:p w14:paraId="02463E1E" w14:textId="77777777" w:rsidR="002C4DC7" w:rsidRDefault="002C4DC7">
      <w:pPr>
        <w:pStyle w:val="Normal1"/>
        <w:contextualSpacing w:val="0"/>
      </w:pPr>
    </w:p>
    <w:p w14:paraId="5BC9A557" w14:textId="77777777" w:rsidR="002C4DC7" w:rsidRDefault="00250E06">
      <w:pPr>
        <w:pStyle w:val="Normal1"/>
        <w:contextualSpacing w:val="0"/>
      </w:pPr>
      <w:r>
        <w:rPr>
          <w:rFonts w:ascii="Times New Roman" w:eastAsia="Times New Roman" w:hAnsi="Times New Roman" w:cs="Times New Roman"/>
        </w:rPr>
        <w:t>Madagascar: Survey work for aye-aye distribution. February 1989-May 1989 (support: Yale Council on African Studies)</w:t>
      </w:r>
    </w:p>
    <w:p w14:paraId="61D8ED65" w14:textId="77777777" w:rsidR="002C4DC7" w:rsidRDefault="002C4DC7">
      <w:pPr>
        <w:pStyle w:val="Normal1"/>
        <w:contextualSpacing w:val="0"/>
      </w:pPr>
    </w:p>
    <w:p w14:paraId="5A183706" w14:textId="77777777" w:rsidR="002C4DC7" w:rsidRDefault="00250E06">
      <w:pPr>
        <w:pStyle w:val="Normal1"/>
        <w:contextualSpacing w:val="0"/>
      </w:pPr>
      <w:r>
        <w:rPr>
          <w:rFonts w:ascii="Times New Roman" w:eastAsia="Times New Roman" w:hAnsi="Times New Roman" w:cs="Times New Roman"/>
        </w:rPr>
        <w:t>Madagascar: Preliminary field survey of aye-aye habitat for dissertation research sites. Summer 1987 (support: Williams Fund)</w:t>
      </w:r>
    </w:p>
    <w:p w14:paraId="6E03BA44" w14:textId="77777777" w:rsidR="002C4DC7" w:rsidRDefault="002C4DC7">
      <w:pPr>
        <w:pStyle w:val="Normal1"/>
        <w:contextualSpacing w:val="0"/>
      </w:pPr>
    </w:p>
    <w:p w14:paraId="200DC1C9" w14:textId="77777777" w:rsidR="002C4DC7" w:rsidRDefault="00250E06">
      <w:pPr>
        <w:pStyle w:val="Normal1"/>
        <w:contextualSpacing w:val="0"/>
      </w:pPr>
      <w:r>
        <w:rPr>
          <w:rFonts w:ascii="Times New Roman" w:eastAsia="Times New Roman" w:hAnsi="Times New Roman" w:cs="Times New Roman"/>
        </w:rPr>
        <w:t>Tanzania: Mikumi National Park. Field assistant for a long-term project on yellow baboon (Papio cynocephalus) behavior and genetics. March 1984-December 1984 (support: Explorer's Club Youth Grant, Sigma Xi)</w:t>
      </w:r>
    </w:p>
    <w:p w14:paraId="4ACFF1E5" w14:textId="77777777" w:rsidR="002C4DC7" w:rsidRDefault="002C4DC7">
      <w:pPr>
        <w:pStyle w:val="Normal1"/>
        <w:contextualSpacing w:val="0"/>
      </w:pPr>
    </w:p>
    <w:p w14:paraId="028F2793" w14:textId="77777777" w:rsidR="002C4DC7" w:rsidRDefault="002C4DC7">
      <w:pPr>
        <w:pStyle w:val="Normal1"/>
        <w:contextualSpacing w:val="0"/>
      </w:pPr>
    </w:p>
    <w:p w14:paraId="48EDDA30" w14:textId="6503E61A" w:rsidR="002C4DC7" w:rsidRPr="0025772A" w:rsidRDefault="00250E06">
      <w:pPr>
        <w:pStyle w:val="Normal1"/>
        <w:contextualSpacing w:val="0"/>
        <w:rPr>
          <w:rFonts w:ascii="Times New Roman" w:eastAsia="Times New Roman" w:hAnsi="Times New Roman" w:cs="Times New Roman"/>
          <w:b/>
        </w:rPr>
      </w:pPr>
      <w:r>
        <w:rPr>
          <w:rFonts w:ascii="Times New Roman" w:eastAsia="Times New Roman" w:hAnsi="Times New Roman" w:cs="Times New Roman"/>
          <w:b/>
        </w:rPr>
        <w:t>SCIENTIFIC PUBLICATIONS – PEER-REVIEWED JOURNALS AND BOOKS</w:t>
      </w:r>
    </w:p>
    <w:p w14:paraId="67D84E96" w14:textId="77777777" w:rsidR="002C4DC7" w:rsidRDefault="002C4DC7">
      <w:pPr>
        <w:pStyle w:val="Normal1"/>
        <w:ind w:left="720" w:hanging="718"/>
        <w:contextualSpacing w:val="0"/>
      </w:pPr>
    </w:p>
    <w:p w14:paraId="4AB53FEA" w14:textId="3A1EE416" w:rsidR="000434FA" w:rsidRPr="002053E5" w:rsidRDefault="00250E06" w:rsidP="000434FA">
      <w:pPr>
        <w:pStyle w:val="Normal1"/>
        <w:contextualSpacing w:val="0"/>
        <w:rPr>
          <w:rFonts w:ascii="Times New Roman" w:eastAsia="Times New Roman" w:hAnsi="Times New Roman" w:cs="Times New Roman"/>
          <w:b/>
        </w:rPr>
      </w:pPr>
      <w:r>
        <w:rPr>
          <w:rFonts w:ascii="Times New Roman" w:eastAsia="Times New Roman" w:hAnsi="Times New Roman" w:cs="Times New Roman"/>
          <w:b/>
        </w:rPr>
        <w:t xml:space="preserve">In Press, Review, or Revision </w:t>
      </w:r>
    </w:p>
    <w:p w14:paraId="30D62B2E" w14:textId="77777777" w:rsidR="005874E8" w:rsidRPr="003A2258" w:rsidRDefault="005874E8" w:rsidP="000434FA">
      <w:pPr>
        <w:pStyle w:val="Normal1"/>
        <w:contextualSpacing w:val="0"/>
        <w:rPr>
          <w:rFonts w:ascii="Times New Roman" w:eastAsia="Times New Roman" w:hAnsi="Times New Roman" w:cs="Times New Roman"/>
          <w:b/>
          <w:color w:val="auto"/>
          <w:szCs w:val="24"/>
        </w:rPr>
      </w:pPr>
    </w:p>
    <w:p w14:paraId="1DBFF711" w14:textId="12F23543" w:rsidR="003A2258" w:rsidRPr="003A2258" w:rsidRDefault="003A2258" w:rsidP="003A2258">
      <w:pPr>
        <w:ind w:left="720" w:hanging="720"/>
        <w:rPr>
          <w:rFonts w:ascii="Times New Roman" w:eastAsia="Times New Roman" w:hAnsi="Times New Roman" w:cs="Times New Roman"/>
          <w:szCs w:val="24"/>
        </w:rPr>
      </w:pPr>
      <w:r w:rsidRPr="003A2258">
        <w:rPr>
          <w:rFonts w:ascii="Times New Roman" w:eastAsia="Times New Roman" w:hAnsi="Times New Roman" w:cs="Times New Roman"/>
          <w:color w:val="auto"/>
          <w:szCs w:val="24"/>
        </w:rPr>
        <w:t>11.</w:t>
      </w:r>
      <w:r w:rsidRPr="003A2258">
        <w:rPr>
          <w:rFonts w:ascii="Times New Roman" w:eastAsia="Times New Roman" w:hAnsi="Times New Roman" w:cs="Times New Roman"/>
          <w:b/>
          <w:color w:val="auto"/>
          <w:szCs w:val="24"/>
        </w:rPr>
        <w:t xml:space="preserve"> </w:t>
      </w:r>
      <w:r w:rsidRPr="003A2258">
        <w:rPr>
          <w:rFonts w:ascii="Times New Roman" w:eastAsia="Times New Roman" w:hAnsi="Times New Roman" w:cs="Times New Roman"/>
          <w:szCs w:val="24"/>
        </w:rPr>
        <w:t xml:space="preserve">Gray, S., </w:t>
      </w:r>
      <w:r w:rsidRPr="003A2258">
        <w:rPr>
          <w:rFonts w:ascii="Times New Roman" w:eastAsia="Times New Roman" w:hAnsi="Times New Roman" w:cs="Times New Roman"/>
          <w:b/>
          <w:szCs w:val="24"/>
        </w:rPr>
        <w:t>E.J. Sterling</w:t>
      </w:r>
      <w:r w:rsidRPr="003A2258">
        <w:rPr>
          <w:rFonts w:ascii="Times New Roman" w:eastAsia="Times New Roman" w:hAnsi="Times New Roman" w:cs="Times New Roman"/>
          <w:szCs w:val="24"/>
        </w:rPr>
        <w:t>, C. Wei, S. Akabas, A. Singer, P.J. Giabbanelli5, R. Jordan, J. Hodbod, and. P. Norris. (Submitted) Teaching (Social-Ecological) Systems Thinking.</w:t>
      </w:r>
      <w:r w:rsidRPr="003A2258">
        <w:rPr>
          <w:rFonts w:ascii="Times New Roman" w:eastAsia="Times New Roman" w:hAnsi="Times New Roman" w:cs="Times New Roman"/>
          <w:i/>
          <w:szCs w:val="24"/>
        </w:rPr>
        <w:t> BioScience</w:t>
      </w:r>
      <w:r>
        <w:rPr>
          <w:rFonts w:ascii="Times New Roman" w:eastAsia="Times New Roman" w:hAnsi="Times New Roman" w:cs="Times New Roman"/>
          <w:szCs w:val="24"/>
        </w:rPr>
        <w:t>.</w:t>
      </w:r>
    </w:p>
    <w:p w14:paraId="59D5E6FF" w14:textId="63485B50" w:rsidR="00804A47" w:rsidRPr="00A3683B" w:rsidRDefault="003A2258" w:rsidP="00A3683B">
      <w:pPr>
        <w:widowControl/>
        <w:contextualSpacing w:val="0"/>
        <w:rPr>
          <w:rFonts w:ascii="Helvetica" w:eastAsia="Times New Roman" w:hAnsi="Helvetica" w:cs="Times New Roman"/>
          <w:sz w:val="18"/>
          <w:szCs w:val="18"/>
        </w:rPr>
      </w:pPr>
      <w:r w:rsidRPr="003A2258">
        <w:rPr>
          <w:rFonts w:ascii="Helvetica" w:eastAsia="Times New Roman" w:hAnsi="Helvetica" w:cs="Times New Roman"/>
          <w:sz w:val="18"/>
          <w:szCs w:val="18"/>
        </w:rPr>
        <w:lastRenderedPageBreak/>
        <w:t> </w:t>
      </w:r>
    </w:p>
    <w:p w14:paraId="35D09B52" w14:textId="59A47782" w:rsidR="00804A47" w:rsidRPr="00804A47" w:rsidRDefault="00804A47" w:rsidP="00804A47">
      <w:pPr>
        <w:ind w:left="720" w:hanging="720"/>
        <w:rPr>
          <w:rFonts w:ascii="Times New Roman" w:eastAsia="Times New Roman" w:hAnsi="Times New Roman" w:cs="Times New Roman"/>
          <w:color w:val="auto"/>
          <w:szCs w:val="24"/>
        </w:rPr>
      </w:pPr>
      <w:r w:rsidRPr="00804A47">
        <w:rPr>
          <w:rFonts w:ascii="Times New Roman" w:eastAsia="Times New Roman" w:hAnsi="Times New Roman" w:cs="Times New Roman"/>
          <w:color w:val="auto"/>
          <w:szCs w:val="24"/>
        </w:rPr>
        <w:t>10.</w:t>
      </w:r>
      <w:r w:rsidRPr="00804A47">
        <w:rPr>
          <w:rFonts w:ascii="Times New Roman" w:eastAsia="Times New Roman" w:hAnsi="Times New Roman" w:cs="Times New Roman"/>
          <w:b/>
          <w:color w:val="auto"/>
          <w:szCs w:val="24"/>
        </w:rPr>
        <w:t xml:space="preserve"> </w:t>
      </w:r>
      <w:r w:rsidRPr="00804A47">
        <w:rPr>
          <w:rFonts w:ascii="Times New Roman" w:eastAsia="Times New Roman" w:hAnsi="Times New Roman" w:cs="Times New Roman"/>
          <w:color w:val="auto"/>
          <w:szCs w:val="24"/>
        </w:rPr>
        <w:t xml:space="preserve">Kodis, M., P. Galante, </w:t>
      </w:r>
      <w:r w:rsidRPr="00804A47">
        <w:rPr>
          <w:rFonts w:ascii="Times New Roman" w:eastAsia="Times New Roman" w:hAnsi="Times New Roman" w:cs="Times New Roman"/>
          <w:b/>
          <w:color w:val="auto"/>
          <w:szCs w:val="24"/>
        </w:rPr>
        <w:t>E.J. Sterling</w:t>
      </w:r>
      <w:r w:rsidRPr="00804A47">
        <w:rPr>
          <w:rFonts w:ascii="Times New Roman" w:eastAsia="Times New Roman" w:hAnsi="Times New Roman" w:cs="Times New Roman"/>
          <w:color w:val="auto"/>
          <w:szCs w:val="24"/>
        </w:rPr>
        <w:t xml:space="preserve">, and M. Blair. (Submitted) Ecological niche modeling for a cultivated plant species: A case study on taro (Colocasia esculenta) in Hawai‘i.  </w:t>
      </w:r>
      <w:r w:rsidRPr="00804A47">
        <w:rPr>
          <w:rFonts w:ascii="Times New Roman" w:eastAsia="Times New Roman" w:hAnsi="Times New Roman" w:cs="Times New Roman"/>
          <w:i/>
          <w:color w:val="auto"/>
          <w:szCs w:val="24"/>
        </w:rPr>
        <w:t>Ecological Applications</w:t>
      </w:r>
      <w:r w:rsidRPr="00804A47">
        <w:rPr>
          <w:rFonts w:ascii="Times New Roman" w:eastAsia="Times New Roman" w:hAnsi="Times New Roman" w:cs="Times New Roman"/>
          <w:color w:val="auto"/>
          <w:szCs w:val="24"/>
        </w:rPr>
        <w:t>.</w:t>
      </w:r>
    </w:p>
    <w:p w14:paraId="7E0BBAF2" w14:textId="230FCEDA" w:rsidR="00804A47" w:rsidRPr="00460E99" w:rsidRDefault="00804A47" w:rsidP="000434FA">
      <w:pPr>
        <w:pStyle w:val="Normal1"/>
        <w:contextualSpacing w:val="0"/>
        <w:rPr>
          <w:rFonts w:ascii="Times New Roman" w:eastAsia="Times New Roman" w:hAnsi="Times New Roman" w:cs="Times New Roman"/>
          <w:b/>
          <w:color w:val="auto"/>
          <w:szCs w:val="24"/>
        </w:rPr>
      </w:pPr>
    </w:p>
    <w:p w14:paraId="12D4DBFB" w14:textId="1ECE1D94" w:rsidR="000434FA" w:rsidRPr="00460E99" w:rsidRDefault="000F5DBC" w:rsidP="00460E99">
      <w:pPr>
        <w:ind w:left="720" w:hanging="720"/>
        <w:rPr>
          <w:rFonts w:ascii="Helvetica" w:eastAsia="Times New Roman" w:hAnsi="Helvetica" w:cs="Times New Roman"/>
          <w:szCs w:val="24"/>
        </w:rPr>
      </w:pPr>
      <w:r>
        <w:rPr>
          <w:rFonts w:ascii="Times New Roman" w:hAnsi="Times New Roman" w:cs="Times New Roman"/>
          <w:color w:val="auto"/>
          <w:szCs w:val="24"/>
        </w:rPr>
        <w:t>9</w:t>
      </w:r>
      <w:r w:rsidR="000434FA" w:rsidRPr="00460E99">
        <w:rPr>
          <w:rFonts w:ascii="Times New Roman" w:hAnsi="Times New Roman" w:cs="Times New Roman"/>
          <w:color w:val="auto"/>
          <w:szCs w:val="24"/>
        </w:rPr>
        <w:t xml:space="preserve">. </w:t>
      </w:r>
      <w:r w:rsidR="000434FA" w:rsidRPr="00460E99">
        <w:rPr>
          <w:rFonts w:ascii="Times New Roman" w:eastAsia="Times New Roman" w:hAnsi="Times New Roman" w:cs="Times New Roman"/>
          <w:szCs w:val="24"/>
        </w:rPr>
        <w:t>Gavin, M., J. McCarter, F. Berkes, A. Mead, </w:t>
      </w:r>
      <w:r w:rsidR="000434FA" w:rsidRPr="00460E99">
        <w:rPr>
          <w:rFonts w:ascii="Times New Roman" w:eastAsia="Times New Roman" w:hAnsi="Times New Roman" w:cs="Times New Roman"/>
          <w:b/>
          <w:bCs/>
          <w:szCs w:val="24"/>
        </w:rPr>
        <w:t>E.J. Sterling</w:t>
      </w:r>
      <w:r w:rsidR="000434FA" w:rsidRPr="00460E99">
        <w:rPr>
          <w:rFonts w:ascii="Times New Roman" w:eastAsia="Times New Roman" w:hAnsi="Times New Roman" w:cs="Times New Roman"/>
          <w:szCs w:val="24"/>
        </w:rPr>
        <w:t>, R. Tang, and N</w:t>
      </w:r>
      <w:r w:rsidR="00E41FC8">
        <w:rPr>
          <w:rFonts w:ascii="Times New Roman" w:eastAsia="Times New Roman" w:hAnsi="Times New Roman" w:cs="Times New Roman"/>
          <w:szCs w:val="24"/>
        </w:rPr>
        <w:t>. Turner. (Submitted) E</w:t>
      </w:r>
      <w:r w:rsidR="000434FA" w:rsidRPr="00460E99">
        <w:rPr>
          <w:rFonts w:ascii="Times New Roman" w:eastAsia="Times New Roman" w:hAnsi="Times New Roman" w:cs="Times New Roman"/>
          <w:szCs w:val="24"/>
        </w:rPr>
        <w:t>ffective conservation requires dynamic, pluralistic, and partnership-based approaches. </w:t>
      </w:r>
      <w:r w:rsidR="00C23C2B">
        <w:rPr>
          <w:rFonts w:ascii="Times New Roman" w:eastAsia="Times New Roman" w:hAnsi="Times New Roman" w:cs="Times New Roman"/>
          <w:i/>
          <w:iCs/>
          <w:szCs w:val="24"/>
        </w:rPr>
        <w:t>Nature Sustainability</w:t>
      </w:r>
      <w:r w:rsidR="000434FA" w:rsidRPr="00460E99">
        <w:rPr>
          <w:rFonts w:ascii="Times New Roman" w:eastAsia="Times New Roman" w:hAnsi="Times New Roman" w:cs="Times New Roman"/>
          <w:szCs w:val="24"/>
        </w:rPr>
        <w:t>. </w:t>
      </w:r>
    </w:p>
    <w:p w14:paraId="6326E148" w14:textId="5909F353" w:rsidR="00AE62AA" w:rsidRDefault="00AE62AA" w:rsidP="00EA4ED0">
      <w:pPr>
        <w:autoSpaceDE w:val="0"/>
        <w:autoSpaceDN w:val="0"/>
        <w:adjustRightInd w:val="0"/>
        <w:contextualSpacing w:val="0"/>
        <w:rPr>
          <w:rFonts w:ascii="Times New Roman" w:hAnsi="Times New Roman" w:cs="Times New Roman"/>
          <w:color w:val="auto"/>
          <w:szCs w:val="24"/>
        </w:rPr>
      </w:pPr>
    </w:p>
    <w:p w14:paraId="037C6C0C" w14:textId="2123B6F2" w:rsidR="00B73A5D" w:rsidRDefault="000F5DBC" w:rsidP="00673691">
      <w:pPr>
        <w:autoSpaceDE w:val="0"/>
        <w:autoSpaceDN w:val="0"/>
        <w:adjustRightInd w:val="0"/>
        <w:ind w:left="720" w:hanging="720"/>
        <w:contextualSpacing w:val="0"/>
        <w:rPr>
          <w:rFonts w:ascii="Times New Roman" w:hAnsi="Times New Roman" w:cs="Times New Roman"/>
          <w:color w:val="auto"/>
          <w:szCs w:val="24"/>
        </w:rPr>
      </w:pPr>
      <w:r>
        <w:rPr>
          <w:rFonts w:ascii="Times New Roman" w:hAnsi="Times New Roman" w:cs="Times New Roman"/>
          <w:color w:val="auto"/>
          <w:szCs w:val="24"/>
        </w:rPr>
        <w:t>8</w:t>
      </w:r>
      <w:r w:rsidR="00B73A5D">
        <w:rPr>
          <w:rFonts w:ascii="Times New Roman" w:hAnsi="Times New Roman" w:cs="Times New Roman"/>
          <w:color w:val="auto"/>
          <w:szCs w:val="24"/>
        </w:rPr>
        <w:t>. Blair, M., M.D. Le, H.M. Thach, V</w:t>
      </w:r>
      <w:r w:rsidR="00C464DB">
        <w:rPr>
          <w:rFonts w:ascii="Times New Roman" w:hAnsi="Times New Roman" w:cs="Times New Roman"/>
          <w:color w:val="auto"/>
          <w:szCs w:val="24"/>
        </w:rPr>
        <w:t>.</w:t>
      </w:r>
      <w:r w:rsidR="00B73A5D">
        <w:rPr>
          <w:rFonts w:ascii="Times New Roman" w:hAnsi="Times New Roman" w:cs="Times New Roman"/>
          <w:color w:val="auto"/>
          <w:szCs w:val="24"/>
        </w:rPr>
        <w:t>T</w:t>
      </w:r>
      <w:r w:rsidR="00C464DB">
        <w:rPr>
          <w:rFonts w:ascii="Times New Roman" w:hAnsi="Times New Roman" w:cs="Times New Roman"/>
          <w:color w:val="auto"/>
          <w:szCs w:val="24"/>
        </w:rPr>
        <w:t>.</w:t>
      </w:r>
      <w:r w:rsidR="00B73A5D">
        <w:rPr>
          <w:rFonts w:ascii="Times New Roman" w:hAnsi="Times New Roman" w:cs="Times New Roman"/>
          <w:color w:val="auto"/>
          <w:szCs w:val="24"/>
        </w:rPr>
        <w:t>H</w:t>
      </w:r>
      <w:r w:rsidR="00C464DB">
        <w:rPr>
          <w:rFonts w:ascii="Times New Roman" w:hAnsi="Times New Roman" w:cs="Times New Roman"/>
          <w:color w:val="auto"/>
          <w:szCs w:val="24"/>
        </w:rPr>
        <w:t>.</w:t>
      </w:r>
      <w:r w:rsidR="00B73A5D">
        <w:rPr>
          <w:rFonts w:ascii="Times New Roman" w:hAnsi="Times New Roman" w:cs="Times New Roman"/>
          <w:color w:val="auto"/>
          <w:szCs w:val="24"/>
        </w:rPr>
        <w:t xml:space="preserve"> Nguyen, G. Amato, M. Birchette and </w:t>
      </w:r>
      <w:r w:rsidR="00B73A5D" w:rsidRPr="005A798F">
        <w:rPr>
          <w:rFonts w:ascii="Times New Roman" w:hAnsi="Times New Roman" w:cs="Times New Roman"/>
          <w:b/>
          <w:color w:val="auto"/>
          <w:szCs w:val="24"/>
        </w:rPr>
        <w:t xml:space="preserve">E.J. Sterling. </w:t>
      </w:r>
      <w:r w:rsidR="00B73A5D" w:rsidRPr="005A798F">
        <w:rPr>
          <w:rFonts w:ascii="Times New Roman" w:hAnsi="Times New Roman" w:cs="Times New Roman"/>
          <w:szCs w:val="24"/>
        </w:rPr>
        <w:t>(</w:t>
      </w:r>
      <w:r w:rsidR="00A820F7">
        <w:rPr>
          <w:rFonts w:ascii="Times New Roman" w:hAnsi="Times New Roman" w:cs="Times New Roman"/>
          <w:szCs w:val="24"/>
        </w:rPr>
        <w:t>Accepted</w:t>
      </w:r>
      <w:r w:rsidR="00B73A5D" w:rsidRPr="005A798F">
        <w:rPr>
          <w:rFonts w:ascii="Times New Roman" w:hAnsi="Times New Roman" w:cs="Times New Roman"/>
          <w:szCs w:val="24"/>
        </w:rPr>
        <w:t xml:space="preserve">) </w:t>
      </w:r>
      <w:r w:rsidR="00B73A5D">
        <w:rPr>
          <w:rFonts w:ascii="Times New Roman" w:hAnsi="Times New Roman" w:cs="Times New Roman"/>
          <w:color w:val="auto"/>
          <w:szCs w:val="24"/>
        </w:rPr>
        <w:t>The importance of an inter</w:t>
      </w:r>
      <w:r w:rsidR="00B73A5D" w:rsidRPr="005A798F">
        <w:rPr>
          <w:rFonts w:ascii="Times New Roman" w:hAnsi="Times New Roman" w:cs="Times New Roman"/>
          <w:color w:val="auto"/>
          <w:szCs w:val="24"/>
        </w:rPr>
        <w:t xml:space="preserve">disciplinary </w:t>
      </w:r>
      <w:r w:rsidR="00B73A5D">
        <w:rPr>
          <w:rFonts w:ascii="Times New Roman" w:hAnsi="Times New Roman" w:cs="Times New Roman"/>
          <w:color w:val="auto"/>
          <w:szCs w:val="24"/>
        </w:rPr>
        <w:t xml:space="preserve">research approach to inform wildlife trade management in Southeast Asia. </w:t>
      </w:r>
      <w:r w:rsidR="00B73A5D">
        <w:rPr>
          <w:rFonts w:ascii="Times New Roman" w:hAnsi="Times New Roman" w:cs="Times New Roman"/>
          <w:i/>
          <w:color w:val="auto"/>
          <w:szCs w:val="24"/>
        </w:rPr>
        <w:t>BioScience.</w:t>
      </w:r>
    </w:p>
    <w:p w14:paraId="5749CB45" w14:textId="77777777" w:rsidR="00B73A5D" w:rsidRDefault="00B73A5D" w:rsidP="00673691">
      <w:pPr>
        <w:autoSpaceDE w:val="0"/>
        <w:autoSpaceDN w:val="0"/>
        <w:adjustRightInd w:val="0"/>
        <w:ind w:left="720" w:hanging="720"/>
        <w:contextualSpacing w:val="0"/>
        <w:rPr>
          <w:rFonts w:ascii="Times New Roman" w:hAnsi="Times New Roman" w:cs="Times New Roman"/>
          <w:color w:val="auto"/>
          <w:szCs w:val="24"/>
        </w:rPr>
      </w:pPr>
    </w:p>
    <w:p w14:paraId="659D8449" w14:textId="27976A5A" w:rsidR="00AE62AA" w:rsidRDefault="000F5DBC" w:rsidP="00673691">
      <w:pPr>
        <w:autoSpaceDE w:val="0"/>
        <w:autoSpaceDN w:val="0"/>
        <w:adjustRightInd w:val="0"/>
        <w:ind w:left="720" w:hanging="720"/>
        <w:contextualSpacing w:val="0"/>
        <w:rPr>
          <w:rFonts w:ascii="Times New Roman" w:hAnsi="Times New Roman" w:cs="Times New Roman"/>
          <w:i/>
          <w:iCs/>
          <w:color w:val="auto"/>
          <w:szCs w:val="24"/>
        </w:rPr>
      </w:pPr>
      <w:r>
        <w:rPr>
          <w:rFonts w:ascii="Times New Roman" w:hAnsi="Times New Roman" w:cs="Times New Roman"/>
          <w:color w:val="auto"/>
          <w:szCs w:val="24"/>
        </w:rPr>
        <w:t>7</w:t>
      </w:r>
      <w:r w:rsidR="00AE62AA">
        <w:rPr>
          <w:rFonts w:ascii="Times New Roman" w:hAnsi="Times New Roman" w:cs="Times New Roman"/>
          <w:color w:val="auto"/>
          <w:szCs w:val="24"/>
        </w:rPr>
        <w:t xml:space="preserve">. </w:t>
      </w:r>
      <w:r w:rsidR="00767676">
        <w:rPr>
          <w:rFonts w:ascii="Times New Roman" w:hAnsi="Times New Roman" w:cs="Times New Roman"/>
          <w:color w:val="auto"/>
          <w:szCs w:val="24"/>
        </w:rPr>
        <w:t>Blair, M., M.</w:t>
      </w:r>
      <w:r w:rsidR="00B73A5D">
        <w:rPr>
          <w:rFonts w:ascii="Times New Roman" w:hAnsi="Times New Roman" w:cs="Times New Roman"/>
          <w:color w:val="auto"/>
          <w:szCs w:val="24"/>
        </w:rPr>
        <w:t>D.</w:t>
      </w:r>
      <w:r w:rsidR="00767676">
        <w:rPr>
          <w:rFonts w:ascii="Times New Roman" w:hAnsi="Times New Roman" w:cs="Times New Roman"/>
          <w:color w:val="auto"/>
          <w:szCs w:val="24"/>
        </w:rPr>
        <w:t xml:space="preserve"> Le, H.</w:t>
      </w:r>
      <w:r w:rsidR="00B73A5D">
        <w:rPr>
          <w:rFonts w:ascii="Times New Roman" w:hAnsi="Times New Roman" w:cs="Times New Roman"/>
          <w:color w:val="auto"/>
          <w:szCs w:val="24"/>
        </w:rPr>
        <w:t>M.</w:t>
      </w:r>
      <w:r w:rsidR="00767676">
        <w:rPr>
          <w:rFonts w:ascii="Times New Roman" w:hAnsi="Times New Roman" w:cs="Times New Roman"/>
          <w:color w:val="auto"/>
          <w:szCs w:val="24"/>
        </w:rPr>
        <w:t xml:space="preserve"> Thach, A. Panariello, N.</w:t>
      </w:r>
      <w:r w:rsidR="00B73A5D">
        <w:rPr>
          <w:rFonts w:ascii="Times New Roman" w:hAnsi="Times New Roman" w:cs="Times New Roman"/>
          <w:color w:val="auto"/>
          <w:szCs w:val="24"/>
        </w:rPr>
        <w:t>B.</w:t>
      </w:r>
      <w:r w:rsidR="00767676">
        <w:rPr>
          <w:rFonts w:ascii="Times New Roman" w:hAnsi="Times New Roman" w:cs="Times New Roman"/>
          <w:color w:val="auto"/>
          <w:szCs w:val="24"/>
        </w:rPr>
        <w:t xml:space="preserve"> Vu, M. Birchette, G. Sethi, and </w:t>
      </w:r>
      <w:r w:rsidR="00767676">
        <w:rPr>
          <w:rFonts w:ascii="Times New Roman" w:hAnsi="Times New Roman" w:cs="Times New Roman"/>
          <w:b/>
          <w:bCs/>
          <w:color w:val="auto"/>
          <w:szCs w:val="24"/>
        </w:rPr>
        <w:t>E.J. Sterling.</w:t>
      </w:r>
      <w:r w:rsidR="00767676">
        <w:rPr>
          <w:rFonts w:ascii="Times New Roman" w:hAnsi="Times New Roman" w:cs="Times New Roman"/>
          <w:color w:val="auto"/>
          <w:szCs w:val="24"/>
        </w:rPr>
        <w:t xml:space="preserve"> (</w:t>
      </w:r>
      <w:r w:rsidR="00B73A5D">
        <w:rPr>
          <w:rFonts w:ascii="Times New Roman" w:hAnsi="Times New Roman" w:cs="Times New Roman"/>
          <w:color w:val="auto"/>
          <w:szCs w:val="24"/>
        </w:rPr>
        <w:t>In review</w:t>
      </w:r>
      <w:r w:rsidR="00767676">
        <w:rPr>
          <w:rFonts w:ascii="Times New Roman" w:hAnsi="Times New Roman" w:cs="Times New Roman"/>
          <w:color w:val="auto"/>
          <w:szCs w:val="24"/>
        </w:rPr>
        <w:t>) </w:t>
      </w:r>
      <w:r w:rsidR="00B73A5D">
        <w:rPr>
          <w:rFonts w:ascii="Times New Roman" w:hAnsi="Times New Roman" w:cs="Times New Roman"/>
          <w:color w:val="auto"/>
          <w:szCs w:val="24"/>
        </w:rPr>
        <w:t xml:space="preserve">An interdisciplinary research approach to inform studies of wildlife trade in primates, with an example of loris trade in Vietnam. </w:t>
      </w:r>
      <w:r w:rsidR="00767676">
        <w:rPr>
          <w:rFonts w:ascii="Times New Roman" w:hAnsi="Times New Roman" w:cs="Times New Roman"/>
          <w:i/>
          <w:iCs/>
          <w:color w:val="auto"/>
          <w:szCs w:val="24"/>
        </w:rPr>
        <w:t>American Journal of Primatology.</w:t>
      </w:r>
    </w:p>
    <w:p w14:paraId="190C83D2" w14:textId="77777777" w:rsidR="00A513F1" w:rsidRDefault="00A513F1" w:rsidP="00673691">
      <w:pPr>
        <w:autoSpaceDE w:val="0"/>
        <w:autoSpaceDN w:val="0"/>
        <w:adjustRightInd w:val="0"/>
        <w:ind w:left="720" w:hanging="720"/>
        <w:contextualSpacing w:val="0"/>
        <w:rPr>
          <w:rFonts w:ascii="Times New Roman" w:hAnsi="Times New Roman" w:cs="Times New Roman"/>
          <w:i/>
          <w:iCs/>
          <w:color w:val="auto"/>
          <w:szCs w:val="24"/>
        </w:rPr>
      </w:pPr>
    </w:p>
    <w:p w14:paraId="1029D0B4" w14:textId="57161177" w:rsidR="00A513F1" w:rsidRPr="00EA4ED0" w:rsidRDefault="000F5DBC" w:rsidP="00EA4ED0">
      <w:pPr>
        <w:widowControl/>
        <w:ind w:left="720" w:hanging="720"/>
        <w:contextualSpacing w:v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Cs w:val="24"/>
        </w:rPr>
        <w:t>6</w:t>
      </w:r>
      <w:r w:rsidR="00A513F1" w:rsidRPr="00C47F91">
        <w:rPr>
          <w:rFonts w:ascii="Times New Roman" w:eastAsia="Times New Roman" w:hAnsi="Times New Roman" w:cs="Times New Roman"/>
          <w:color w:val="000000" w:themeColor="text1"/>
          <w:szCs w:val="24"/>
        </w:rPr>
        <w:t xml:space="preserve">. </w:t>
      </w:r>
      <w:r w:rsidR="00A513F1" w:rsidRPr="00C47F91">
        <w:rPr>
          <w:rFonts w:ascii="Times New Roman" w:hAnsi="Times New Roman" w:cs="Times New Roman"/>
          <w:color w:val="000000" w:themeColor="text1"/>
          <w:szCs w:val="24"/>
        </w:rPr>
        <w:t xml:space="preserve">Blair, M., M.D. Le, </w:t>
      </w:r>
      <w:r w:rsidR="007931FB">
        <w:rPr>
          <w:rFonts w:ascii="Times New Roman" w:hAnsi="Times New Roman" w:cs="Times New Roman"/>
          <w:color w:val="000000" w:themeColor="text1"/>
          <w:szCs w:val="24"/>
        </w:rPr>
        <w:t xml:space="preserve">and </w:t>
      </w:r>
      <w:r w:rsidR="00A513F1" w:rsidRPr="00FA2116">
        <w:rPr>
          <w:rFonts w:ascii="Times New Roman" w:hAnsi="Times New Roman" w:cs="Times New Roman"/>
          <w:b/>
          <w:color w:val="000000" w:themeColor="text1"/>
          <w:szCs w:val="24"/>
        </w:rPr>
        <w:t xml:space="preserve">E.J. </w:t>
      </w:r>
      <w:r w:rsidR="00A513F1" w:rsidRPr="00FA2116">
        <w:rPr>
          <w:rFonts w:ascii="Times New Roman" w:eastAsia="Times New Roman" w:hAnsi="Times New Roman" w:cs="Times New Roman"/>
          <w:b/>
          <w:color w:val="000000" w:themeColor="text1"/>
          <w:szCs w:val="24"/>
        </w:rPr>
        <w:t>Sterling</w:t>
      </w:r>
      <w:r w:rsidR="00A513F1" w:rsidRPr="00C47F91">
        <w:rPr>
          <w:rFonts w:ascii="Times New Roman" w:eastAsia="Times New Roman" w:hAnsi="Times New Roman" w:cs="Times New Roman"/>
          <w:color w:val="000000" w:themeColor="text1"/>
          <w:szCs w:val="24"/>
        </w:rPr>
        <w:t xml:space="preserve">. </w:t>
      </w:r>
      <w:r w:rsidR="00C47F91" w:rsidRPr="00C47F91">
        <w:rPr>
          <w:rFonts w:ascii="Times New Roman" w:eastAsia="Times New Roman" w:hAnsi="Times New Roman" w:cs="Times New Roman"/>
          <w:color w:val="000000" w:themeColor="text1"/>
          <w:szCs w:val="24"/>
        </w:rPr>
        <w:t>(In press)</w:t>
      </w:r>
      <w:r w:rsidR="00A513F1" w:rsidRPr="00C47F91">
        <w:rPr>
          <w:rFonts w:ascii="Times New Roman" w:eastAsia="Times New Roman" w:hAnsi="Times New Roman" w:cs="Times New Roman"/>
          <w:color w:val="000000" w:themeColor="text1"/>
          <w:szCs w:val="24"/>
        </w:rPr>
        <w:t xml:space="preserve"> Multidisciplinary Studies of Primates in Trade. </w:t>
      </w:r>
      <w:r w:rsidR="00C47F91" w:rsidRPr="00C47F91">
        <w:rPr>
          <w:rFonts w:ascii="Times New Roman" w:hAnsi="Times New Roman" w:cs="Times New Roman"/>
          <w:i/>
          <w:iCs/>
          <w:color w:val="000000" w:themeColor="text1"/>
          <w:szCs w:val="24"/>
        </w:rPr>
        <w:t>American Journal of Primatology.</w:t>
      </w:r>
      <w:r w:rsidR="00C47F91" w:rsidRPr="00C47F91">
        <w:rPr>
          <w:rFonts w:ascii="Times New Roman" w:eastAsia="Times New Roman" w:hAnsi="Times New Roman" w:cs="Times New Roman"/>
          <w:i/>
          <w:iCs/>
          <w:color w:val="000000" w:themeColor="text1"/>
          <w:szCs w:val="24"/>
        </w:rPr>
        <w:t xml:space="preserve"> </w:t>
      </w:r>
      <w:r w:rsidR="00A513F1" w:rsidRPr="00C47F91">
        <w:rPr>
          <w:rFonts w:ascii="Times New Roman" w:eastAsia="Times New Roman" w:hAnsi="Times New Roman" w:cs="Times New Roman"/>
          <w:i/>
          <w:iCs/>
          <w:color w:val="000000" w:themeColor="text1"/>
          <w:szCs w:val="24"/>
        </w:rPr>
        <w:t xml:space="preserve"> </w:t>
      </w:r>
    </w:p>
    <w:p w14:paraId="66E8CB65" w14:textId="77777777" w:rsidR="00AE62AA" w:rsidRDefault="00AE62AA" w:rsidP="00673691">
      <w:pPr>
        <w:autoSpaceDE w:val="0"/>
        <w:autoSpaceDN w:val="0"/>
        <w:adjustRightInd w:val="0"/>
        <w:ind w:left="720" w:hanging="720"/>
        <w:contextualSpacing w:val="0"/>
        <w:rPr>
          <w:rFonts w:ascii="Times New Roman" w:hAnsi="Times New Roman" w:cs="Times New Roman"/>
          <w:color w:val="auto"/>
          <w:szCs w:val="24"/>
        </w:rPr>
      </w:pPr>
    </w:p>
    <w:p w14:paraId="7CA2BC33" w14:textId="459949C5" w:rsidR="00FD50DA" w:rsidRPr="00187C64" w:rsidRDefault="000F5DBC" w:rsidP="00673691">
      <w:pPr>
        <w:autoSpaceDE w:val="0"/>
        <w:autoSpaceDN w:val="0"/>
        <w:adjustRightInd w:val="0"/>
        <w:ind w:left="720" w:hanging="720"/>
        <w:contextualSpacing w:val="0"/>
        <w:rPr>
          <w:rFonts w:ascii="Times New Roman" w:hAnsi="Times New Roman" w:cs="Times New Roman"/>
          <w:color w:val="auto"/>
          <w:szCs w:val="24"/>
        </w:rPr>
      </w:pPr>
      <w:r>
        <w:rPr>
          <w:rFonts w:ascii="Times New Roman" w:hAnsi="Times New Roman" w:cs="Times New Roman"/>
          <w:color w:val="auto"/>
          <w:szCs w:val="24"/>
        </w:rPr>
        <w:t>5</w:t>
      </w:r>
      <w:r w:rsidR="00187C64" w:rsidRPr="00187C64">
        <w:rPr>
          <w:rFonts w:ascii="Times New Roman" w:hAnsi="Times New Roman" w:cs="Times New Roman"/>
          <w:color w:val="auto"/>
          <w:szCs w:val="24"/>
        </w:rPr>
        <w:t xml:space="preserve">. </w:t>
      </w:r>
      <w:r w:rsidR="001D68C6" w:rsidRPr="00187C64">
        <w:rPr>
          <w:rFonts w:ascii="Times New Roman" w:hAnsi="Times New Roman" w:cs="Times New Roman"/>
          <w:color w:val="auto"/>
          <w:szCs w:val="24"/>
        </w:rPr>
        <w:t>McCarter</w:t>
      </w:r>
      <w:r w:rsidR="00FD50DA" w:rsidRPr="00187C64">
        <w:rPr>
          <w:rFonts w:ascii="Times New Roman" w:hAnsi="Times New Roman" w:cs="Times New Roman"/>
          <w:color w:val="auto"/>
          <w:szCs w:val="24"/>
        </w:rPr>
        <w:t>, J.</w:t>
      </w:r>
      <w:r w:rsidR="001D68C6" w:rsidRPr="00187C64">
        <w:rPr>
          <w:rFonts w:ascii="Times New Roman" w:hAnsi="Times New Roman" w:cs="Times New Roman"/>
          <w:color w:val="auto"/>
          <w:szCs w:val="24"/>
        </w:rPr>
        <w:t xml:space="preserve">, </w:t>
      </w:r>
      <w:r w:rsidR="001D68C6" w:rsidRPr="00187C64">
        <w:rPr>
          <w:rFonts w:ascii="Times New Roman" w:hAnsi="Times New Roman" w:cs="Times New Roman"/>
          <w:b/>
          <w:color w:val="auto"/>
          <w:szCs w:val="24"/>
        </w:rPr>
        <w:t>E</w:t>
      </w:r>
      <w:r w:rsidR="00187C64">
        <w:rPr>
          <w:rFonts w:ascii="Times New Roman" w:hAnsi="Times New Roman" w:cs="Times New Roman"/>
          <w:b/>
          <w:color w:val="auto"/>
          <w:szCs w:val="24"/>
        </w:rPr>
        <w:t xml:space="preserve">.J. </w:t>
      </w:r>
      <w:r w:rsidR="001D68C6" w:rsidRPr="00187C64">
        <w:rPr>
          <w:rFonts w:ascii="Times New Roman" w:hAnsi="Times New Roman" w:cs="Times New Roman"/>
          <w:b/>
          <w:color w:val="auto"/>
          <w:szCs w:val="24"/>
        </w:rPr>
        <w:t>Sterling</w:t>
      </w:r>
      <w:r w:rsidR="001D68C6" w:rsidRPr="00187C64">
        <w:rPr>
          <w:rFonts w:ascii="Times New Roman" w:hAnsi="Times New Roman" w:cs="Times New Roman"/>
          <w:color w:val="auto"/>
          <w:szCs w:val="24"/>
        </w:rPr>
        <w:t>, S</w:t>
      </w:r>
      <w:r w:rsidR="00FD50DA" w:rsidRPr="00187C64">
        <w:rPr>
          <w:rFonts w:ascii="Times New Roman" w:hAnsi="Times New Roman" w:cs="Times New Roman"/>
          <w:color w:val="auto"/>
          <w:szCs w:val="24"/>
        </w:rPr>
        <w:t xml:space="preserve">. </w:t>
      </w:r>
      <w:r w:rsidR="001D68C6" w:rsidRPr="00187C64">
        <w:rPr>
          <w:rFonts w:ascii="Times New Roman" w:hAnsi="Times New Roman" w:cs="Times New Roman"/>
          <w:color w:val="auto"/>
          <w:szCs w:val="24"/>
        </w:rPr>
        <w:t>Jupiter, G</w:t>
      </w:r>
      <w:r w:rsidR="00FD50DA" w:rsidRPr="00187C64">
        <w:rPr>
          <w:rFonts w:ascii="Times New Roman" w:hAnsi="Times New Roman" w:cs="Times New Roman"/>
          <w:color w:val="auto"/>
          <w:szCs w:val="24"/>
        </w:rPr>
        <w:t xml:space="preserve">. </w:t>
      </w:r>
      <w:r w:rsidR="001D68C6" w:rsidRPr="00187C64">
        <w:rPr>
          <w:rFonts w:ascii="Times New Roman" w:hAnsi="Times New Roman" w:cs="Times New Roman"/>
          <w:color w:val="auto"/>
          <w:szCs w:val="24"/>
        </w:rPr>
        <w:t>Cullman, S</w:t>
      </w:r>
      <w:r w:rsidR="00FD50DA" w:rsidRPr="00187C64">
        <w:rPr>
          <w:rFonts w:ascii="Times New Roman" w:hAnsi="Times New Roman" w:cs="Times New Roman"/>
          <w:color w:val="auto"/>
          <w:szCs w:val="24"/>
        </w:rPr>
        <w:t xml:space="preserve">. </w:t>
      </w:r>
      <w:r w:rsidR="001D68C6" w:rsidRPr="00187C64">
        <w:rPr>
          <w:rFonts w:ascii="Times New Roman" w:hAnsi="Times New Roman" w:cs="Times New Roman"/>
          <w:color w:val="auto"/>
          <w:szCs w:val="24"/>
        </w:rPr>
        <w:t>Albert, M</w:t>
      </w:r>
      <w:r w:rsidR="00FD50DA" w:rsidRPr="00187C64">
        <w:rPr>
          <w:rFonts w:ascii="Times New Roman" w:hAnsi="Times New Roman" w:cs="Times New Roman"/>
          <w:color w:val="auto"/>
          <w:szCs w:val="24"/>
        </w:rPr>
        <w:t xml:space="preserve">. </w:t>
      </w:r>
      <w:r w:rsidR="001D68C6" w:rsidRPr="00187C64">
        <w:rPr>
          <w:rFonts w:ascii="Times New Roman" w:hAnsi="Times New Roman" w:cs="Times New Roman"/>
          <w:color w:val="auto"/>
          <w:szCs w:val="24"/>
        </w:rPr>
        <w:t>Basi, E</w:t>
      </w:r>
      <w:r w:rsidR="00FD50DA" w:rsidRPr="00187C64">
        <w:rPr>
          <w:rFonts w:ascii="Times New Roman" w:hAnsi="Times New Roman" w:cs="Times New Roman"/>
          <w:color w:val="auto"/>
          <w:szCs w:val="24"/>
        </w:rPr>
        <w:t xml:space="preserve">. </w:t>
      </w:r>
      <w:r w:rsidR="001D68C6" w:rsidRPr="00187C64">
        <w:rPr>
          <w:rFonts w:ascii="Times New Roman" w:hAnsi="Times New Roman" w:cs="Times New Roman"/>
          <w:color w:val="auto"/>
          <w:szCs w:val="24"/>
        </w:rPr>
        <w:t>Betley, D</w:t>
      </w:r>
      <w:r w:rsidR="00FD50DA" w:rsidRPr="00187C64">
        <w:rPr>
          <w:rFonts w:ascii="Times New Roman" w:hAnsi="Times New Roman" w:cs="Times New Roman"/>
          <w:color w:val="auto"/>
          <w:szCs w:val="24"/>
        </w:rPr>
        <w:t xml:space="preserve">. </w:t>
      </w:r>
      <w:r w:rsidR="001D68C6" w:rsidRPr="00187C64">
        <w:rPr>
          <w:rFonts w:ascii="Times New Roman" w:hAnsi="Times New Roman" w:cs="Times New Roman"/>
          <w:color w:val="auto"/>
          <w:szCs w:val="24"/>
        </w:rPr>
        <w:t>Boseto, E</w:t>
      </w:r>
      <w:r w:rsidR="00FD50DA" w:rsidRPr="00187C64">
        <w:rPr>
          <w:rFonts w:ascii="Times New Roman" w:hAnsi="Times New Roman" w:cs="Times New Roman"/>
          <w:color w:val="auto"/>
          <w:szCs w:val="24"/>
        </w:rPr>
        <w:t xml:space="preserve">. </w:t>
      </w:r>
      <w:r w:rsidR="001D68C6" w:rsidRPr="00187C64">
        <w:rPr>
          <w:rFonts w:ascii="Times New Roman" w:hAnsi="Times New Roman" w:cs="Times New Roman"/>
          <w:color w:val="auto"/>
          <w:szCs w:val="24"/>
        </w:rPr>
        <w:t>Bulehite, B</w:t>
      </w:r>
      <w:r w:rsidR="00FD50DA" w:rsidRPr="00187C64">
        <w:rPr>
          <w:rFonts w:ascii="Times New Roman" w:hAnsi="Times New Roman" w:cs="Times New Roman"/>
          <w:color w:val="auto"/>
          <w:szCs w:val="24"/>
        </w:rPr>
        <w:t xml:space="preserve">. </w:t>
      </w:r>
      <w:r w:rsidR="001D68C6" w:rsidRPr="00187C64">
        <w:rPr>
          <w:rFonts w:ascii="Times New Roman" w:hAnsi="Times New Roman" w:cs="Times New Roman"/>
          <w:color w:val="auto"/>
          <w:szCs w:val="24"/>
        </w:rPr>
        <w:t>Fred, R</w:t>
      </w:r>
      <w:r w:rsidR="00FD50DA" w:rsidRPr="00187C64">
        <w:rPr>
          <w:rFonts w:ascii="Times New Roman" w:hAnsi="Times New Roman" w:cs="Times New Roman"/>
          <w:color w:val="auto"/>
          <w:szCs w:val="24"/>
        </w:rPr>
        <w:t xml:space="preserve">. </w:t>
      </w:r>
      <w:r w:rsidR="001D68C6" w:rsidRPr="00187C64">
        <w:rPr>
          <w:rFonts w:ascii="Times New Roman" w:hAnsi="Times New Roman" w:cs="Times New Roman"/>
          <w:color w:val="auto"/>
          <w:szCs w:val="24"/>
        </w:rPr>
        <w:t>Haroni, P</w:t>
      </w:r>
      <w:r w:rsidR="00FD50DA" w:rsidRPr="00187C64">
        <w:rPr>
          <w:rFonts w:ascii="Times New Roman" w:hAnsi="Times New Roman" w:cs="Times New Roman"/>
          <w:color w:val="auto"/>
          <w:szCs w:val="24"/>
        </w:rPr>
        <w:t xml:space="preserve">. </w:t>
      </w:r>
      <w:r w:rsidR="001D68C6" w:rsidRPr="00187C64">
        <w:rPr>
          <w:rFonts w:ascii="Times New Roman" w:hAnsi="Times New Roman" w:cs="Times New Roman"/>
          <w:color w:val="auto"/>
          <w:szCs w:val="24"/>
        </w:rPr>
        <w:t>Holland, N</w:t>
      </w:r>
      <w:r w:rsidR="00FD50DA" w:rsidRPr="00187C64">
        <w:rPr>
          <w:rFonts w:ascii="Times New Roman" w:hAnsi="Times New Roman" w:cs="Times New Roman"/>
          <w:color w:val="auto"/>
          <w:szCs w:val="24"/>
        </w:rPr>
        <w:t xml:space="preserve">. </w:t>
      </w:r>
      <w:r w:rsidR="001D68C6" w:rsidRPr="00187C64">
        <w:rPr>
          <w:rFonts w:ascii="Times New Roman" w:hAnsi="Times New Roman" w:cs="Times New Roman"/>
          <w:color w:val="auto"/>
          <w:szCs w:val="24"/>
        </w:rPr>
        <w:t>Horning, A</w:t>
      </w:r>
      <w:r w:rsidR="00FD50DA" w:rsidRPr="00187C64">
        <w:rPr>
          <w:rFonts w:ascii="Times New Roman" w:hAnsi="Times New Roman" w:cs="Times New Roman"/>
          <w:color w:val="auto"/>
          <w:szCs w:val="24"/>
        </w:rPr>
        <w:t xml:space="preserve">. </w:t>
      </w:r>
      <w:r w:rsidR="001D68C6" w:rsidRPr="00187C64">
        <w:rPr>
          <w:rFonts w:ascii="Times New Roman" w:hAnsi="Times New Roman" w:cs="Times New Roman"/>
          <w:color w:val="auto"/>
          <w:szCs w:val="24"/>
        </w:rPr>
        <w:t>Hughes, N</w:t>
      </w:r>
      <w:r w:rsidR="00FD50DA" w:rsidRPr="00187C64">
        <w:rPr>
          <w:rFonts w:ascii="Times New Roman" w:hAnsi="Times New Roman" w:cs="Times New Roman"/>
          <w:color w:val="auto"/>
          <w:szCs w:val="24"/>
        </w:rPr>
        <w:t xml:space="preserve">. </w:t>
      </w:r>
      <w:r w:rsidR="001D68C6" w:rsidRPr="00187C64">
        <w:rPr>
          <w:rFonts w:ascii="Times New Roman" w:hAnsi="Times New Roman" w:cs="Times New Roman"/>
          <w:color w:val="auto"/>
          <w:szCs w:val="24"/>
        </w:rPr>
        <w:t xml:space="preserve"> Jino, C</w:t>
      </w:r>
      <w:r w:rsidR="00FD50DA" w:rsidRPr="00187C64">
        <w:rPr>
          <w:rFonts w:ascii="Times New Roman" w:hAnsi="Times New Roman" w:cs="Times New Roman"/>
          <w:color w:val="auto"/>
          <w:szCs w:val="24"/>
        </w:rPr>
        <w:t xml:space="preserve">. </w:t>
      </w:r>
      <w:r w:rsidR="001D68C6" w:rsidRPr="00187C64">
        <w:rPr>
          <w:rFonts w:ascii="Times New Roman" w:hAnsi="Times New Roman" w:cs="Times New Roman"/>
          <w:color w:val="auto"/>
          <w:szCs w:val="24"/>
        </w:rPr>
        <w:t>Malone, S</w:t>
      </w:r>
      <w:r w:rsidR="00FD50DA" w:rsidRPr="00187C64">
        <w:rPr>
          <w:rFonts w:ascii="Times New Roman" w:hAnsi="Times New Roman" w:cs="Times New Roman"/>
          <w:color w:val="auto"/>
          <w:szCs w:val="24"/>
        </w:rPr>
        <w:t xml:space="preserve">. </w:t>
      </w:r>
      <w:r w:rsidR="001D68C6" w:rsidRPr="00187C64">
        <w:rPr>
          <w:rFonts w:ascii="Times New Roman" w:hAnsi="Times New Roman" w:cs="Times New Roman"/>
          <w:color w:val="auto"/>
          <w:szCs w:val="24"/>
        </w:rPr>
        <w:t>Mauli, B</w:t>
      </w:r>
      <w:r w:rsidR="00FD50DA" w:rsidRPr="00187C64">
        <w:rPr>
          <w:rFonts w:ascii="Times New Roman" w:hAnsi="Times New Roman" w:cs="Times New Roman"/>
          <w:color w:val="auto"/>
          <w:szCs w:val="24"/>
        </w:rPr>
        <w:t xml:space="preserve">. </w:t>
      </w:r>
      <w:r w:rsidR="001D68C6" w:rsidRPr="00187C64">
        <w:rPr>
          <w:rFonts w:ascii="Times New Roman" w:hAnsi="Times New Roman" w:cs="Times New Roman"/>
          <w:color w:val="auto"/>
          <w:szCs w:val="24"/>
        </w:rPr>
        <w:t>Pae, R</w:t>
      </w:r>
      <w:r w:rsidR="00FD50DA" w:rsidRPr="00187C64">
        <w:rPr>
          <w:rFonts w:ascii="Times New Roman" w:hAnsi="Times New Roman" w:cs="Times New Roman"/>
          <w:color w:val="auto"/>
          <w:szCs w:val="24"/>
        </w:rPr>
        <w:t xml:space="preserve">. </w:t>
      </w:r>
      <w:r w:rsidR="001D68C6" w:rsidRPr="00187C64">
        <w:rPr>
          <w:rFonts w:ascii="Times New Roman" w:hAnsi="Times New Roman" w:cs="Times New Roman"/>
          <w:color w:val="auto"/>
          <w:szCs w:val="24"/>
        </w:rPr>
        <w:t>Papae, F</w:t>
      </w:r>
      <w:r w:rsidR="00FD50DA" w:rsidRPr="00187C64">
        <w:rPr>
          <w:rFonts w:ascii="Times New Roman" w:hAnsi="Times New Roman" w:cs="Times New Roman"/>
          <w:color w:val="auto"/>
          <w:szCs w:val="24"/>
        </w:rPr>
        <w:t xml:space="preserve">. </w:t>
      </w:r>
      <w:r w:rsidR="001D68C6" w:rsidRPr="00187C64">
        <w:rPr>
          <w:rFonts w:ascii="Times New Roman" w:hAnsi="Times New Roman" w:cs="Times New Roman"/>
          <w:color w:val="auto"/>
          <w:szCs w:val="24"/>
        </w:rPr>
        <w:t>Rence, O</w:t>
      </w:r>
      <w:r w:rsidR="00FD50DA" w:rsidRPr="00187C64">
        <w:rPr>
          <w:rFonts w:ascii="Times New Roman" w:hAnsi="Times New Roman" w:cs="Times New Roman"/>
          <w:color w:val="auto"/>
          <w:szCs w:val="24"/>
        </w:rPr>
        <w:t xml:space="preserve">. </w:t>
      </w:r>
      <w:r w:rsidR="001D68C6" w:rsidRPr="00187C64">
        <w:rPr>
          <w:rFonts w:ascii="Times New Roman" w:hAnsi="Times New Roman" w:cs="Times New Roman"/>
          <w:color w:val="auto"/>
          <w:szCs w:val="24"/>
        </w:rPr>
        <w:t>Revo, E</w:t>
      </w:r>
      <w:r w:rsidR="00FD50DA" w:rsidRPr="00187C64">
        <w:rPr>
          <w:rFonts w:ascii="Times New Roman" w:hAnsi="Times New Roman" w:cs="Times New Roman"/>
          <w:color w:val="auto"/>
          <w:szCs w:val="24"/>
        </w:rPr>
        <w:t xml:space="preserve">. </w:t>
      </w:r>
      <w:r w:rsidR="001D68C6" w:rsidRPr="00187C64">
        <w:rPr>
          <w:rFonts w:ascii="Times New Roman" w:hAnsi="Times New Roman" w:cs="Times New Roman"/>
          <w:color w:val="auto"/>
          <w:szCs w:val="24"/>
        </w:rPr>
        <w:t>Taqala, M</w:t>
      </w:r>
      <w:r w:rsidR="00FD50DA" w:rsidRPr="00187C64">
        <w:rPr>
          <w:rFonts w:ascii="Times New Roman" w:hAnsi="Times New Roman" w:cs="Times New Roman"/>
          <w:color w:val="auto"/>
          <w:szCs w:val="24"/>
        </w:rPr>
        <w:t xml:space="preserve">. </w:t>
      </w:r>
      <w:r w:rsidR="001D68C6" w:rsidRPr="00187C64">
        <w:rPr>
          <w:rFonts w:ascii="Times New Roman" w:hAnsi="Times New Roman" w:cs="Times New Roman"/>
          <w:color w:val="auto"/>
          <w:szCs w:val="24"/>
        </w:rPr>
        <w:t>Taqu, H</w:t>
      </w:r>
      <w:r w:rsidR="00FD50DA" w:rsidRPr="00187C64">
        <w:rPr>
          <w:rFonts w:ascii="Times New Roman" w:hAnsi="Times New Roman" w:cs="Times New Roman"/>
          <w:color w:val="auto"/>
          <w:szCs w:val="24"/>
        </w:rPr>
        <w:t xml:space="preserve">. </w:t>
      </w:r>
      <w:r w:rsidR="001D68C6" w:rsidRPr="00187C64">
        <w:rPr>
          <w:rFonts w:ascii="Times New Roman" w:hAnsi="Times New Roman" w:cs="Times New Roman"/>
          <w:color w:val="auto"/>
          <w:szCs w:val="24"/>
        </w:rPr>
        <w:t xml:space="preserve">Woltz, </w:t>
      </w:r>
      <w:r w:rsidR="00FD50DA" w:rsidRPr="00187C64">
        <w:rPr>
          <w:rFonts w:ascii="Times New Roman" w:hAnsi="Times New Roman" w:cs="Times New Roman"/>
          <w:color w:val="auto"/>
          <w:szCs w:val="24"/>
        </w:rPr>
        <w:t xml:space="preserve">and </w:t>
      </w:r>
      <w:r w:rsidR="001D68C6" w:rsidRPr="00187C64">
        <w:rPr>
          <w:rFonts w:ascii="Times New Roman" w:hAnsi="Times New Roman" w:cs="Times New Roman"/>
          <w:color w:val="auto"/>
          <w:szCs w:val="24"/>
        </w:rPr>
        <w:t>C</w:t>
      </w:r>
      <w:r w:rsidR="00FD50DA" w:rsidRPr="00187C64">
        <w:rPr>
          <w:rFonts w:ascii="Times New Roman" w:hAnsi="Times New Roman" w:cs="Times New Roman"/>
          <w:color w:val="auto"/>
          <w:szCs w:val="24"/>
        </w:rPr>
        <w:t xml:space="preserve">. </w:t>
      </w:r>
      <w:r w:rsidR="001D68C6" w:rsidRPr="00187C64">
        <w:rPr>
          <w:rFonts w:ascii="Times New Roman" w:hAnsi="Times New Roman" w:cs="Times New Roman"/>
          <w:color w:val="auto"/>
          <w:szCs w:val="24"/>
        </w:rPr>
        <w:t>Filardi</w:t>
      </w:r>
      <w:r w:rsidR="00FD50DA" w:rsidRPr="00187C64">
        <w:rPr>
          <w:rFonts w:ascii="Times New Roman" w:hAnsi="Times New Roman" w:cs="Times New Roman"/>
          <w:color w:val="auto"/>
          <w:szCs w:val="24"/>
        </w:rPr>
        <w:t>. L. Gunderson</w:t>
      </w:r>
      <w:r w:rsidR="00187C64">
        <w:rPr>
          <w:rFonts w:ascii="Times New Roman" w:hAnsi="Times New Roman" w:cs="Times New Roman"/>
          <w:color w:val="auto"/>
          <w:szCs w:val="24"/>
        </w:rPr>
        <w:t>,</w:t>
      </w:r>
      <w:r w:rsidR="00187C64" w:rsidRPr="00187C64">
        <w:rPr>
          <w:rFonts w:ascii="Times New Roman" w:hAnsi="Times New Roman" w:cs="Times New Roman"/>
          <w:color w:val="auto"/>
          <w:szCs w:val="24"/>
        </w:rPr>
        <w:t xml:space="preserve"> and </w:t>
      </w:r>
      <w:r w:rsidR="00FD50DA" w:rsidRPr="00187C64">
        <w:rPr>
          <w:rFonts w:ascii="Times New Roman" w:hAnsi="Times New Roman" w:cs="Times New Roman"/>
          <w:color w:val="auto"/>
          <w:szCs w:val="24"/>
        </w:rPr>
        <w:t>C. Folke</w:t>
      </w:r>
      <w:r w:rsidR="00187C64" w:rsidRPr="00187C64">
        <w:rPr>
          <w:rFonts w:ascii="Times New Roman" w:hAnsi="Times New Roman" w:cs="Times New Roman"/>
          <w:color w:val="auto"/>
          <w:szCs w:val="24"/>
        </w:rPr>
        <w:t>, Eds.</w:t>
      </w:r>
      <w:r w:rsidR="00FD50DA" w:rsidRPr="00187C64">
        <w:rPr>
          <w:rFonts w:ascii="Times New Roman" w:hAnsi="Times New Roman" w:cs="Times New Roman"/>
          <w:color w:val="auto"/>
          <w:szCs w:val="24"/>
        </w:rPr>
        <w:t xml:space="preserve"> (</w:t>
      </w:r>
      <w:r w:rsidR="00C23C2B">
        <w:rPr>
          <w:rFonts w:ascii="Times New Roman" w:hAnsi="Times New Roman" w:cs="Times New Roman"/>
          <w:color w:val="auto"/>
          <w:szCs w:val="24"/>
        </w:rPr>
        <w:t>Accepted</w:t>
      </w:r>
      <w:r w:rsidR="00FD50DA" w:rsidRPr="00187C64">
        <w:rPr>
          <w:rFonts w:ascii="Times New Roman" w:hAnsi="Times New Roman" w:cs="Times New Roman"/>
          <w:color w:val="auto"/>
          <w:szCs w:val="24"/>
        </w:rPr>
        <w:t xml:space="preserve">) </w:t>
      </w:r>
      <w:r w:rsidR="001D68C6" w:rsidRPr="00187C64">
        <w:rPr>
          <w:rFonts w:ascii="Times New Roman" w:hAnsi="Times New Roman" w:cs="Times New Roman"/>
          <w:color w:val="auto"/>
          <w:szCs w:val="24"/>
        </w:rPr>
        <w:t>Biocultural approaches to indicator development in the Solomon Islands.</w:t>
      </w:r>
      <w:r w:rsidR="00187C64">
        <w:rPr>
          <w:rFonts w:ascii="Times New Roman" w:hAnsi="Times New Roman" w:cs="Times New Roman"/>
          <w:color w:val="auto"/>
          <w:szCs w:val="24"/>
        </w:rPr>
        <w:t xml:space="preserve"> </w:t>
      </w:r>
      <w:r w:rsidR="00FD50DA" w:rsidRPr="00187C64">
        <w:rPr>
          <w:rFonts w:ascii="Times New Roman" w:hAnsi="Times New Roman" w:cs="Times New Roman"/>
          <w:i/>
          <w:color w:val="auto"/>
          <w:szCs w:val="24"/>
        </w:rPr>
        <w:t>Ecology and Society</w:t>
      </w:r>
      <w:r w:rsidR="003A6E74">
        <w:rPr>
          <w:rFonts w:ascii="Times New Roman" w:hAnsi="Times New Roman" w:cs="Times New Roman"/>
          <w:color w:val="auto"/>
          <w:szCs w:val="24"/>
        </w:rPr>
        <w:t>.</w:t>
      </w:r>
    </w:p>
    <w:p w14:paraId="4311B019" w14:textId="77777777" w:rsidR="00FD50DA" w:rsidRPr="00187C64" w:rsidRDefault="00FD50DA" w:rsidP="001D68C6">
      <w:pPr>
        <w:autoSpaceDE w:val="0"/>
        <w:autoSpaceDN w:val="0"/>
        <w:adjustRightInd w:val="0"/>
        <w:contextualSpacing w:val="0"/>
        <w:rPr>
          <w:rFonts w:ascii="Times New Roman" w:hAnsi="Times New Roman" w:cs="Times New Roman"/>
          <w:color w:val="auto"/>
          <w:szCs w:val="24"/>
        </w:rPr>
      </w:pPr>
    </w:p>
    <w:p w14:paraId="0CA86CAC" w14:textId="4161CDB0" w:rsidR="00FD50DA" w:rsidRPr="00187C64" w:rsidRDefault="000F5DBC" w:rsidP="00673691">
      <w:pPr>
        <w:autoSpaceDE w:val="0"/>
        <w:autoSpaceDN w:val="0"/>
        <w:adjustRightInd w:val="0"/>
        <w:ind w:left="720" w:hanging="720"/>
        <w:contextualSpacing w:val="0"/>
        <w:rPr>
          <w:rFonts w:ascii="Times New Roman" w:hAnsi="Times New Roman" w:cs="Times New Roman"/>
          <w:color w:val="auto"/>
          <w:szCs w:val="24"/>
        </w:rPr>
      </w:pPr>
      <w:r>
        <w:rPr>
          <w:rFonts w:ascii="Times New Roman" w:hAnsi="Times New Roman" w:cs="Times New Roman"/>
          <w:color w:val="auto"/>
          <w:szCs w:val="24"/>
        </w:rPr>
        <w:t>4</w:t>
      </w:r>
      <w:r w:rsidR="00187C64" w:rsidRPr="00187C64">
        <w:rPr>
          <w:rFonts w:ascii="Times New Roman" w:hAnsi="Times New Roman" w:cs="Times New Roman"/>
          <w:color w:val="auto"/>
          <w:szCs w:val="24"/>
        </w:rPr>
        <w:t xml:space="preserve">. </w:t>
      </w:r>
      <w:r w:rsidR="001D68C6" w:rsidRPr="00187C64">
        <w:rPr>
          <w:rFonts w:ascii="Times New Roman" w:hAnsi="Times New Roman" w:cs="Times New Roman"/>
          <w:color w:val="auto"/>
          <w:szCs w:val="24"/>
        </w:rPr>
        <w:t>Caillon</w:t>
      </w:r>
      <w:r w:rsidR="00FD50DA" w:rsidRPr="00187C64">
        <w:rPr>
          <w:rFonts w:ascii="Times New Roman" w:hAnsi="Times New Roman" w:cs="Times New Roman"/>
          <w:color w:val="auto"/>
          <w:szCs w:val="24"/>
        </w:rPr>
        <w:t>, S.</w:t>
      </w:r>
      <w:r w:rsidR="00187C64">
        <w:rPr>
          <w:rFonts w:ascii="Times New Roman" w:hAnsi="Times New Roman" w:cs="Times New Roman"/>
          <w:color w:val="auto"/>
          <w:szCs w:val="24"/>
        </w:rPr>
        <w:t>,</w:t>
      </w:r>
      <w:r w:rsidR="00187C64" w:rsidRPr="00187C64">
        <w:rPr>
          <w:rFonts w:ascii="Times New Roman" w:hAnsi="Times New Roman" w:cs="Times New Roman"/>
          <w:color w:val="auto"/>
          <w:szCs w:val="24"/>
        </w:rPr>
        <w:t xml:space="preserve"> </w:t>
      </w:r>
      <w:r w:rsidR="001D68C6" w:rsidRPr="00187C64">
        <w:rPr>
          <w:rFonts w:ascii="Times New Roman" w:hAnsi="Times New Roman" w:cs="Times New Roman"/>
          <w:color w:val="auto"/>
          <w:szCs w:val="24"/>
        </w:rPr>
        <w:t>G</w:t>
      </w:r>
      <w:r w:rsidR="00187C64">
        <w:rPr>
          <w:rFonts w:ascii="Times New Roman" w:hAnsi="Times New Roman" w:cs="Times New Roman"/>
          <w:color w:val="auto"/>
          <w:szCs w:val="24"/>
        </w:rPr>
        <w:t xml:space="preserve">. </w:t>
      </w:r>
      <w:r w:rsidR="001D68C6" w:rsidRPr="00187C64">
        <w:rPr>
          <w:rFonts w:ascii="Times New Roman" w:hAnsi="Times New Roman" w:cs="Times New Roman"/>
          <w:color w:val="auto"/>
          <w:szCs w:val="24"/>
        </w:rPr>
        <w:t>Cullman,</w:t>
      </w:r>
      <w:r w:rsidR="00187C64">
        <w:rPr>
          <w:rFonts w:ascii="Times New Roman" w:hAnsi="Times New Roman" w:cs="Times New Roman"/>
          <w:color w:val="auto"/>
          <w:szCs w:val="24"/>
        </w:rPr>
        <w:t xml:space="preserve"> </w:t>
      </w:r>
      <w:r w:rsidR="001D68C6" w:rsidRPr="00187C64">
        <w:rPr>
          <w:rFonts w:ascii="Times New Roman" w:hAnsi="Times New Roman" w:cs="Times New Roman"/>
          <w:color w:val="auto"/>
          <w:szCs w:val="24"/>
        </w:rPr>
        <w:t>B</w:t>
      </w:r>
      <w:r w:rsidR="00187C64">
        <w:rPr>
          <w:rFonts w:ascii="Times New Roman" w:hAnsi="Times New Roman" w:cs="Times New Roman"/>
          <w:color w:val="auto"/>
          <w:szCs w:val="24"/>
        </w:rPr>
        <w:t xml:space="preserve">. </w:t>
      </w:r>
      <w:r w:rsidR="001D68C6" w:rsidRPr="00187C64">
        <w:rPr>
          <w:rFonts w:ascii="Times New Roman" w:hAnsi="Times New Roman" w:cs="Times New Roman"/>
          <w:color w:val="auto"/>
          <w:szCs w:val="24"/>
        </w:rPr>
        <w:t>Verschuuren</w:t>
      </w:r>
      <w:r w:rsidR="00D75CF3">
        <w:rPr>
          <w:rFonts w:ascii="Times New Roman" w:hAnsi="Times New Roman" w:cs="Times New Roman"/>
          <w:color w:val="auto"/>
          <w:szCs w:val="24"/>
        </w:rPr>
        <w:t xml:space="preserve">, and </w:t>
      </w:r>
      <w:r w:rsidR="00D75CF3" w:rsidRPr="00187C64">
        <w:rPr>
          <w:rFonts w:ascii="Times New Roman" w:hAnsi="Times New Roman" w:cs="Times New Roman"/>
          <w:b/>
          <w:color w:val="auto"/>
          <w:szCs w:val="24"/>
        </w:rPr>
        <w:t>E</w:t>
      </w:r>
      <w:r w:rsidR="00D75CF3">
        <w:rPr>
          <w:rFonts w:ascii="Times New Roman" w:hAnsi="Times New Roman" w:cs="Times New Roman"/>
          <w:b/>
          <w:color w:val="auto"/>
          <w:szCs w:val="24"/>
        </w:rPr>
        <w:t xml:space="preserve">.J. </w:t>
      </w:r>
      <w:r w:rsidR="00D75CF3" w:rsidRPr="00187C64">
        <w:rPr>
          <w:rFonts w:ascii="Times New Roman" w:hAnsi="Times New Roman" w:cs="Times New Roman"/>
          <w:b/>
          <w:color w:val="auto"/>
          <w:szCs w:val="24"/>
        </w:rPr>
        <w:t>Sterling</w:t>
      </w:r>
      <w:r w:rsidR="00187C64">
        <w:rPr>
          <w:rFonts w:ascii="Times New Roman" w:hAnsi="Times New Roman" w:cs="Times New Roman"/>
          <w:color w:val="auto"/>
          <w:szCs w:val="24"/>
        </w:rPr>
        <w:t xml:space="preserve">. </w:t>
      </w:r>
      <w:r w:rsidR="00FD50DA" w:rsidRPr="00187C64">
        <w:rPr>
          <w:rFonts w:ascii="Times New Roman" w:hAnsi="Times New Roman" w:cs="Times New Roman"/>
          <w:color w:val="auto"/>
          <w:szCs w:val="24"/>
        </w:rPr>
        <w:t xml:space="preserve">(In revision) Biocultural approaches to designing indicators: moving beyond the dichotomy between humans and </w:t>
      </w:r>
      <w:r w:rsidR="00550ED3">
        <w:rPr>
          <w:rFonts w:ascii="Times New Roman" w:hAnsi="Times New Roman" w:cs="Times New Roman"/>
          <w:color w:val="auto"/>
          <w:szCs w:val="24"/>
        </w:rPr>
        <w:t>nature</w:t>
      </w:r>
      <w:r w:rsidR="00FD50DA" w:rsidRPr="00187C64">
        <w:rPr>
          <w:rFonts w:ascii="Times New Roman" w:hAnsi="Times New Roman" w:cs="Times New Roman"/>
          <w:color w:val="auto"/>
          <w:szCs w:val="24"/>
        </w:rPr>
        <w:t xml:space="preserve">. </w:t>
      </w:r>
      <w:r w:rsidR="00FD50DA" w:rsidRPr="00187C64">
        <w:rPr>
          <w:rFonts w:ascii="Times New Roman" w:hAnsi="Times New Roman" w:cs="Times New Roman"/>
          <w:i/>
          <w:color w:val="auto"/>
          <w:szCs w:val="24"/>
        </w:rPr>
        <w:t>Ecology and Society</w:t>
      </w:r>
      <w:r w:rsidR="001A25ED">
        <w:rPr>
          <w:rFonts w:ascii="Times New Roman" w:hAnsi="Times New Roman" w:cs="Times New Roman"/>
          <w:color w:val="auto"/>
          <w:szCs w:val="24"/>
        </w:rPr>
        <w:t>.</w:t>
      </w:r>
      <w:r w:rsidR="0005364E">
        <w:rPr>
          <w:rFonts w:ascii="Times New Roman" w:hAnsi="Times New Roman" w:cs="Times New Roman"/>
          <w:color w:val="auto"/>
          <w:szCs w:val="24"/>
        </w:rPr>
        <w:tab/>
      </w:r>
    </w:p>
    <w:p w14:paraId="51AC8994" w14:textId="77777777" w:rsidR="00AE62AA" w:rsidRPr="00591845" w:rsidRDefault="00AE62AA" w:rsidP="007A0C4F">
      <w:pPr>
        <w:pStyle w:val="Normal11"/>
        <w:spacing w:after="120" w:line="240" w:lineRule="auto"/>
        <w:rPr>
          <w:rFonts w:ascii="Times New Roman" w:hAnsi="Times New Roman" w:cs="Times New Roman"/>
          <w:color w:val="000000" w:themeColor="text1"/>
          <w:sz w:val="24"/>
          <w:szCs w:val="24"/>
        </w:rPr>
      </w:pPr>
    </w:p>
    <w:p w14:paraId="2F16DA16" w14:textId="69E3F3C3" w:rsidR="005B20B1" w:rsidRPr="00A3683B" w:rsidRDefault="000F5DBC" w:rsidP="00A3683B">
      <w:pPr>
        <w:pStyle w:val="Normal11"/>
        <w:spacing w:after="120" w:line="240" w:lineRule="auto"/>
        <w:ind w:left="720" w:hanging="720"/>
        <w:rPr>
          <w:rFonts w:ascii="Times New Roman" w:hAnsi="Times New Roman" w:cs="Times New Roman"/>
          <w:color w:val="auto"/>
          <w:sz w:val="24"/>
          <w:szCs w:val="24"/>
        </w:rPr>
      </w:pPr>
      <w:r>
        <w:rPr>
          <w:rFonts w:ascii="Times New Roman" w:hAnsi="Times New Roman" w:cs="Times New Roman"/>
          <w:color w:val="000000" w:themeColor="text1"/>
          <w:sz w:val="24"/>
          <w:szCs w:val="24"/>
        </w:rPr>
        <w:t>3</w:t>
      </w:r>
      <w:r w:rsidR="008C216F" w:rsidRPr="00591845">
        <w:rPr>
          <w:rFonts w:ascii="Times New Roman" w:hAnsi="Times New Roman" w:cs="Times New Roman"/>
          <w:color w:val="000000" w:themeColor="text1"/>
          <w:sz w:val="24"/>
          <w:szCs w:val="24"/>
        </w:rPr>
        <w:t>.</w:t>
      </w:r>
      <w:r w:rsidR="005B20B1" w:rsidRPr="00591845">
        <w:rPr>
          <w:rFonts w:ascii="Times New Roman" w:hAnsi="Times New Roman" w:cs="Times New Roman"/>
          <w:color w:val="000000" w:themeColor="text1"/>
          <w:sz w:val="24"/>
          <w:szCs w:val="24"/>
        </w:rPr>
        <w:t xml:space="preserve"> </w:t>
      </w:r>
      <w:bookmarkStart w:id="0" w:name="OLE_LINK1"/>
      <w:bookmarkStart w:id="1" w:name="OLE_LINK2"/>
      <w:r w:rsidR="008C216F" w:rsidRPr="00591845">
        <w:rPr>
          <w:rFonts w:ascii="Times New Roman" w:hAnsi="Times New Roman" w:cs="Times New Roman"/>
          <w:b/>
          <w:bCs/>
          <w:color w:val="000000" w:themeColor="text1"/>
          <w:sz w:val="24"/>
          <w:szCs w:val="24"/>
        </w:rPr>
        <w:t>Sterling, E.J.,</w:t>
      </w:r>
      <w:r w:rsidR="008C216F" w:rsidRPr="00591845">
        <w:rPr>
          <w:rFonts w:ascii="Times New Roman" w:hAnsi="Times New Roman" w:cs="Times New Roman"/>
          <w:color w:val="000000" w:themeColor="text1"/>
          <w:sz w:val="24"/>
          <w:szCs w:val="24"/>
        </w:rPr>
        <w:t xml:space="preserve"> </w:t>
      </w:r>
      <w:r w:rsidR="00F5612F" w:rsidRPr="00591845">
        <w:rPr>
          <w:rFonts w:ascii="Times New Roman" w:hAnsi="Times New Roman" w:cs="Times New Roman"/>
          <w:color w:val="000000" w:themeColor="text1"/>
          <w:sz w:val="24"/>
          <w:szCs w:val="24"/>
        </w:rPr>
        <w:t>T. Ticktin,</w:t>
      </w:r>
      <w:r w:rsidR="0061682B">
        <w:rPr>
          <w:rFonts w:ascii="Times New Roman" w:hAnsi="Times New Roman" w:cs="Times New Roman"/>
          <w:color w:val="000000" w:themeColor="text1"/>
          <w:sz w:val="24"/>
          <w:szCs w:val="24"/>
        </w:rPr>
        <w:t xml:space="preserve"> K. Morgan, G. Cullman, D. Alvira, P. Andrade, </w:t>
      </w:r>
      <w:r w:rsidR="008C216F" w:rsidRPr="00591845">
        <w:rPr>
          <w:rFonts w:ascii="Times New Roman" w:hAnsi="Times New Roman" w:cs="Times New Roman"/>
          <w:color w:val="000000" w:themeColor="text1"/>
          <w:sz w:val="24"/>
          <w:szCs w:val="24"/>
        </w:rPr>
        <w:t xml:space="preserve">N. Bergamini, E. Betley, K. Burrows, S. Caillon, J. Claudet, R. Dacks, P.B. Eyzaguirre, </w:t>
      </w:r>
      <w:r w:rsidR="0061682B">
        <w:rPr>
          <w:rFonts w:ascii="Times New Roman" w:hAnsi="Times New Roman" w:cs="Times New Roman"/>
          <w:color w:val="000000" w:themeColor="text1"/>
          <w:sz w:val="24"/>
          <w:szCs w:val="24"/>
        </w:rPr>
        <w:t xml:space="preserve">C. Filardi, </w:t>
      </w:r>
      <w:r w:rsidR="008C216F" w:rsidRPr="00591845">
        <w:rPr>
          <w:rFonts w:ascii="Times New Roman" w:hAnsi="Times New Roman" w:cs="Times New Roman"/>
          <w:color w:val="000000" w:themeColor="text1"/>
          <w:sz w:val="24"/>
          <w:szCs w:val="24"/>
        </w:rPr>
        <w:t xml:space="preserve">N. Gazit, </w:t>
      </w:r>
      <w:r w:rsidR="0061682B">
        <w:rPr>
          <w:rFonts w:ascii="Times New Roman" w:hAnsi="Times New Roman" w:cs="Times New Roman"/>
          <w:color w:val="000000" w:themeColor="text1"/>
          <w:sz w:val="24"/>
          <w:szCs w:val="24"/>
        </w:rPr>
        <w:t xml:space="preserve">C. Giardina, S. Jupiter, </w:t>
      </w:r>
      <w:r w:rsidR="00137235">
        <w:rPr>
          <w:rFonts w:ascii="Times New Roman" w:hAnsi="Times New Roman" w:cs="Times New Roman"/>
          <w:color w:val="000000" w:themeColor="text1"/>
          <w:sz w:val="24"/>
          <w:szCs w:val="24"/>
        </w:rPr>
        <w:t>K. Kinney</w:t>
      </w:r>
      <w:r w:rsidR="0061682B" w:rsidRPr="00591845">
        <w:rPr>
          <w:rFonts w:ascii="Times New Roman" w:hAnsi="Times New Roman" w:cs="Times New Roman"/>
          <w:color w:val="000000" w:themeColor="text1"/>
          <w:sz w:val="24"/>
          <w:szCs w:val="24"/>
        </w:rPr>
        <w:t xml:space="preserve">, J. McCarter, </w:t>
      </w:r>
      <w:r w:rsidR="0061682B">
        <w:rPr>
          <w:rFonts w:ascii="Times New Roman" w:hAnsi="Times New Roman" w:cs="Times New Roman"/>
          <w:color w:val="000000" w:themeColor="text1"/>
          <w:sz w:val="24"/>
          <w:szCs w:val="24"/>
        </w:rPr>
        <w:t xml:space="preserve">M. Mejia, K. Morishige, J. Newell, L. Noori, J. Parks, </w:t>
      </w:r>
      <w:r w:rsidR="008C216F" w:rsidRPr="00591845">
        <w:rPr>
          <w:rFonts w:ascii="Times New Roman" w:hAnsi="Times New Roman" w:cs="Times New Roman"/>
          <w:color w:val="000000" w:themeColor="text1"/>
          <w:sz w:val="24"/>
          <w:szCs w:val="24"/>
        </w:rPr>
        <w:t xml:space="preserve">P. Pascua, </w:t>
      </w:r>
      <w:r w:rsidR="0061682B">
        <w:rPr>
          <w:rFonts w:ascii="Times New Roman" w:hAnsi="Times New Roman" w:cs="Times New Roman"/>
          <w:color w:val="000000" w:themeColor="text1"/>
          <w:sz w:val="24"/>
          <w:szCs w:val="24"/>
        </w:rPr>
        <w:t>A. Ravi</w:t>
      </w:r>
      <w:r w:rsidR="00F975E7">
        <w:rPr>
          <w:rFonts w:ascii="Times New Roman" w:hAnsi="Times New Roman" w:cs="Times New Roman"/>
          <w:color w:val="000000" w:themeColor="text1"/>
          <w:sz w:val="24"/>
          <w:szCs w:val="24"/>
        </w:rPr>
        <w:t xml:space="preserve">kumar, </w:t>
      </w:r>
      <w:r w:rsidR="00005353">
        <w:rPr>
          <w:rFonts w:ascii="Times New Roman" w:hAnsi="Times New Roman" w:cs="Times New Roman"/>
          <w:color w:val="000000" w:themeColor="text1"/>
          <w:sz w:val="24"/>
          <w:szCs w:val="24"/>
        </w:rPr>
        <w:t>J. Tanguay, A</w:t>
      </w:r>
      <w:r w:rsidR="008C216F" w:rsidRPr="00591845">
        <w:rPr>
          <w:rFonts w:ascii="Times New Roman" w:hAnsi="Times New Roman" w:cs="Times New Roman"/>
          <w:color w:val="000000" w:themeColor="text1"/>
          <w:sz w:val="24"/>
          <w:szCs w:val="24"/>
        </w:rPr>
        <w:t xml:space="preserve">. Sigouin, </w:t>
      </w:r>
      <w:r w:rsidR="00137235">
        <w:rPr>
          <w:rFonts w:ascii="Times New Roman" w:hAnsi="Times New Roman" w:cs="Times New Roman"/>
          <w:color w:val="000000" w:themeColor="text1"/>
          <w:sz w:val="24"/>
          <w:szCs w:val="24"/>
        </w:rPr>
        <w:t>M.H. Stege, K. Stege,</w:t>
      </w:r>
      <w:r w:rsidR="008C216F" w:rsidRPr="00591845">
        <w:rPr>
          <w:rFonts w:ascii="Times New Roman" w:hAnsi="Times New Roman" w:cs="Times New Roman"/>
          <w:color w:val="000000" w:themeColor="text1"/>
          <w:sz w:val="24"/>
          <w:szCs w:val="24"/>
        </w:rPr>
        <w:t xml:space="preserve"> A. Wali</w:t>
      </w:r>
      <w:r w:rsidR="00137235">
        <w:rPr>
          <w:rFonts w:ascii="Times New Roman" w:hAnsi="Times New Roman" w:cs="Times New Roman"/>
          <w:color w:val="000000" w:themeColor="text1"/>
          <w:sz w:val="24"/>
          <w:szCs w:val="24"/>
        </w:rPr>
        <w:t>.</w:t>
      </w:r>
      <w:r w:rsidR="008C216F" w:rsidRPr="00591845">
        <w:rPr>
          <w:rFonts w:ascii="Times New Roman" w:hAnsi="Times New Roman" w:cs="Times New Roman"/>
          <w:color w:val="000000" w:themeColor="text1"/>
          <w:sz w:val="24"/>
          <w:szCs w:val="24"/>
        </w:rPr>
        <w:t xml:space="preserve"> (In </w:t>
      </w:r>
      <w:r w:rsidR="00E04251">
        <w:rPr>
          <w:rFonts w:ascii="Times New Roman" w:hAnsi="Times New Roman" w:cs="Times New Roman"/>
          <w:color w:val="000000" w:themeColor="text1"/>
          <w:sz w:val="24"/>
          <w:szCs w:val="24"/>
        </w:rPr>
        <w:t>press</w:t>
      </w:r>
      <w:r w:rsidR="008C216F" w:rsidRPr="00591845">
        <w:rPr>
          <w:rFonts w:ascii="Times New Roman" w:hAnsi="Times New Roman" w:cs="Times New Roman"/>
          <w:color w:val="000000" w:themeColor="text1"/>
          <w:sz w:val="24"/>
          <w:szCs w:val="24"/>
        </w:rPr>
        <w:t xml:space="preserve">) </w:t>
      </w:r>
      <w:r w:rsidR="005B20B1" w:rsidRPr="00591845">
        <w:rPr>
          <w:rFonts w:ascii="Times New Roman" w:hAnsi="Times New Roman" w:cs="Times New Roman"/>
          <w:color w:val="000000" w:themeColor="text1"/>
          <w:sz w:val="24"/>
          <w:szCs w:val="24"/>
        </w:rPr>
        <w:t>Biocult</w:t>
      </w:r>
      <w:r w:rsidR="005B20B1" w:rsidRPr="00591845">
        <w:rPr>
          <w:rFonts w:ascii="Times New Roman" w:hAnsi="Times New Roman" w:cs="Times New Roman"/>
          <w:color w:val="auto"/>
          <w:sz w:val="24"/>
          <w:szCs w:val="24"/>
        </w:rPr>
        <w:t>ural approaches to sustainability indicators: bri</w:t>
      </w:r>
      <w:r w:rsidR="00487F65" w:rsidRPr="00591845">
        <w:rPr>
          <w:rFonts w:ascii="Times New Roman" w:hAnsi="Times New Roman" w:cs="Times New Roman"/>
          <w:color w:val="auto"/>
          <w:sz w:val="24"/>
          <w:szCs w:val="24"/>
        </w:rPr>
        <w:t>dging local to global for human</w:t>
      </w:r>
      <w:r w:rsidR="005B20B1" w:rsidRPr="00591845">
        <w:rPr>
          <w:rFonts w:ascii="Times New Roman" w:hAnsi="Times New Roman" w:cs="Times New Roman"/>
          <w:color w:val="auto"/>
          <w:sz w:val="24"/>
          <w:szCs w:val="24"/>
        </w:rPr>
        <w:t xml:space="preserve"> </w:t>
      </w:r>
      <w:r w:rsidR="005A7D18">
        <w:rPr>
          <w:rFonts w:ascii="Times New Roman" w:hAnsi="Times New Roman" w:cs="Times New Roman"/>
          <w:color w:val="auto"/>
          <w:sz w:val="24"/>
          <w:szCs w:val="24"/>
        </w:rPr>
        <w:t xml:space="preserve">adaptive </w:t>
      </w:r>
      <w:r w:rsidR="005B20B1" w:rsidRPr="00591845">
        <w:rPr>
          <w:rFonts w:ascii="Times New Roman" w:hAnsi="Times New Roman" w:cs="Times New Roman"/>
          <w:color w:val="auto"/>
          <w:sz w:val="24"/>
          <w:szCs w:val="24"/>
        </w:rPr>
        <w:t>capacity and ecological resilience</w:t>
      </w:r>
      <w:bookmarkEnd w:id="0"/>
      <w:bookmarkEnd w:id="1"/>
      <w:r w:rsidR="005B20B1" w:rsidRPr="00591845">
        <w:rPr>
          <w:rFonts w:ascii="Times New Roman" w:hAnsi="Times New Roman" w:cs="Times New Roman"/>
          <w:color w:val="auto"/>
          <w:sz w:val="24"/>
          <w:szCs w:val="24"/>
        </w:rPr>
        <w:t>.</w:t>
      </w:r>
      <w:r w:rsidR="00DE2AF1" w:rsidRPr="00591845">
        <w:rPr>
          <w:rFonts w:ascii="Times New Roman" w:hAnsi="Times New Roman" w:cs="Times New Roman"/>
          <w:color w:val="auto"/>
          <w:sz w:val="24"/>
          <w:szCs w:val="24"/>
        </w:rPr>
        <w:t xml:space="preserve"> </w:t>
      </w:r>
      <w:r w:rsidR="005B20B1" w:rsidRPr="00591845">
        <w:rPr>
          <w:rFonts w:ascii="Times New Roman" w:hAnsi="Times New Roman" w:cs="Times New Roman"/>
          <w:color w:val="auto"/>
          <w:sz w:val="24"/>
          <w:szCs w:val="24"/>
        </w:rPr>
        <w:t xml:space="preserve"> </w:t>
      </w:r>
      <w:r w:rsidR="005A7D18">
        <w:rPr>
          <w:rFonts w:ascii="Times New Roman" w:hAnsi="Times New Roman" w:cs="Times New Roman"/>
          <w:i/>
          <w:color w:val="auto"/>
          <w:sz w:val="24"/>
          <w:szCs w:val="24"/>
        </w:rPr>
        <w:t>Nature</w:t>
      </w:r>
      <w:r w:rsidR="00DE2AF1" w:rsidRPr="00591845">
        <w:rPr>
          <w:rFonts w:ascii="Times New Roman" w:hAnsi="Times New Roman" w:cs="Times New Roman"/>
          <w:i/>
          <w:color w:val="auto"/>
          <w:sz w:val="24"/>
          <w:szCs w:val="24"/>
        </w:rPr>
        <w:t xml:space="preserve"> Ecology </w:t>
      </w:r>
      <w:r w:rsidR="005A7D18">
        <w:rPr>
          <w:rFonts w:ascii="Times New Roman" w:hAnsi="Times New Roman" w:cs="Times New Roman"/>
          <w:i/>
          <w:color w:val="auto"/>
          <w:sz w:val="24"/>
          <w:szCs w:val="24"/>
        </w:rPr>
        <w:t>&amp;</w:t>
      </w:r>
      <w:r w:rsidR="00DE2AF1" w:rsidRPr="00591845">
        <w:rPr>
          <w:rFonts w:ascii="Times New Roman" w:hAnsi="Times New Roman" w:cs="Times New Roman"/>
          <w:i/>
          <w:color w:val="auto"/>
          <w:sz w:val="24"/>
          <w:szCs w:val="24"/>
        </w:rPr>
        <w:t xml:space="preserve"> Evolution</w:t>
      </w:r>
      <w:r w:rsidR="005A7D18">
        <w:rPr>
          <w:rFonts w:ascii="Times New Roman" w:hAnsi="Times New Roman" w:cs="Times New Roman"/>
          <w:i/>
          <w:color w:val="auto"/>
          <w:sz w:val="24"/>
          <w:szCs w:val="24"/>
        </w:rPr>
        <w:t>.</w:t>
      </w:r>
    </w:p>
    <w:p w14:paraId="025924A3" w14:textId="679CF92C" w:rsidR="006A0C0B" w:rsidRPr="00702B38" w:rsidRDefault="006A0C0B" w:rsidP="006A0C0B">
      <w:pPr>
        <w:pStyle w:val="Normal1"/>
        <w:ind w:left="720" w:hanging="720"/>
        <w:contextualSpacing w:val="0"/>
        <w:rPr>
          <w:rFonts w:ascii="Times New Roman" w:eastAsia="Times New Roman" w:hAnsi="Times New Roman" w:cs="Times New Roman"/>
        </w:rPr>
      </w:pPr>
      <w:r w:rsidRPr="00FA7AC6">
        <w:rPr>
          <w:rFonts w:ascii="Times New Roman" w:eastAsia="Times New Roman" w:hAnsi="Times New Roman" w:cs="Times New Roman"/>
        </w:rPr>
        <w:t>2.</w:t>
      </w:r>
      <w:r w:rsidRPr="00FA7AC6">
        <w:rPr>
          <w:rFonts w:ascii="Times New Roman" w:hAnsi="Times New Roman" w:cs="Times New Roman"/>
          <w:bCs/>
          <w:color w:val="auto"/>
          <w:szCs w:val="24"/>
        </w:rPr>
        <w:t xml:space="preserve"> </w:t>
      </w:r>
      <w:r w:rsidRPr="002D7E31">
        <w:rPr>
          <w:rFonts w:ascii="Times New Roman" w:hAnsi="Times New Roman" w:cs="Times New Roman"/>
          <w:bCs/>
          <w:color w:val="auto"/>
          <w:szCs w:val="24"/>
        </w:rPr>
        <w:t>Gray, S.,</w:t>
      </w:r>
      <w:r w:rsidRPr="002D7E31">
        <w:rPr>
          <w:rFonts w:ascii="Times New Roman" w:hAnsi="Times New Roman" w:cs="Times New Roman"/>
          <w:b/>
          <w:bCs/>
          <w:color w:val="auto"/>
          <w:szCs w:val="24"/>
        </w:rPr>
        <w:t xml:space="preserve"> </w:t>
      </w:r>
      <w:r>
        <w:rPr>
          <w:rFonts w:ascii="Times New Roman" w:hAnsi="Times New Roman" w:cs="Times New Roman"/>
          <w:bCs/>
          <w:color w:val="auto"/>
          <w:szCs w:val="24"/>
        </w:rPr>
        <w:t xml:space="preserve">A. </w:t>
      </w:r>
      <w:r w:rsidRPr="002D7E31">
        <w:rPr>
          <w:rFonts w:ascii="Times New Roman" w:hAnsi="Times New Roman" w:cs="Times New Roman"/>
          <w:color w:val="auto"/>
          <w:szCs w:val="24"/>
        </w:rPr>
        <w:t>Voinov</w:t>
      </w:r>
      <w:r>
        <w:rPr>
          <w:rFonts w:ascii="Times New Roman" w:hAnsi="Times New Roman" w:cs="Times New Roman"/>
          <w:color w:val="auto"/>
          <w:szCs w:val="24"/>
        </w:rPr>
        <w:t xml:space="preserve">, M. </w:t>
      </w:r>
      <w:r w:rsidRPr="002D7E31">
        <w:rPr>
          <w:rFonts w:ascii="Times New Roman" w:hAnsi="Times New Roman" w:cs="Times New Roman"/>
          <w:color w:val="auto"/>
          <w:szCs w:val="24"/>
        </w:rPr>
        <w:t xml:space="preserve">Paolisso, </w:t>
      </w:r>
      <w:r>
        <w:rPr>
          <w:rFonts w:ascii="Times New Roman" w:hAnsi="Times New Roman" w:cs="Times New Roman"/>
          <w:color w:val="auto"/>
          <w:szCs w:val="24"/>
        </w:rPr>
        <w:t>R.</w:t>
      </w:r>
      <w:r w:rsidRPr="002D7E31">
        <w:rPr>
          <w:rFonts w:ascii="Times New Roman" w:hAnsi="Times New Roman" w:cs="Times New Roman"/>
          <w:color w:val="auto"/>
          <w:szCs w:val="24"/>
        </w:rPr>
        <w:t xml:space="preserve"> Jordan, </w:t>
      </w:r>
      <w:r>
        <w:rPr>
          <w:rFonts w:ascii="Times New Roman" w:hAnsi="Times New Roman" w:cs="Times New Roman"/>
          <w:color w:val="auto"/>
          <w:szCs w:val="24"/>
        </w:rPr>
        <w:t>T.</w:t>
      </w:r>
      <w:r w:rsidRPr="002D7E31">
        <w:rPr>
          <w:rFonts w:ascii="Times New Roman" w:hAnsi="Times New Roman" w:cs="Times New Roman"/>
          <w:color w:val="auto"/>
          <w:szCs w:val="24"/>
        </w:rPr>
        <w:t xml:space="preserve"> BenDor, </w:t>
      </w:r>
      <w:r>
        <w:rPr>
          <w:rFonts w:ascii="Times New Roman" w:hAnsi="Times New Roman" w:cs="Times New Roman"/>
          <w:color w:val="auto"/>
          <w:szCs w:val="24"/>
        </w:rPr>
        <w:t xml:space="preserve">P. Bommel, P. </w:t>
      </w:r>
      <w:r w:rsidRPr="002D7E31">
        <w:rPr>
          <w:rFonts w:ascii="Times New Roman" w:hAnsi="Times New Roman" w:cs="Times New Roman"/>
          <w:color w:val="auto"/>
          <w:szCs w:val="24"/>
        </w:rPr>
        <w:t xml:space="preserve">Glynn, </w:t>
      </w:r>
      <w:r>
        <w:rPr>
          <w:rFonts w:ascii="Times New Roman" w:hAnsi="Times New Roman" w:cs="Times New Roman"/>
          <w:color w:val="auto"/>
          <w:szCs w:val="24"/>
        </w:rPr>
        <w:t>B.</w:t>
      </w:r>
      <w:r w:rsidRPr="002D7E31">
        <w:rPr>
          <w:rFonts w:ascii="Times New Roman" w:hAnsi="Times New Roman" w:cs="Times New Roman"/>
          <w:color w:val="auto"/>
          <w:szCs w:val="24"/>
        </w:rPr>
        <w:t xml:space="preserve"> Hedelin, </w:t>
      </w:r>
      <w:r>
        <w:rPr>
          <w:rFonts w:ascii="Times New Roman" w:hAnsi="Times New Roman" w:cs="Times New Roman"/>
          <w:color w:val="auto"/>
          <w:szCs w:val="24"/>
        </w:rPr>
        <w:t>K.</w:t>
      </w:r>
      <w:r w:rsidRPr="002D7E31">
        <w:rPr>
          <w:rFonts w:ascii="Times New Roman" w:hAnsi="Times New Roman" w:cs="Times New Roman"/>
          <w:color w:val="auto"/>
          <w:szCs w:val="24"/>
        </w:rPr>
        <w:t xml:space="preserve"> Hubacek, </w:t>
      </w:r>
      <w:r>
        <w:rPr>
          <w:rFonts w:ascii="Times New Roman" w:hAnsi="Times New Roman" w:cs="Times New Roman"/>
          <w:color w:val="auto"/>
          <w:szCs w:val="24"/>
        </w:rPr>
        <w:t>J.</w:t>
      </w:r>
      <w:r w:rsidRPr="002D7E31">
        <w:rPr>
          <w:rFonts w:ascii="Times New Roman" w:hAnsi="Times New Roman" w:cs="Times New Roman"/>
          <w:color w:val="auto"/>
          <w:szCs w:val="24"/>
        </w:rPr>
        <w:t xml:space="preserve"> Introne, </w:t>
      </w:r>
      <w:r>
        <w:rPr>
          <w:rFonts w:ascii="Times New Roman" w:hAnsi="Times New Roman" w:cs="Times New Roman"/>
          <w:color w:val="auto"/>
          <w:szCs w:val="24"/>
        </w:rPr>
        <w:t xml:space="preserve">N. </w:t>
      </w:r>
      <w:r w:rsidRPr="002D7E31">
        <w:rPr>
          <w:rFonts w:ascii="Times New Roman" w:hAnsi="Times New Roman" w:cs="Times New Roman"/>
          <w:color w:val="auto"/>
          <w:szCs w:val="24"/>
        </w:rPr>
        <w:t xml:space="preserve">Kolagani, </w:t>
      </w:r>
      <w:r>
        <w:rPr>
          <w:rFonts w:ascii="Times New Roman" w:hAnsi="Times New Roman" w:cs="Times New Roman"/>
          <w:color w:val="auto"/>
          <w:szCs w:val="24"/>
        </w:rPr>
        <w:t>B.</w:t>
      </w:r>
      <w:r w:rsidRPr="002D7E31">
        <w:rPr>
          <w:rFonts w:ascii="Times New Roman" w:hAnsi="Times New Roman" w:cs="Times New Roman"/>
          <w:color w:val="auto"/>
          <w:szCs w:val="24"/>
        </w:rPr>
        <w:t xml:space="preserve"> Laurson, </w:t>
      </w:r>
      <w:r>
        <w:rPr>
          <w:rFonts w:ascii="Times New Roman" w:hAnsi="Times New Roman" w:cs="Times New Roman"/>
          <w:color w:val="auto"/>
          <w:szCs w:val="24"/>
        </w:rPr>
        <w:t>C.</w:t>
      </w:r>
      <w:r w:rsidRPr="002D7E31">
        <w:rPr>
          <w:rFonts w:ascii="Times New Roman" w:hAnsi="Times New Roman" w:cs="Times New Roman"/>
          <w:color w:val="auto"/>
          <w:szCs w:val="24"/>
        </w:rPr>
        <w:t xml:space="preserve"> Prell, </w:t>
      </w:r>
      <w:r>
        <w:rPr>
          <w:rFonts w:ascii="Times New Roman" w:hAnsi="Times New Roman" w:cs="Times New Roman"/>
          <w:color w:val="auto"/>
          <w:szCs w:val="24"/>
        </w:rPr>
        <w:t>L.</w:t>
      </w:r>
      <w:r w:rsidRPr="002D7E31">
        <w:rPr>
          <w:rFonts w:ascii="Times New Roman" w:hAnsi="Times New Roman" w:cs="Times New Roman"/>
          <w:color w:val="auto"/>
          <w:szCs w:val="24"/>
        </w:rPr>
        <w:t xml:space="preserve"> Schmitt-Olabisi, </w:t>
      </w:r>
      <w:r>
        <w:rPr>
          <w:rFonts w:ascii="Times New Roman" w:hAnsi="Times New Roman" w:cs="Times New Roman"/>
          <w:color w:val="auto"/>
          <w:szCs w:val="24"/>
        </w:rPr>
        <w:t>A.</w:t>
      </w:r>
      <w:r w:rsidRPr="002D7E31">
        <w:rPr>
          <w:rFonts w:ascii="Times New Roman" w:hAnsi="Times New Roman" w:cs="Times New Roman"/>
          <w:color w:val="auto"/>
          <w:szCs w:val="24"/>
        </w:rPr>
        <w:t xml:space="preserve"> Singer,</w:t>
      </w:r>
      <w:r>
        <w:rPr>
          <w:rFonts w:ascii="Times New Roman" w:hAnsi="Times New Roman" w:cs="Times New Roman"/>
          <w:color w:val="auto"/>
          <w:szCs w:val="24"/>
        </w:rPr>
        <w:t xml:space="preserve"> </w:t>
      </w:r>
      <w:r w:rsidRPr="002D7E31">
        <w:rPr>
          <w:rFonts w:ascii="Times New Roman" w:hAnsi="Times New Roman" w:cs="Times New Roman"/>
          <w:b/>
          <w:bCs/>
          <w:color w:val="auto"/>
          <w:szCs w:val="24"/>
        </w:rPr>
        <w:t>E.J</w:t>
      </w:r>
      <w:r w:rsidRPr="002D7E31">
        <w:rPr>
          <w:rFonts w:ascii="Times New Roman" w:hAnsi="Times New Roman" w:cs="Times New Roman"/>
          <w:color w:val="auto"/>
          <w:szCs w:val="24"/>
        </w:rPr>
        <w:t xml:space="preserve">. </w:t>
      </w:r>
      <w:r w:rsidRPr="002D7E31">
        <w:rPr>
          <w:rFonts w:ascii="Times New Roman" w:hAnsi="Times New Roman" w:cs="Times New Roman"/>
          <w:b/>
          <w:bCs/>
          <w:color w:val="auto"/>
          <w:szCs w:val="24"/>
        </w:rPr>
        <w:t>Sterling</w:t>
      </w:r>
      <w:r w:rsidRPr="002D7E31">
        <w:rPr>
          <w:rFonts w:ascii="Times New Roman" w:hAnsi="Times New Roman" w:cs="Times New Roman"/>
          <w:color w:val="auto"/>
          <w:szCs w:val="24"/>
        </w:rPr>
        <w:t xml:space="preserve">, </w:t>
      </w:r>
      <w:r>
        <w:rPr>
          <w:rFonts w:ascii="Times New Roman" w:hAnsi="Times New Roman" w:cs="Times New Roman"/>
          <w:color w:val="auto"/>
          <w:szCs w:val="24"/>
        </w:rPr>
        <w:t xml:space="preserve">and M. </w:t>
      </w:r>
      <w:r w:rsidRPr="002D7E31">
        <w:rPr>
          <w:rFonts w:ascii="Times New Roman" w:hAnsi="Times New Roman" w:cs="Times New Roman"/>
          <w:color w:val="auto"/>
          <w:szCs w:val="24"/>
        </w:rPr>
        <w:t>Zellner</w:t>
      </w:r>
      <w:r>
        <w:rPr>
          <w:rFonts w:ascii="Times New Roman" w:hAnsi="Times New Roman" w:cs="Times New Roman"/>
          <w:color w:val="auto"/>
          <w:szCs w:val="24"/>
        </w:rPr>
        <w:t xml:space="preserve">. (In press) </w:t>
      </w:r>
      <w:r w:rsidRPr="002D7E31">
        <w:rPr>
          <w:rFonts w:ascii="Times New Roman" w:hAnsi="Times New Roman" w:cs="Times New Roman"/>
          <w:color w:val="auto"/>
          <w:szCs w:val="24"/>
        </w:rPr>
        <w:t xml:space="preserve">Purpose, Processes, Partnerships, and Products: 4Ps to </w:t>
      </w:r>
      <w:r w:rsidRPr="00702B38">
        <w:rPr>
          <w:rFonts w:ascii="Times New Roman" w:hAnsi="Times New Roman" w:cs="Times New Roman"/>
          <w:color w:val="auto"/>
          <w:szCs w:val="24"/>
        </w:rPr>
        <w:t>advance Participatory Socio-Environmental Modeling. </w:t>
      </w:r>
      <w:r w:rsidRPr="00702B38">
        <w:rPr>
          <w:rFonts w:ascii="Times New Roman" w:hAnsi="Times New Roman" w:cs="Times New Roman"/>
          <w:i/>
          <w:color w:val="auto"/>
          <w:szCs w:val="24"/>
        </w:rPr>
        <w:t>Ecological Applications</w:t>
      </w:r>
      <w:r w:rsidRPr="00702B38">
        <w:rPr>
          <w:rFonts w:ascii="Times New Roman" w:hAnsi="Times New Roman" w:cs="Times New Roman"/>
          <w:i/>
          <w:iCs/>
          <w:color w:val="auto"/>
          <w:szCs w:val="24"/>
        </w:rPr>
        <w:t>. </w:t>
      </w:r>
      <w:r w:rsidRPr="00702B38">
        <w:rPr>
          <w:rFonts w:ascii="Times New Roman" w:hAnsi="Times New Roman" w:cs="Times New Roman"/>
          <w:iCs/>
          <w:color w:val="auto"/>
          <w:szCs w:val="24"/>
        </w:rPr>
        <w:t>June 2017</w:t>
      </w:r>
      <w:r w:rsidRPr="00702B38">
        <w:rPr>
          <w:rFonts w:ascii="Times New Roman" w:eastAsia="Times New Roman" w:hAnsi="Times New Roman" w:cs="Times New Roman"/>
        </w:rPr>
        <w:t xml:space="preserve">. Vol </w:t>
      </w:r>
      <w:r w:rsidRPr="00702B38">
        <w:rPr>
          <w:rFonts w:ascii="Times New Roman" w:hAnsi="Times New Roman" w:cs="Times New Roman"/>
          <w:iCs/>
          <w:color w:val="auto"/>
          <w:szCs w:val="24"/>
        </w:rPr>
        <w:t>27, Issue 4.</w:t>
      </w:r>
      <w:r w:rsidRPr="00702B38">
        <w:rPr>
          <w:rFonts w:ascii="Times New Roman" w:hAnsi="Times New Roman" w:cs="Times New Roman"/>
          <w:i/>
          <w:iCs/>
          <w:color w:val="auto"/>
          <w:szCs w:val="24"/>
        </w:rPr>
        <w:t xml:space="preserve"> </w:t>
      </w:r>
    </w:p>
    <w:p w14:paraId="0AE15A7D" w14:textId="77777777" w:rsidR="006A0C0B" w:rsidRPr="00591845" w:rsidRDefault="006A0C0B" w:rsidP="005A798F">
      <w:pPr>
        <w:autoSpaceDE w:val="0"/>
        <w:autoSpaceDN w:val="0"/>
        <w:adjustRightInd w:val="0"/>
        <w:ind w:left="720" w:hanging="720"/>
        <w:contextualSpacing w:val="0"/>
        <w:rPr>
          <w:rFonts w:ascii="Times New Roman" w:hAnsi="Times New Roman" w:cs="Times New Roman"/>
          <w:color w:val="auto"/>
          <w:szCs w:val="24"/>
        </w:rPr>
      </w:pPr>
    </w:p>
    <w:p w14:paraId="12801923" w14:textId="5FE59965" w:rsidR="005B20B1" w:rsidRPr="00080B4B" w:rsidRDefault="002A2361" w:rsidP="00080B4B">
      <w:pPr>
        <w:ind w:left="810" w:hanging="810"/>
        <w:rPr>
          <w:rFonts w:ascii="Times New Roman" w:eastAsia="Times New Roman" w:hAnsi="Times New Roman" w:cs="Times New Roman"/>
          <w:color w:val="auto"/>
          <w:szCs w:val="24"/>
        </w:rPr>
      </w:pPr>
      <w:r>
        <w:rPr>
          <w:rFonts w:ascii="Times New Roman" w:hAnsi="Times New Roman" w:cs="Times New Roman"/>
          <w:szCs w:val="24"/>
        </w:rPr>
        <w:t>1</w:t>
      </w:r>
      <w:r w:rsidR="009859EB" w:rsidRPr="00591845">
        <w:rPr>
          <w:rFonts w:ascii="Times New Roman" w:hAnsi="Times New Roman" w:cs="Times New Roman"/>
          <w:szCs w:val="24"/>
        </w:rPr>
        <w:t xml:space="preserve">. </w:t>
      </w:r>
      <w:r w:rsidR="00957AE1" w:rsidRPr="00591845">
        <w:rPr>
          <w:rFonts w:ascii="Times New Roman" w:hAnsi="Times New Roman" w:cs="Times New Roman"/>
          <w:b/>
          <w:szCs w:val="24"/>
        </w:rPr>
        <w:t>Sterling, E.J</w:t>
      </w:r>
      <w:r w:rsidR="00957AE1" w:rsidRPr="00591845">
        <w:rPr>
          <w:rFonts w:ascii="Times New Roman" w:hAnsi="Times New Roman" w:cs="Times New Roman"/>
          <w:b/>
          <w:color w:val="auto"/>
          <w:szCs w:val="24"/>
        </w:rPr>
        <w:t>.,</w:t>
      </w:r>
      <w:r w:rsidR="001B4A4E" w:rsidRPr="00591845">
        <w:rPr>
          <w:rFonts w:ascii="Times New Roman" w:hAnsi="Times New Roman" w:cs="Times New Roman"/>
          <w:color w:val="auto"/>
          <w:szCs w:val="24"/>
        </w:rPr>
        <w:t xml:space="preserve"> T. </w:t>
      </w:r>
      <w:r w:rsidR="00A66386" w:rsidRPr="00591845">
        <w:rPr>
          <w:rFonts w:ascii="Times New Roman" w:hAnsi="Times New Roman" w:cs="Times New Roman"/>
          <w:color w:val="auto"/>
          <w:szCs w:val="24"/>
        </w:rPr>
        <w:t>Ticktin</w:t>
      </w:r>
      <w:r w:rsidR="001B4A4E" w:rsidRPr="00591845">
        <w:rPr>
          <w:rFonts w:ascii="Times New Roman" w:hAnsi="Times New Roman" w:cs="Times New Roman"/>
          <w:color w:val="auto"/>
          <w:szCs w:val="24"/>
        </w:rPr>
        <w:t xml:space="preserve">, K. Morgan, G. Cullman, D. Alvira, P. Andrade, N. Bergamini, E. Betley, K. Burrows, S. Caillon, J. Claudet, R. Dacks, P. Eyzaguirre, C. Filardi, N. Gazit, </w:t>
      </w:r>
      <w:r w:rsidR="001B4A4E" w:rsidRPr="00591845">
        <w:rPr>
          <w:rFonts w:ascii="Times New Roman" w:hAnsi="Times New Roman" w:cs="Times New Roman"/>
          <w:color w:val="auto"/>
          <w:szCs w:val="24"/>
        </w:rPr>
        <w:lastRenderedPageBreak/>
        <w:t>C. Giardina, S. Jupiter, K. Kinney, J. McCarter, M. Mejia, K. Morishige, J. Newell, L</w:t>
      </w:r>
      <w:r w:rsidR="00A66386" w:rsidRPr="00591845">
        <w:rPr>
          <w:rFonts w:ascii="Times New Roman" w:hAnsi="Times New Roman" w:cs="Times New Roman"/>
          <w:color w:val="auto"/>
          <w:szCs w:val="24"/>
        </w:rPr>
        <w:t xml:space="preserve">. </w:t>
      </w:r>
      <w:r w:rsidR="001B4A4E" w:rsidRPr="00591845">
        <w:rPr>
          <w:rFonts w:ascii="Times New Roman" w:hAnsi="Times New Roman" w:cs="Times New Roman"/>
          <w:color w:val="auto"/>
          <w:szCs w:val="24"/>
        </w:rPr>
        <w:t xml:space="preserve">Noori, J. Parks, P. Pascua, A. Ravikumar, J. Tanguay, A. Sigouin, T. Stege, M. Stege, </w:t>
      </w:r>
      <w:r w:rsidR="00F537A9">
        <w:rPr>
          <w:rFonts w:ascii="Times New Roman" w:hAnsi="Times New Roman" w:cs="Times New Roman"/>
          <w:color w:val="auto"/>
          <w:szCs w:val="24"/>
        </w:rPr>
        <w:t xml:space="preserve">and </w:t>
      </w:r>
      <w:r w:rsidR="001B4A4E" w:rsidRPr="00591845">
        <w:rPr>
          <w:rFonts w:ascii="Times New Roman" w:hAnsi="Times New Roman" w:cs="Times New Roman"/>
          <w:color w:val="auto"/>
          <w:szCs w:val="24"/>
        </w:rPr>
        <w:t xml:space="preserve">A. Wali </w:t>
      </w:r>
      <w:r w:rsidR="005B20B1" w:rsidRPr="00591845">
        <w:rPr>
          <w:rFonts w:ascii="Times New Roman" w:hAnsi="Times New Roman" w:cs="Times New Roman"/>
          <w:color w:val="auto"/>
          <w:szCs w:val="24"/>
        </w:rPr>
        <w:t>(</w:t>
      </w:r>
      <w:r w:rsidR="00DE2AF1" w:rsidRPr="00591845">
        <w:rPr>
          <w:rFonts w:ascii="Times New Roman" w:hAnsi="Times New Roman" w:cs="Times New Roman"/>
          <w:color w:val="auto"/>
          <w:szCs w:val="24"/>
        </w:rPr>
        <w:t xml:space="preserve">In </w:t>
      </w:r>
      <w:r w:rsidR="00C23C2B">
        <w:rPr>
          <w:rFonts w:ascii="Times New Roman" w:hAnsi="Times New Roman" w:cs="Times New Roman"/>
          <w:color w:val="auto"/>
          <w:szCs w:val="24"/>
        </w:rPr>
        <w:t>Press</w:t>
      </w:r>
      <w:r w:rsidR="005B20B1" w:rsidRPr="00080B4B">
        <w:rPr>
          <w:rFonts w:ascii="Times New Roman" w:hAnsi="Times New Roman" w:cs="Times New Roman"/>
          <w:color w:val="auto"/>
          <w:szCs w:val="24"/>
        </w:rPr>
        <w:t>)</w:t>
      </w:r>
      <w:r w:rsidR="00A27AE7" w:rsidRPr="00080B4B">
        <w:rPr>
          <w:rFonts w:ascii="Times New Roman" w:hAnsi="Times New Roman" w:cs="Times New Roman"/>
          <w:color w:val="auto"/>
          <w:szCs w:val="24"/>
        </w:rPr>
        <w:t>.</w:t>
      </w:r>
      <w:r w:rsidR="005B20B1" w:rsidRPr="00080B4B">
        <w:rPr>
          <w:rFonts w:ascii="Times New Roman" w:hAnsi="Times New Roman" w:cs="Times New Roman"/>
          <w:color w:val="auto"/>
          <w:szCs w:val="24"/>
        </w:rPr>
        <w:t xml:space="preserve"> </w:t>
      </w:r>
      <w:r w:rsidR="00080B4B" w:rsidRPr="00080B4B">
        <w:rPr>
          <w:rFonts w:ascii="Times New Roman" w:eastAsia="Times New Roman" w:hAnsi="Times New Roman" w:cs="Times New Roman"/>
          <w:szCs w:val="24"/>
        </w:rPr>
        <w:t>How Do We Build Culturally-Grounded Indicators of Resilience and Adaptation, and Address the Disconnect Between Local and Global Indicators?</w:t>
      </w:r>
      <w:r w:rsidR="00080B4B" w:rsidRPr="00080B4B">
        <w:rPr>
          <w:rFonts w:ascii="Times New Roman" w:eastAsia="Times New Roman" w:hAnsi="Times New Roman" w:cs="Times New Roman"/>
          <w:sz w:val="22"/>
          <w:szCs w:val="22"/>
        </w:rPr>
        <w:t xml:space="preserve"> </w:t>
      </w:r>
      <w:r w:rsidR="005B20B1" w:rsidRPr="00591845">
        <w:rPr>
          <w:rFonts w:ascii="Times New Roman" w:hAnsi="Times New Roman" w:cs="Times New Roman"/>
          <w:i/>
          <w:color w:val="auto"/>
          <w:szCs w:val="24"/>
        </w:rPr>
        <w:t>Environment</w:t>
      </w:r>
      <w:r w:rsidR="005B20B1" w:rsidRPr="001B4A4E">
        <w:rPr>
          <w:rFonts w:ascii="Times New Roman" w:hAnsi="Times New Roman" w:cs="Times New Roman"/>
          <w:i/>
          <w:color w:val="auto"/>
          <w:szCs w:val="24"/>
        </w:rPr>
        <w:t xml:space="preserve"> and Society</w:t>
      </w:r>
      <w:r w:rsidR="00B06183" w:rsidRPr="001B4A4E">
        <w:rPr>
          <w:rFonts w:ascii="Times New Roman" w:hAnsi="Times New Roman" w:cs="Times New Roman"/>
          <w:i/>
          <w:color w:val="auto"/>
          <w:szCs w:val="24"/>
        </w:rPr>
        <w:t xml:space="preserve">: Advances in Research. </w:t>
      </w:r>
      <w:r w:rsidR="00B06183" w:rsidRPr="001B4A4E">
        <w:rPr>
          <w:rFonts w:ascii="Times New Roman" w:hAnsi="Times New Roman" w:cs="Times New Roman"/>
          <w:color w:val="auto"/>
          <w:szCs w:val="24"/>
        </w:rPr>
        <w:t xml:space="preserve"> Special issue on Measurement and Metrics.</w:t>
      </w:r>
    </w:p>
    <w:p w14:paraId="2F9AB45B" w14:textId="77777777" w:rsidR="007A0C4F" w:rsidRDefault="007A0C4F" w:rsidP="00056C56">
      <w:pPr>
        <w:pStyle w:val="Normal1"/>
        <w:contextualSpacing w:val="0"/>
        <w:rPr>
          <w:rFonts w:ascii="Times New Roman" w:eastAsia="Times New Roman" w:hAnsi="Times New Roman" w:cs="Times New Roman"/>
          <w:b/>
        </w:rPr>
      </w:pPr>
    </w:p>
    <w:p w14:paraId="608B8679" w14:textId="77777777" w:rsidR="00056C56" w:rsidRDefault="00250E06" w:rsidP="00056C56">
      <w:pPr>
        <w:pStyle w:val="Normal1"/>
        <w:contextualSpacing w:val="0"/>
        <w:rPr>
          <w:rFonts w:ascii="Times New Roman" w:eastAsia="Times New Roman" w:hAnsi="Times New Roman" w:cs="Times New Roman"/>
          <w:b/>
        </w:rPr>
      </w:pPr>
      <w:r w:rsidRPr="00C9021D">
        <w:rPr>
          <w:rFonts w:ascii="Times New Roman" w:eastAsia="Times New Roman" w:hAnsi="Times New Roman" w:cs="Times New Roman"/>
          <w:b/>
        </w:rPr>
        <w:t>Published</w:t>
      </w:r>
    </w:p>
    <w:p w14:paraId="174062EF" w14:textId="77777777" w:rsidR="007A0C4F" w:rsidRDefault="007A0C4F" w:rsidP="00A3683B">
      <w:pPr>
        <w:pStyle w:val="Normal1"/>
        <w:contextualSpacing w:val="0"/>
        <w:rPr>
          <w:rFonts w:ascii="Times New Roman" w:eastAsia="Times New Roman" w:hAnsi="Times New Roman" w:cs="Times New Roman"/>
          <w:b/>
        </w:rPr>
      </w:pPr>
    </w:p>
    <w:p w14:paraId="63573BB9" w14:textId="690B68AA" w:rsidR="007974DB" w:rsidRPr="00A3683B" w:rsidRDefault="007974DB" w:rsidP="00A3683B">
      <w:pPr>
        <w:shd w:val="clear" w:color="auto" w:fill="FFFFFF"/>
        <w:ind w:left="720" w:hanging="720"/>
        <w:textAlignment w:val="baseline"/>
        <w:rPr>
          <w:rFonts w:ascii="Times New Roman" w:eastAsia="Times New Roman" w:hAnsi="Times New Roman" w:cs="Times New Roman"/>
          <w:bCs/>
          <w:color w:val="2A2A2A"/>
          <w:szCs w:val="24"/>
        </w:rPr>
      </w:pPr>
      <w:r w:rsidRPr="007974DB">
        <w:rPr>
          <w:rFonts w:ascii="Times New Roman" w:eastAsia="Times New Roman" w:hAnsi="Times New Roman" w:cs="Times New Roman"/>
        </w:rPr>
        <w:t xml:space="preserve">68. </w:t>
      </w:r>
      <w:r w:rsidRPr="007974DB">
        <w:rPr>
          <w:rFonts w:ascii="Times New Roman" w:eastAsia="Times New Roman" w:hAnsi="Times New Roman" w:cs="Times New Roman"/>
          <w:szCs w:val="24"/>
        </w:rPr>
        <w:t>Keeler</w:t>
      </w:r>
      <w:r w:rsidRPr="00460E99">
        <w:rPr>
          <w:rFonts w:ascii="Times New Roman" w:eastAsia="Times New Roman" w:hAnsi="Times New Roman" w:cs="Times New Roman"/>
          <w:szCs w:val="24"/>
        </w:rPr>
        <w:t>, B.L., R. Chaplin-Kramer, A.D. Gerry, P. F. E. Addison, C. Bettigolo, I.C. Burke, L. Chambliss, C. Darimont, B. Gentry, D.R. Gordon,</w:t>
      </w:r>
      <w:r w:rsidRPr="00460E99">
        <w:rPr>
          <w:rFonts w:ascii="Times New Roman" w:eastAsia="Times New Roman" w:hAnsi="Times New Roman" w:cs="Times New Roman"/>
          <w:szCs w:val="24"/>
          <w:vertAlign w:val="superscript"/>
        </w:rPr>
        <w:t> </w:t>
      </w:r>
      <w:r w:rsidRPr="00460E99">
        <w:rPr>
          <w:rFonts w:ascii="Times New Roman" w:eastAsia="Times New Roman" w:hAnsi="Times New Roman" w:cs="Times New Roman"/>
          <w:szCs w:val="24"/>
        </w:rPr>
        <w:t xml:space="preserve">J.J. Hellmann, P. Kareiva, S. Monfort, L. </w:t>
      </w:r>
      <w:r w:rsidRPr="007974DB">
        <w:rPr>
          <w:rFonts w:ascii="Times New Roman" w:eastAsia="Times New Roman" w:hAnsi="Times New Roman" w:cs="Times New Roman"/>
          <w:szCs w:val="24"/>
        </w:rPr>
        <w:t>Olander, H.P. Possingham, T. Profeta, C. Schlotterback, </w:t>
      </w:r>
      <w:r w:rsidRPr="007974DB">
        <w:rPr>
          <w:rFonts w:ascii="Times New Roman" w:eastAsia="Times New Roman" w:hAnsi="Times New Roman" w:cs="Times New Roman"/>
          <w:b/>
          <w:bCs/>
          <w:szCs w:val="24"/>
        </w:rPr>
        <w:t>E.J. Sterling</w:t>
      </w:r>
      <w:r w:rsidRPr="007974DB">
        <w:rPr>
          <w:rFonts w:ascii="Times New Roman" w:eastAsia="Times New Roman" w:hAnsi="Times New Roman" w:cs="Times New Roman"/>
          <w:szCs w:val="24"/>
        </w:rPr>
        <w:t>, T. Ticktin, A.J. Travis, B. Vira, and C. Young.</w:t>
      </w:r>
      <w:r w:rsidRPr="007974DB">
        <w:rPr>
          <w:rFonts w:ascii="Times New Roman" w:eastAsia="Times New Roman" w:hAnsi="Times New Roman" w:cs="Times New Roman"/>
          <w:color w:val="222222"/>
          <w:szCs w:val="24"/>
        </w:rPr>
        <w:t>  Society is ready for a new kind of science — is academia?  </w:t>
      </w:r>
      <w:r w:rsidRPr="007974DB">
        <w:rPr>
          <w:rFonts w:ascii="Times New Roman" w:eastAsia="Times New Roman" w:hAnsi="Times New Roman" w:cs="Times New Roman"/>
          <w:i/>
          <w:iCs/>
          <w:color w:val="222222"/>
          <w:szCs w:val="24"/>
        </w:rPr>
        <w:t>BioScience</w:t>
      </w:r>
      <w:r>
        <w:rPr>
          <w:rFonts w:ascii="Times New Roman" w:eastAsia="Times New Roman" w:hAnsi="Times New Roman" w:cs="Times New Roman"/>
          <w:color w:val="222222"/>
          <w:szCs w:val="24"/>
        </w:rPr>
        <w:t xml:space="preserve"> May 2017</w:t>
      </w:r>
      <w:r w:rsidR="00221507">
        <w:rPr>
          <w:rFonts w:ascii="Times New Roman" w:eastAsia="Times New Roman" w:hAnsi="Times New Roman" w:cs="Times New Roman"/>
          <w:color w:val="222222"/>
          <w:szCs w:val="24"/>
        </w:rPr>
        <w:t>.</w:t>
      </w:r>
      <w:r w:rsidRPr="007974DB">
        <w:rPr>
          <w:rFonts w:ascii="Times New Roman" w:eastAsia="Times New Roman" w:hAnsi="Times New Roman" w:cs="Times New Roman"/>
          <w:color w:val="222222"/>
          <w:szCs w:val="24"/>
        </w:rPr>
        <w:t xml:space="preserve"> </w:t>
      </w:r>
      <w:r w:rsidRPr="007974DB">
        <w:rPr>
          <w:rFonts w:ascii="Times New Roman" w:eastAsia="Times New Roman" w:hAnsi="Times New Roman" w:cs="Times New Roman"/>
          <w:bCs/>
          <w:color w:val="2A2A2A"/>
          <w:szCs w:val="24"/>
        </w:rPr>
        <w:t>DOI:</w:t>
      </w:r>
      <w:r>
        <w:rPr>
          <w:rFonts w:ascii="Times New Roman" w:eastAsia="Times New Roman" w:hAnsi="Times New Roman" w:cs="Times New Roman"/>
          <w:bCs/>
          <w:color w:val="2A2A2A"/>
          <w:szCs w:val="24"/>
        </w:rPr>
        <w:t xml:space="preserve"> </w:t>
      </w:r>
      <w:hyperlink r:id="rId10" w:history="1">
        <w:r w:rsidRPr="007974DB">
          <w:rPr>
            <w:rStyle w:val="Hyperlink"/>
            <w:rFonts w:ascii="Times New Roman" w:eastAsia="Times New Roman" w:hAnsi="Times New Roman" w:cs="Times New Roman"/>
            <w:color w:val="006FB7"/>
            <w:szCs w:val="24"/>
            <w:bdr w:val="none" w:sz="0" w:space="0" w:color="auto" w:frame="1"/>
          </w:rPr>
          <w:t>https://doi.org/10.1093/biosci/bix051</w:t>
        </w:r>
      </w:hyperlink>
    </w:p>
    <w:p w14:paraId="249B0472" w14:textId="77777777" w:rsidR="007974DB" w:rsidRDefault="007974DB" w:rsidP="00056C56">
      <w:pPr>
        <w:pStyle w:val="Normal1"/>
        <w:contextualSpacing w:val="0"/>
        <w:rPr>
          <w:rFonts w:ascii="Times New Roman" w:eastAsia="Times New Roman" w:hAnsi="Times New Roman" w:cs="Times New Roman"/>
          <w:b/>
        </w:rPr>
      </w:pPr>
    </w:p>
    <w:p w14:paraId="5B221C6D" w14:textId="75BB2004" w:rsidR="00DE559B" w:rsidRPr="00A3683B" w:rsidRDefault="00DE559B" w:rsidP="00A3683B">
      <w:pPr>
        <w:ind w:left="720" w:hanging="720"/>
        <w:rPr>
          <w:rFonts w:ascii="Times New Roman" w:hAnsi="Times New Roman" w:cs="Times New Roman"/>
          <w:szCs w:val="24"/>
        </w:rPr>
      </w:pPr>
      <w:r w:rsidRPr="00DE559B">
        <w:rPr>
          <w:rFonts w:ascii="Times New Roman" w:hAnsi="Times New Roman" w:cs="Times New Roman"/>
          <w:bCs/>
          <w:color w:val="auto"/>
          <w:szCs w:val="24"/>
        </w:rPr>
        <w:t xml:space="preserve">67. </w:t>
      </w:r>
      <w:r w:rsidRPr="00DE559B">
        <w:rPr>
          <w:rFonts w:ascii="Times New Roman" w:hAnsi="Times New Roman" w:cs="Times New Roman"/>
          <w:b/>
          <w:bCs/>
          <w:color w:val="auto"/>
          <w:szCs w:val="24"/>
        </w:rPr>
        <w:t>Sterling, E.J</w:t>
      </w:r>
      <w:r w:rsidRPr="00DE559B">
        <w:rPr>
          <w:rFonts w:ascii="Times New Roman" w:hAnsi="Times New Roman" w:cs="Times New Roman"/>
          <w:color w:val="auto"/>
          <w:szCs w:val="24"/>
        </w:rPr>
        <w:t xml:space="preserve">., E. Betley, A. Sigouin, A. Gomez, A. Toomey, </w:t>
      </w:r>
      <w:r>
        <w:rPr>
          <w:rFonts w:ascii="Times New Roman" w:hAnsi="Times New Roman" w:cs="Times New Roman"/>
          <w:color w:val="auto"/>
          <w:szCs w:val="24"/>
        </w:rPr>
        <w:t xml:space="preserve">G. Cullman, </w:t>
      </w:r>
      <w:r w:rsidRPr="00DE559B">
        <w:rPr>
          <w:rFonts w:ascii="Times New Roman" w:hAnsi="Times New Roman" w:cs="Times New Roman"/>
          <w:color w:val="auto"/>
          <w:szCs w:val="24"/>
        </w:rPr>
        <w:t>C. Malone,</w:t>
      </w:r>
      <w:r>
        <w:rPr>
          <w:rFonts w:ascii="Times New Roman" w:hAnsi="Times New Roman" w:cs="Times New Roman"/>
          <w:color w:val="auto"/>
          <w:szCs w:val="24"/>
        </w:rPr>
        <w:t xml:space="preserve"> A. Pekor,</w:t>
      </w:r>
      <w:r w:rsidRPr="00DE559B">
        <w:rPr>
          <w:rFonts w:ascii="Times New Roman" w:hAnsi="Times New Roman" w:cs="Times New Roman"/>
          <w:color w:val="auto"/>
          <w:szCs w:val="24"/>
        </w:rPr>
        <w:t xml:space="preserve"> F. Arengo, M. Blair, C. </w:t>
      </w:r>
      <w:r>
        <w:rPr>
          <w:rFonts w:ascii="Times New Roman" w:hAnsi="Times New Roman" w:cs="Times New Roman"/>
          <w:color w:val="auto"/>
          <w:szCs w:val="24"/>
        </w:rPr>
        <w:t xml:space="preserve">Filardi, K. Landrigan, and A.L. Porzecanski. </w:t>
      </w:r>
      <w:r w:rsidRPr="00DE559B">
        <w:rPr>
          <w:rFonts w:ascii="Times New Roman" w:hAnsi="Times New Roman" w:cs="Times New Roman"/>
          <w:color w:val="auto"/>
          <w:szCs w:val="24"/>
        </w:rPr>
        <w:t>2017. Assessing the evidence for stakeho</w:t>
      </w:r>
      <w:r>
        <w:rPr>
          <w:rFonts w:ascii="Times New Roman" w:hAnsi="Times New Roman" w:cs="Times New Roman"/>
          <w:color w:val="auto"/>
          <w:szCs w:val="24"/>
        </w:rPr>
        <w:t xml:space="preserve">lder engagement in biodiversity conservation. </w:t>
      </w:r>
      <w:r w:rsidRPr="00DE559B">
        <w:rPr>
          <w:rFonts w:ascii="Times New Roman" w:hAnsi="Times New Roman" w:cs="Times New Roman"/>
          <w:i/>
          <w:iCs/>
          <w:color w:val="auto"/>
          <w:szCs w:val="24"/>
        </w:rPr>
        <w:t>Biological Conservation.</w:t>
      </w:r>
      <w:r>
        <w:rPr>
          <w:rFonts w:ascii="Times New Roman" w:hAnsi="Times New Roman" w:cs="Times New Roman"/>
          <w:iCs/>
          <w:color w:val="auto"/>
          <w:szCs w:val="24"/>
        </w:rPr>
        <w:t xml:space="preserve"> </w:t>
      </w:r>
      <w:r>
        <w:rPr>
          <w:rFonts w:ascii="Times New Roman" w:hAnsi="Times New Roman" w:cs="Times New Roman"/>
          <w:szCs w:val="24"/>
        </w:rPr>
        <w:t>May</w:t>
      </w:r>
      <w:r w:rsidRPr="00C9021D">
        <w:rPr>
          <w:rFonts w:ascii="Times New Roman" w:hAnsi="Times New Roman" w:cs="Times New Roman"/>
          <w:szCs w:val="24"/>
        </w:rPr>
        <w:t xml:space="preserve"> 201</w:t>
      </w:r>
      <w:r>
        <w:rPr>
          <w:rFonts w:ascii="Times New Roman" w:hAnsi="Times New Roman" w:cs="Times New Roman"/>
          <w:szCs w:val="24"/>
        </w:rPr>
        <w:t>7</w:t>
      </w:r>
      <w:r w:rsidRPr="00C9021D">
        <w:rPr>
          <w:rFonts w:ascii="Times New Roman" w:hAnsi="Times New Roman" w:cs="Times New Roman"/>
          <w:szCs w:val="24"/>
        </w:rPr>
        <w:t xml:space="preserve">. </w:t>
      </w:r>
      <w:r>
        <w:rPr>
          <w:rFonts w:ascii="Times New Roman" w:hAnsi="Times New Roman" w:cs="Times New Roman"/>
          <w:szCs w:val="24"/>
        </w:rPr>
        <w:t>Vol. 209: 159-171.    DOI:</w:t>
      </w:r>
      <w:hyperlink r:id="rId11" w:tgtFrame="doilink" w:history="1">
        <w:r w:rsidRPr="00DE559B">
          <w:rPr>
            <w:rStyle w:val="Hyperlink"/>
            <w:rFonts w:ascii="Times New Roman" w:eastAsia="Times New Roman" w:hAnsi="Times New Roman" w:cs="Times New Roman"/>
            <w:color w:val="316C9D"/>
            <w:szCs w:val="24"/>
            <w:bdr w:val="none" w:sz="0" w:space="0" w:color="auto" w:frame="1"/>
            <w:shd w:val="clear" w:color="auto" w:fill="FFFFFF"/>
          </w:rPr>
          <w:t>http://dx.doi.org/10.1016/j.biocon.2017.02.008</w:t>
        </w:r>
      </w:hyperlink>
    </w:p>
    <w:p w14:paraId="1425A7E2" w14:textId="77777777" w:rsidR="001B1B8B" w:rsidRDefault="001B1B8B" w:rsidP="00056C56">
      <w:pPr>
        <w:pStyle w:val="Normal1"/>
        <w:contextualSpacing w:val="0"/>
        <w:rPr>
          <w:rFonts w:ascii="Times New Roman" w:eastAsia="Times New Roman" w:hAnsi="Times New Roman" w:cs="Times New Roman"/>
          <w:b/>
        </w:rPr>
      </w:pPr>
    </w:p>
    <w:p w14:paraId="0388BD50" w14:textId="4E269497" w:rsidR="00D018F4" w:rsidRPr="00A274D6" w:rsidRDefault="00D018F4" w:rsidP="00D018F4">
      <w:pPr>
        <w:pStyle w:val="Normal1"/>
        <w:ind w:left="720" w:hanging="720"/>
        <w:contextualSpacing w:val="0"/>
        <w:rPr>
          <w:rFonts w:ascii="Times New Roman" w:hAnsi="Times New Roman" w:cs="Times New Roman"/>
          <w:color w:val="auto"/>
          <w:szCs w:val="24"/>
        </w:rPr>
      </w:pPr>
      <w:r>
        <w:rPr>
          <w:rFonts w:ascii="Times New Roman" w:hAnsi="Times New Roman" w:cs="Times New Roman"/>
          <w:color w:val="auto"/>
          <w:szCs w:val="24"/>
        </w:rPr>
        <w:t xml:space="preserve">66. </w:t>
      </w:r>
      <w:r w:rsidRPr="00A274D6">
        <w:rPr>
          <w:rFonts w:ascii="Times New Roman" w:hAnsi="Times New Roman" w:cs="Times New Roman"/>
          <w:color w:val="auto"/>
          <w:szCs w:val="24"/>
        </w:rPr>
        <w:t xml:space="preserve">Betley, E. and </w:t>
      </w:r>
      <w:r w:rsidRPr="00A274D6">
        <w:rPr>
          <w:rFonts w:ascii="Times New Roman" w:hAnsi="Times New Roman" w:cs="Times New Roman"/>
          <w:b/>
          <w:color w:val="auto"/>
          <w:szCs w:val="24"/>
        </w:rPr>
        <w:t>E. Sterling</w:t>
      </w:r>
      <w:r>
        <w:rPr>
          <w:rFonts w:ascii="Times New Roman" w:hAnsi="Times New Roman" w:cs="Times New Roman"/>
          <w:color w:val="auto"/>
          <w:szCs w:val="24"/>
        </w:rPr>
        <w:t xml:space="preserve">. 2016. </w:t>
      </w:r>
      <w:r w:rsidRPr="00A274D6">
        <w:rPr>
          <w:rFonts w:ascii="Times New Roman" w:hAnsi="Times New Roman" w:cs="Times New Roman"/>
          <w:color w:val="auto"/>
          <w:szCs w:val="24"/>
        </w:rPr>
        <w:t>Exhibiting the Food System at the American Museum of Natural History in New York City.</w:t>
      </w:r>
      <w:r w:rsidRPr="00A274D6">
        <w:rPr>
          <w:rFonts w:ascii="Times New Roman" w:hAnsi="Times New Roman" w:cs="Times New Roman"/>
          <w:i/>
          <w:iCs/>
          <w:color w:val="auto"/>
          <w:szCs w:val="24"/>
        </w:rPr>
        <w:t xml:space="preserve"> Food and Museums</w:t>
      </w:r>
      <w:r w:rsidR="00AA019E">
        <w:rPr>
          <w:rFonts w:ascii="Times New Roman" w:hAnsi="Times New Roman" w:cs="Times New Roman"/>
          <w:color w:val="auto"/>
          <w:szCs w:val="24"/>
        </w:rPr>
        <w:t>. Edited by N. Leve</w:t>
      </w:r>
      <w:r w:rsidRPr="00A274D6">
        <w:rPr>
          <w:rFonts w:ascii="Times New Roman" w:hAnsi="Times New Roman" w:cs="Times New Roman"/>
          <w:color w:val="auto"/>
          <w:szCs w:val="24"/>
        </w:rPr>
        <w:t>nt and I. Mihalache. London: Bloomsbury Academic. pp. 149-158.</w:t>
      </w:r>
    </w:p>
    <w:p w14:paraId="11123BB1" w14:textId="77777777" w:rsidR="00D018F4" w:rsidRDefault="00D018F4" w:rsidP="00A3683B">
      <w:pPr>
        <w:pStyle w:val="Normal1"/>
        <w:contextualSpacing w:val="0"/>
        <w:rPr>
          <w:rFonts w:ascii="Times New Roman" w:eastAsia="Times New Roman" w:hAnsi="Times New Roman" w:cs="Times New Roman"/>
          <w:color w:val="auto"/>
          <w:szCs w:val="24"/>
        </w:rPr>
      </w:pPr>
    </w:p>
    <w:p w14:paraId="03A6358A" w14:textId="69726410" w:rsidR="001B1B8B" w:rsidRPr="00C9021D" w:rsidRDefault="001B1B8B" w:rsidP="001B1B8B">
      <w:pPr>
        <w:pStyle w:val="Normal1"/>
        <w:ind w:left="720" w:hanging="720"/>
        <w:contextualSpacing w:val="0"/>
        <w:rPr>
          <w:rFonts w:ascii="Times New Roman" w:eastAsia="Times New Roman" w:hAnsi="Times New Roman" w:cs="Times New Roman"/>
          <w:b/>
        </w:rPr>
      </w:pPr>
      <w:r w:rsidRPr="001B1B8B">
        <w:rPr>
          <w:rFonts w:ascii="Times New Roman" w:eastAsia="Times New Roman" w:hAnsi="Times New Roman" w:cs="Times New Roman"/>
          <w:color w:val="auto"/>
          <w:szCs w:val="24"/>
        </w:rPr>
        <w:t>65.</w:t>
      </w:r>
      <w:r>
        <w:rPr>
          <w:rFonts w:ascii="Times New Roman" w:eastAsia="Times New Roman" w:hAnsi="Times New Roman" w:cs="Times New Roman"/>
          <w:b/>
          <w:color w:val="auto"/>
          <w:szCs w:val="24"/>
        </w:rPr>
        <w:t xml:space="preserve"> </w:t>
      </w:r>
      <w:r w:rsidRPr="003D164E">
        <w:rPr>
          <w:rFonts w:ascii="Times New Roman" w:eastAsia="Times New Roman" w:hAnsi="Times New Roman" w:cs="Times New Roman"/>
          <w:b/>
          <w:color w:val="auto"/>
          <w:szCs w:val="24"/>
        </w:rPr>
        <w:t xml:space="preserve">Sterling, E.J. </w:t>
      </w:r>
      <w:r w:rsidR="00C94F8E">
        <w:rPr>
          <w:rFonts w:ascii="Times New Roman" w:eastAsia="Times New Roman" w:hAnsi="Times New Roman" w:cs="Times New Roman"/>
          <w:color w:val="auto"/>
          <w:szCs w:val="24"/>
        </w:rPr>
        <w:t xml:space="preserve">and E. Betley. </w:t>
      </w:r>
      <w:r>
        <w:rPr>
          <w:rFonts w:ascii="Times New Roman" w:eastAsia="Times New Roman" w:hAnsi="Times New Roman" w:cs="Times New Roman"/>
          <w:color w:val="auto"/>
          <w:szCs w:val="24"/>
        </w:rPr>
        <w:t>2016</w:t>
      </w:r>
      <w:r w:rsidR="00C94F8E">
        <w:rPr>
          <w:rFonts w:ascii="Times New Roman" w:eastAsia="Times New Roman" w:hAnsi="Times New Roman" w:cs="Times New Roman"/>
          <w:color w:val="auto"/>
          <w:szCs w:val="24"/>
        </w:rPr>
        <w:t>.</w:t>
      </w:r>
      <w:r w:rsidRPr="003D164E">
        <w:rPr>
          <w:rFonts w:ascii="Times New Roman" w:eastAsia="Times New Roman" w:hAnsi="Times New Roman" w:cs="Times New Roman"/>
          <w:color w:val="auto"/>
          <w:szCs w:val="24"/>
        </w:rPr>
        <w:t xml:space="preserve"> Food and Water Exhibitions: a Lens on Climate Change.</w:t>
      </w:r>
      <w:r w:rsidRPr="003D164E">
        <w:rPr>
          <w:rFonts w:ascii="Times New Roman" w:eastAsia="Times New Roman" w:hAnsi="Times New Roman" w:cs="Times New Roman"/>
          <w:i/>
          <w:color w:val="auto"/>
          <w:szCs w:val="24"/>
        </w:rPr>
        <w:t xml:space="preserve"> C</w:t>
      </w:r>
      <w:r>
        <w:rPr>
          <w:rFonts w:ascii="Times New Roman" w:eastAsia="Times New Roman" w:hAnsi="Times New Roman" w:cs="Times New Roman"/>
          <w:i/>
          <w:color w:val="auto"/>
          <w:szCs w:val="24"/>
        </w:rPr>
        <w:t>ura</w:t>
      </w:r>
      <w:r w:rsidRPr="003D164E">
        <w:rPr>
          <w:rFonts w:ascii="Times New Roman" w:eastAsia="Times New Roman" w:hAnsi="Times New Roman" w:cs="Times New Roman"/>
          <w:i/>
          <w:color w:val="auto"/>
          <w:szCs w:val="24"/>
        </w:rPr>
        <w:t xml:space="preserve">ting the Future: Museums, Communities, and Climate Change, Part II: Vibrant Matter. </w:t>
      </w:r>
      <w:r w:rsidRPr="003D164E">
        <w:rPr>
          <w:rFonts w:ascii="Times New Roman" w:hAnsi="Times New Roman" w:cs="Times New Roman"/>
          <w:color w:val="auto"/>
          <w:szCs w:val="24"/>
        </w:rPr>
        <w:t>Edited by J. Newell, L. Robin, and K. Wehner.  Routledge Environmental Humanities</w:t>
      </w:r>
      <w:r w:rsidR="00441F60">
        <w:rPr>
          <w:rFonts w:ascii="Times New Roman" w:eastAsia="Times New Roman" w:hAnsi="Times New Roman" w:cs="Times New Roman"/>
          <w:color w:val="auto"/>
          <w:szCs w:val="24"/>
        </w:rPr>
        <w:t xml:space="preserve">, Oxfordshire, United Kingdom. </w:t>
      </w:r>
      <w:r w:rsidR="002B3D01">
        <w:rPr>
          <w:rFonts w:ascii="Times New Roman" w:eastAsia="Times New Roman" w:hAnsi="Times New Roman" w:cs="Times New Roman"/>
          <w:color w:val="auto"/>
          <w:szCs w:val="24"/>
        </w:rPr>
        <w:t xml:space="preserve">Chapter 13, pp 105-114. </w:t>
      </w:r>
    </w:p>
    <w:p w14:paraId="0BDF5AF6" w14:textId="77777777" w:rsidR="00C33CFF" w:rsidRPr="00C9021D" w:rsidRDefault="00C33CFF" w:rsidP="00056C56">
      <w:pPr>
        <w:pStyle w:val="Normal1"/>
        <w:contextualSpacing w:val="0"/>
        <w:rPr>
          <w:rFonts w:ascii="Times New Roman" w:eastAsia="Times New Roman" w:hAnsi="Times New Roman" w:cs="Times New Roman"/>
          <w:b/>
        </w:rPr>
      </w:pPr>
    </w:p>
    <w:p w14:paraId="6285E3AC" w14:textId="4B71EA94" w:rsidR="005943E3" w:rsidRPr="005943E3" w:rsidRDefault="009859EB" w:rsidP="005943E3">
      <w:pPr>
        <w:pStyle w:val="Normal1"/>
        <w:ind w:left="720" w:hanging="720"/>
        <w:contextualSpacing w:val="0"/>
        <w:rPr>
          <w:rFonts w:ascii="Times New Roman" w:hAnsi="Times New Roman" w:cs="Times New Roman"/>
          <w:szCs w:val="24"/>
        </w:rPr>
      </w:pPr>
      <w:r>
        <w:rPr>
          <w:rFonts w:ascii="Times New Roman" w:hAnsi="Times New Roman" w:cs="Times New Roman"/>
          <w:szCs w:val="24"/>
        </w:rPr>
        <w:t xml:space="preserve">64. </w:t>
      </w:r>
      <w:r w:rsidR="005943E3" w:rsidRPr="00C9021D">
        <w:rPr>
          <w:rFonts w:ascii="Times New Roman" w:hAnsi="Times New Roman" w:cs="Times New Roman"/>
          <w:b/>
          <w:szCs w:val="24"/>
        </w:rPr>
        <w:t xml:space="preserve">Sterling, E.J., </w:t>
      </w:r>
      <w:r w:rsidR="000D4DD9">
        <w:rPr>
          <w:rFonts w:ascii="Times New Roman" w:hAnsi="Times New Roman" w:cs="Times New Roman"/>
          <w:szCs w:val="24"/>
        </w:rPr>
        <w:t xml:space="preserve">A. </w:t>
      </w:r>
      <w:r w:rsidR="005943E3" w:rsidRPr="00C9021D">
        <w:rPr>
          <w:rFonts w:ascii="Times New Roman" w:hAnsi="Times New Roman" w:cs="Times New Roman"/>
          <w:szCs w:val="24"/>
        </w:rPr>
        <w:t xml:space="preserve">Bravo, A., </w:t>
      </w:r>
      <w:r w:rsidR="000D4DD9">
        <w:rPr>
          <w:rFonts w:ascii="Times New Roman" w:hAnsi="Times New Roman" w:cs="Times New Roman"/>
          <w:szCs w:val="24"/>
        </w:rPr>
        <w:t xml:space="preserve">A.L. </w:t>
      </w:r>
      <w:r w:rsidR="005943E3" w:rsidRPr="00C9021D">
        <w:rPr>
          <w:rFonts w:ascii="Times New Roman" w:hAnsi="Times New Roman" w:cs="Times New Roman"/>
          <w:szCs w:val="24"/>
        </w:rPr>
        <w:t xml:space="preserve">Porzecanski, </w:t>
      </w:r>
      <w:r w:rsidR="000D4DD9">
        <w:rPr>
          <w:rFonts w:ascii="Times New Roman" w:hAnsi="Times New Roman" w:cs="Times New Roman"/>
          <w:szCs w:val="24"/>
        </w:rPr>
        <w:t>R.</w:t>
      </w:r>
      <w:r w:rsidR="005943E3" w:rsidRPr="00C9021D">
        <w:rPr>
          <w:rFonts w:ascii="Times New Roman" w:hAnsi="Times New Roman" w:cs="Times New Roman"/>
          <w:szCs w:val="24"/>
        </w:rPr>
        <w:t xml:space="preserve"> Burks, </w:t>
      </w:r>
      <w:r w:rsidR="000D4DD9">
        <w:rPr>
          <w:rFonts w:ascii="Times New Roman" w:hAnsi="Times New Roman" w:cs="Times New Roman"/>
          <w:szCs w:val="24"/>
        </w:rPr>
        <w:t>J.</w:t>
      </w:r>
      <w:r w:rsidR="005943E3" w:rsidRPr="00C9021D">
        <w:rPr>
          <w:rFonts w:ascii="Times New Roman" w:hAnsi="Times New Roman" w:cs="Times New Roman"/>
          <w:szCs w:val="24"/>
        </w:rPr>
        <w:t xml:space="preserve"> Linder, </w:t>
      </w:r>
      <w:r w:rsidR="000D4DD9">
        <w:rPr>
          <w:rFonts w:ascii="Times New Roman" w:hAnsi="Times New Roman" w:cs="Times New Roman"/>
          <w:szCs w:val="24"/>
        </w:rPr>
        <w:t>T.A.</w:t>
      </w:r>
      <w:r w:rsidR="005943E3" w:rsidRPr="00C9021D">
        <w:rPr>
          <w:rFonts w:ascii="Times New Roman" w:hAnsi="Times New Roman" w:cs="Times New Roman"/>
          <w:szCs w:val="24"/>
        </w:rPr>
        <w:t xml:space="preserve"> Langen, </w:t>
      </w:r>
      <w:r w:rsidR="000D4DD9">
        <w:rPr>
          <w:rFonts w:ascii="Times New Roman" w:hAnsi="Times New Roman" w:cs="Times New Roman"/>
          <w:szCs w:val="24"/>
        </w:rPr>
        <w:t xml:space="preserve">D.S. </w:t>
      </w:r>
      <w:r w:rsidR="005943E3" w:rsidRPr="00C9021D">
        <w:rPr>
          <w:rFonts w:ascii="Times New Roman" w:hAnsi="Times New Roman" w:cs="Times New Roman"/>
          <w:szCs w:val="24"/>
        </w:rPr>
        <w:t>Fernandez</w:t>
      </w:r>
      <w:r w:rsidR="000D4DD9">
        <w:rPr>
          <w:rFonts w:ascii="Times New Roman" w:hAnsi="Times New Roman" w:cs="Times New Roman"/>
          <w:szCs w:val="24"/>
        </w:rPr>
        <w:t xml:space="preserve">, D. </w:t>
      </w:r>
      <w:r w:rsidR="005943E3" w:rsidRPr="00C9021D">
        <w:rPr>
          <w:rFonts w:ascii="Times New Roman" w:hAnsi="Times New Roman" w:cs="Times New Roman"/>
          <w:szCs w:val="24"/>
        </w:rPr>
        <w:t xml:space="preserve">Ruby, and </w:t>
      </w:r>
      <w:r w:rsidR="000D4DD9">
        <w:rPr>
          <w:rFonts w:ascii="Times New Roman" w:hAnsi="Times New Roman" w:cs="Times New Roman"/>
          <w:szCs w:val="24"/>
        </w:rPr>
        <w:t>N. Bynum</w:t>
      </w:r>
      <w:r w:rsidR="005943E3" w:rsidRPr="00C9021D">
        <w:rPr>
          <w:rFonts w:ascii="Times New Roman" w:hAnsi="Times New Roman" w:cs="Times New Roman"/>
          <w:szCs w:val="24"/>
        </w:rPr>
        <w:t xml:space="preserve">. 2016. Think before (and after) you speak: Practice and self-reflection build student confidence and bolster performance in oral communication skills in ecology and conservation biology classes. </w:t>
      </w:r>
      <w:r w:rsidR="005943E3" w:rsidRPr="00C9021D">
        <w:rPr>
          <w:rFonts w:ascii="Times New Roman" w:hAnsi="Times New Roman" w:cs="Times New Roman"/>
          <w:i/>
          <w:szCs w:val="24"/>
        </w:rPr>
        <w:t>Journal of College Science Teaching.</w:t>
      </w:r>
      <w:r w:rsidR="005943E3" w:rsidRPr="00C9021D">
        <w:rPr>
          <w:rFonts w:ascii="Times New Roman" w:hAnsi="Times New Roman" w:cs="Times New Roman"/>
          <w:szCs w:val="24"/>
        </w:rPr>
        <w:t xml:space="preserve"> July 2016.</w:t>
      </w:r>
      <w:r w:rsidR="00D16DF4" w:rsidRPr="00C9021D">
        <w:rPr>
          <w:rFonts w:ascii="Times New Roman" w:hAnsi="Times New Roman" w:cs="Times New Roman"/>
          <w:szCs w:val="24"/>
        </w:rPr>
        <w:t xml:space="preserve"> </w:t>
      </w:r>
      <w:r w:rsidR="003531B3" w:rsidRPr="00C9021D">
        <w:rPr>
          <w:rFonts w:ascii="Times New Roman" w:hAnsi="Times New Roman" w:cs="Times New Roman"/>
          <w:szCs w:val="24"/>
        </w:rPr>
        <w:t>45(6): 87-99.</w:t>
      </w:r>
    </w:p>
    <w:p w14:paraId="619F5EF7" w14:textId="77777777" w:rsidR="0025772A" w:rsidRPr="00A32B32" w:rsidRDefault="0025772A" w:rsidP="003745F4">
      <w:pPr>
        <w:pStyle w:val="Normal1"/>
        <w:contextualSpacing w:val="0"/>
        <w:rPr>
          <w:rFonts w:ascii="Times New Roman" w:hAnsi="Times New Roman" w:cs="Times New Roman"/>
          <w:color w:val="auto"/>
          <w:szCs w:val="24"/>
        </w:rPr>
      </w:pPr>
    </w:p>
    <w:p w14:paraId="2FCB489B" w14:textId="7A0CCECB" w:rsidR="00FF387D" w:rsidRPr="00FF387D" w:rsidRDefault="009859EB" w:rsidP="00FF387D">
      <w:pPr>
        <w:pStyle w:val="Normal1"/>
        <w:ind w:left="720" w:hanging="719"/>
        <w:contextualSpacing w:val="0"/>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 xml:space="preserve">63. </w:t>
      </w:r>
      <w:r w:rsidR="00FF387D" w:rsidRPr="00A32B32">
        <w:rPr>
          <w:rFonts w:ascii="Times New Roman" w:eastAsia="Times New Roman" w:hAnsi="Times New Roman" w:cs="Times New Roman"/>
          <w:color w:val="auto"/>
          <w:szCs w:val="24"/>
        </w:rPr>
        <w:t xml:space="preserve">Bravo, A., A.L. Porzecanski, </w:t>
      </w:r>
      <w:r w:rsidR="00FF387D" w:rsidRPr="00A32B32">
        <w:rPr>
          <w:rFonts w:ascii="Times New Roman" w:eastAsia="Times New Roman" w:hAnsi="Times New Roman" w:cs="Times New Roman"/>
          <w:b/>
          <w:color w:val="auto"/>
          <w:szCs w:val="24"/>
        </w:rPr>
        <w:t>E.J. Sterling</w:t>
      </w:r>
      <w:r w:rsidR="00FF387D" w:rsidRPr="00A32B32">
        <w:rPr>
          <w:rFonts w:ascii="Times New Roman" w:eastAsia="Times New Roman" w:hAnsi="Times New Roman" w:cs="Times New Roman"/>
          <w:color w:val="auto"/>
          <w:szCs w:val="24"/>
        </w:rPr>
        <w:t xml:space="preserve">, N. Bynum, M. Cawthorn, D. Fernandez, L. Freeman, S. Ketcham, T. Leslie, J. Mull, and D. Vogler. </w:t>
      </w:r>
      <w:r w:rsidR="00FF387D">
        <w:rPr>
          <w:rFonts w:ascii="Times New Roman" w:eastAsia="Times New Roman" w:hAnsi="Times New Roman" w:cs="Times New Roman"/>
          <w:color w:val="auto"/>
          <w:szCs w:val="24"/>
        </w:rPr>
        <w:t xml:space="preserve"> 2016.</w:t>
      </w:r>
      <w:r w:rsidR="00FF387D" w:rsidRPr="00A32B32">
        <w:rPr>
          <w:rFonts w:ascii="Times New Roman" w:hAnsi="Times New Roman" w:cs="Times New Roman"/>
          <w:color w:val="auto"/>
          <w:szCs w:val="24"/>
        </w:rPr>
        <w:t xml:space="preserve"> </w:t>
      </w:r>
      <w:r w:rsidR="00FF387D" w:rsidRPr="00A32B32">
        <w:rPr>
          <w:rFonts w:ascii="Times New Roman" w:eastAsia="Times New Roman" w:hAnsi="Times New Roman" w:cs="Times New Roman"/>
          <w:color w:val="auto"/>
          <w:szCs w:val="24"/>
        </w:rPr>
        <w:t xml:space="preserve">Teaching for higher levels of thinking: developing quantitative and analytical skills in </w:t>
      </w:r>
      <w:r w:rsidR="00FF387D">
        <w:rPr>
          <w:rFonts w:ascii="Times New Roman" w:eastAsia="Times New Roman" w:hAnsi="Times New Roman" w:cs="Times New Roman"/>
          <w:color w:val="auto"/>
          <w:szCs w:val="24"/>
        </w:rPr>
        <w:t xml:space="preserve">environmental </w:t>
      </w:r>
      <w:r w:rsidR="00FF387D" w:rsidRPr="00A32B32">
        <w:rPr>
          <w:rFonts w:ascii="Times New Roman" w:eastAsia="Times New Roman" w:hAnsi="Times New Roman" w:cs="Times New Roman"/>
          <w:color w:val="auto"/>
          <w:szCs w:val="24"/>
        </w:rPr>
        <w:t xml:space="preserve">science courses. </w:t>
      </w:r>
      <w:r w:rsidR="00FF387D">
        <w:rPr>
          <w:rFonts w:ascii="Times New Roman" w:eastAsia="Times New Roman" w:hAnsi="Times New Roman" w:cs="Times New Roman"/>
          <w:i/>
          <w:color w:val="auto"/>
          <w:szCs w:val="24"/>
        </w:rPr>
        <w:t xml:space="preserve">Ecosphere, </w:t>
      </w:r>
      <w:r w:rsidR="00FF387D">
        <w:rPr>
          <w:rFonts w:ascii="Times New Roman" w:eastAsia="Times New Roman" w:hAnsi="Times New Roman" w:cs="Times New Roman"/>
          <w:color w:val="auto"/>
          <w:szCs w:val="24"/>
        </w:rPr>
        <w:t xml:space="preserve">April 2016: 7(4): </w:t>
      </w:r>
      <w:r w:rsidR="007329BC">
        <w:rPr>
          <w:rFonts w:ascii="Times New Roman" w:eastAsia="Times New Roman" w:hAnsi="Times New Roman" w:cs="Times New Roman"/>
          <w:color w:val="auto"/>
          <w:szCs w:val="24"/>
        </w:rPr>
        <w:t xml:space="preserve">1-20 </w:t>
      </w:r>
      <w:r w:rsidR="00180E4B">
        <w:rPr>
          <w:rFonts w:ascii="Times New Roman" w:eastAsia="Times New Roman" w:hAnsi="Times New Roman" w:cs="Times New Roman"/>
          <w:color w:val="auto"/>
          <w:szCs w:val="24"/>
        </w:rPr>
        <w:t>Article e01290</w:t>
      </w:r>
      <w:r w:rsidR="00FF387D">
        <w:rPr>
          <w:rFonts w:ascii="Times New Roman" w:eastAsia="Times New Roman" w:hAnsi="Times New Roman" w:cs="Times New Roman"/>
          <w:color w:val="auto"/>
          <w:szCs w:val="24"/>
        </w:rPr>
        <w:t xml:space="preserve"> DOI: 10.1002/ecs2.1290.</w:t>
      </w:r>
    </w:p>
    <w:p w14:paraId="24AD2CB7" w14:textId="77777777" w:rsidR="00FF387D" w:rsidRDefault="00FF387D" w:rsidP="00FF387D">
      <w:pPr>
        <w:widowControl/>
        <w:contextualSpacing w:val="0"/>
        <w:rPr>
          <w:rFonts w:ascii="Times New Roman" w:eastAsia="Times New Roman" w:hAnsi="Times New Roman" w:cs="Times New Roman"/>
          <w:color w:val="auto"/>
          <w:szCs w:val="24"/>
        </w:rPr>
      </w:pPr>
    </w:p>
    <w:p w14:paraId="2DF75984" w14:textId="5F7C1B8F" w:rsidR="00D86E14" w:rsidRDefault="009859EB" w:rsidP="00D86E14">
      <w:pPr>
        <w:widowControl/>
        <w:ind w:left="720" w:hanging="720"/>
        <w:contextualSpacing w:val="0"/>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62</w:t>
      </w:r>
      <w:r w:rsidRPr="00A26D1A">
        <w:rPr>
          <w:rFonts w:ascii="Times New Roman" w:eastAsia="Times New Roman" w:hAnsi="Times New Roman" w:cs="Times New Roman"/>
          <w:color w:val="auto"/>
          <w:szCs w:val="24"/>
        </w:rPr>
        <w:t xml:space="preserve">. </w:t>
      </w:r>
      <w:r w:rsidR="003164E9" w:rsidRPr="00506EC1">
        <w:rPr>
          <w:rFonts w:ascii="Times New Roman" w:eastAsia="Times New Roman" w:hAnsi="Times New Roman" w:cs="Times New Roman"/>
          <w:color w:val="auto"/>
          <w:szCs w:val="24"/>
          <w:u w:val="single"/>
        </w:rPr>
        <w:t>Valencia, V</w:t>
      </w:r>
      <w:r w:rsidR="003164E9" w:rsidRPr="00A26D1A">
        <w:rPr>
          <w:rFonts w:ascii="Times New Roman" w:eastAsia="Times New Roman" w:hAnsi="Times New Roman" w:cs="Times New Roman"/>
          <w:color w:val="auto"/>
          <w:szCs w:val="24"/>
        </w:rPr>
        <w:t>., S.</w:t>
      </w:r>
      <w:r w:rsidR="003164E9" w:rsidRPr="00AC05F9">
        <w:rPr>
          <w:rFonts w:ascii="Times New Roman" w:eastAsia="Times New Roman" w:hAnsi="Times New Roman" w:cs="Times New Roman"/>
          <w:color w:val="auto"/>
          <w:szCs w:val="24"/>
        </w:rPr>
        <w:t xml:space="preserve"> Naeem, </w:t>
      </w:r>
      <w:r w:rsidR="00D86E14" w:rsidRPr="00AC05F9">
        <w:rPr>
          <w:rFonts w:ascii="Times New Roman" w:eastAsia="Times New Roman" w:hAnsi="Times New Roman" w:cs="Times New Roman"/>
          <w:color w:val="auto"/>
          <w:szCs w:val="24"/>
        </w:rPr>
        <w:t xml:space="preserve">L. Garcia-Barrios, </w:t>
      </w:r>
      <w:r w:rsidR="003164E9" w:rsidRPr="00AC05F9">
        <w:rPr>
          <w:rFonts w:ascii="Times New Roman" w:eastAsia="Times New Roman" w:hAnsi="Times New Roman" w:cs="Times New Roman"/>
          <w:color w:val="auto"/>
          <w:szCs w:val="24"/>
        </w:rPr>
        <w:t xml:space="preserve">P. West, </w:t>
      </w:r>
      <w:r w:rsidR="00D86E14" w:rsidRPr="00AC05F9">
        <w:rPr>
          <w:rFonts w:ascii="Times New Roman" w:eastAsia="Times New Roman" w:hAnsi="Times New Roman" w:cs="Times New Roman"/>
          <w:color w:val="auto"/>
          <w:szCs w:val="24"/>
        </w:rPr>
        <w:t>and</w:t>
      </w:r>
      <w:r w:rsidR="003164E9" w:rsidRPr="00AC05F9">
        <w:rPr>
          <w:rFonts w:ascii="Times New Roman" w:eastAsia="Times New Roman" w:hAnsi="Times New Roman" w:cs="Times New Roman"/>
          <w:color w:val="auto"/>
          <w:szCs w:val="24"/>
        </w:rPr>
        <w:t xml:space="preserve"> </w:t>
      </w:r>
      <w:r w:rsidR="003164E9" w:rsidRPr="00AC05F9">
        <w:rPr>
          <w:rFonts w:ascii="Times New Roman" w:eastAsia="Times New Roman" w:hAnsi="Times New Roman" w:cs="Times New Roman"/>
          <w:b/>
          <w:color w:val="auto"/>
          <w:szCs w:val="24"/>
        </w:rPr>
        <w:t>E.J. Sterling</w:t>
      </w:r>
      <w:r w:rsidR="00D86E14" w:rsidRPr="00AC05F9">
        <w:rPr>
          <w:rFonts w:ascii="Times New Roman" w:eastAsia="Times New Roman" w:hAnsi="Times New Roman" w:cs="Times New Roman"/>
          <w:color w:val="auto"/>
          <w:szCs w:val="24"/>
        </w:rPr>
        <w:t>. 201</w:t>
      </w:r>
      <w:r w:rsidR="003164E9" w:rsidRPr="00AC05F9">
        <w:rPr>
          <w:rFonts w:ascii="Times New Roman" w:eastAsia="Times New Roman" w:hAnsi="Times New Roman" w:cs="Times New Roman"/>
          <w:color w:val="auto"/>
          <w:szCs w:val="24"/>
        </w:rPr>
        <w:t>6</w:t>
      </w:r>
      <w:r w:rsidR="00D86E14" w:rsidRPr="00AC05F9">
        <w:rPr>
          <w:rFonts w:ascii="Times New Roman" w:eastAsia="Times New Roman" w:hAnsi="Times New Roman" w:cs="Times New Roman"/>
          <w:color w:val="auto"/>
          <w:szCs w:val="24"/>
        </w:rPr>
        <w:t xml:space="preserve">. </w:t>
      </w:r>
      <w:r w:rsidR="00053DE4" w:rsidRPr="00AC05F9">
        <w:rPr>
          <w:rFonts w:ascii="Times New Roman" w:eastAsia="Times New Roman" w:hAnsi="Times New Roman" w:cs="Times New Roman"/>
          <w:color w:val="auto"/>
          <w:szCs w:val="24"/>
        </w:rPr>
        <w:t xml:space="preserve">Conservation of tree </w:t>
      </w:r>
      <w:r w:rsidR="00AC05F9">
        <w:rPr>
          <w:rFonts w:ascii="Times New Roman" w:eastAsia="Times New Roman" w:hAnsi="Times New Roman" w:cs="Times New Roman"/>
          <w:color w:val="auto"/>
          <w:szCs w:val="24"/>
        </w:rPr>
        <w:t>spe</w:t>
      </w:r>
      <w:r w:rsidR="00053DE4" w:rsidRPr="00AC05F9">
        <w:rPr>
          <w:rFonts w:ascii="Times New Roman" w:eastAsia="Times New Roman" w:hAnsi="Times New Roman" w:cs="Times New Roman"/>
          <w:color w:val="auto"/>
          <w:szCs w:val="24"/>
        </w:rPr>
        <w:t>cies of late succession and conservation concern in coffee agroforestry systems</w:t>
      </w:r>
      <w:r w:rsidR="00D86E14" w:rsidRPr="00AC05F9">
        <w:rPr>
          <w:rFonts w:ascii="Times New Roman" w:eastAsia="Times New Roman" w:hAnsi="Times New Roman" w:cs="Times New Roman"/>
          <w:color w:val="auto"/>
          <w:szCs w:val="24"/>
        </w:rPr>
        <w:t xml:space="preserve">. </w:t>
      </w:r>
      <w:r w:rsidR="00053DE4" w:rsidRPr="00AC05F9">
        <w:rPr>
          <w:rFonts w:ascii="Times New Roman" w:eastAsia="Times New Roman" w:hAnsi="Times New Roman" w:cs="Times New Roman"/>
          <w:i/>
          <w:color w:val="auto"/>
          <w:szCs w:val="24"/>
        </w:rPr>
        <w:t>Agriculture, Ecosystems &amp; Environment</w:t>
      </w:r>
      <w:r w:rsidR="00053DE4" w:rsidRPr="00AC05F9">
        <w:rPr>
          <w:rFonts w:ascii="Times New Roman" w:eastAsia="Times New Roman" w:hAnsi="Times New Roman" w:cs="Times New Roman"/>
          <w:color w:val="auto"/>
          <w:szCs w:val="24"/>
        </w:rPr>
        <w:t xml:space="preserve"> 219:</w:t>
      </w:r>
      <w:r w:rsidR="00AC05F9">
        <w:rPr>
          <w:rFonts w:ascii="Times New Roman" w:eastAsia="Times New Roman" w:hAnsi="Times New Roman" w:cs="Times New Roman"/>
          <w:color w:val="auto"/>
          <w:szCs w:val="24"/>
        </w:rPr>
        <w:t xml:space="preserve"> </w:t>
      </w:r>
      <w:r w:rsidR="00053DE4" w:rsidRPr="00AC05F9">
        <w:rPr>
          <w:rFonts w:ascii="Times New Roman" w:eastAsia="Times New Roman" w:hAnsi="Times New Roman" w:cs="Times New Roman"/>
          <w:color w:val="auto"/>
          <w:szCs w:val="24"/>
        </w:rPr>
        <w:t>32-41</w:t>
      </w:r>
      <w:r w:rsidR="00D86E14" w:rsidRPr="00AC05F9">
        <w:rPr>
          <w:rFonts w:ascii="Times New Roman" w:eastAsia="Times New Roman" w:hAnsi="Times New Roman" w:cs="Times New Roman"/>
          <w:color w:val="auto"/>
          <w:szCs w:val="24"/>
        </w:rPr>
        <w:t xml:space="preserve">. </w:t>
      </w:r>
      <w:r w:rsidR="003164E9" w:rsidRPr="00AC05F9">
        <w:rPr>
          <w:rFonts w:ascii="Times New Roman" w:eastAsia="Times New Roman" w:hAnsi="Times New Roman" w:cs="Times New Roman"/>
          <w:color w:val="auto"/>
          <w:szCs w:val="24"/>
        </w:rPr>
        <w:t>doi: 10.1016/j.agee.2015.12.004</w:t>
      </w:r>
      <w:r w:rsidR="00F27E6E">
        <w:rPr>
          <w:rFonts w:ascii="Times New Roman" w:eastAsia="Times New Roman" w:hAnsi="Times New Roman" w:cs="Times New Roman"/>
          <w:color w:val="auto"/>
          <w:szCs w:val="24"/>
        </w:rPr>
        <w:t>.</w:t>
      </w:r>
    </w:p>
    <w:p w14:paraId="5252E694" w14:textId="77777777" w:rsidR="00832A95" w:rsidRDefault="00832A95" w:rsidP="00D86E14">
      <w:pPr>
        <w:widowControl/>
        <w:ind w:left="720" w:hanging="720"/>
        <w:contextualSpacing w:val="0"/>
        <w:rPr>
          <w:rFonts w:ascii="Times New Roman" w:eastAsia="Times New Roman" w:hAnsi="Times New Roman" w:cs="Times New Roman"/>
          <w:color w:val="auto"/>
          <w:szCs w:val="24"/>
        </w:rPr>
      </w:pPr>
    </w:p>
    <w:p w14:paraId="51649022" w14:textId="0E0E8E77" w:rsidR="00832A95" w:rsidRPr="00832A95" w:rsidRDefault="009859EB" w:rsidP="00832A95">
      <w:pPr>
        <w:pStyle w:val="Normal1"/>
        <w:ind w:left="720" w:hanging="720"/>
        <w:contextualSpacing w:val="0"/>
        <w:rPr>
          <w:rFonts w:ascii="Times New Roman" w:hAnsi="Times New Roman" w:cs="Times New Roman"/>
          <w:color w:val="auto"/>
          <w:szCs w:val="24"/>
        </w:rPr>
      </w:pPr>
      <w:r>
        <w:rPr>
          <w:rFonts w:ascii="Times New Roman" w:hAnsi="Times New Roman" w:cs="Times New Roman"/>
          <w:color w:val="auto"/>
          <w:szCs w:val="24"/>
        </w:rPr>
        <w:t xml:space="preserve">61. </w:t>
      </w:r>
      <w:r w:rsidR="00832A95" w:rsidRPr="00A32B32">
        <w:rPr>
          <w:rFonts w:ascii="Times New Roman" w:hAnsi="Times New Roman" w:cs="Times New Roman"/>
          <w:color w:val="auto"/>
          <w:szCs w:val="24"/>
        </w:rPr>
        <w:t xml:space="preserve">Lundquist, C., A. Báldi, M. Dieterich, K. Gracey, E. Kovacs, J. Schleicher, T. Skorin, </w:t>
      </w:r>
      <w:r w:rsidR="00832A95" w:rsidRPr="00A32B32">
        <w:rPr>
          <w:rFonts w:ascii="Times New Roman" w:hAnsi="Times New Roman" w:cs="Times New Roman"/>
          <w:b/>
          <w:color w:val="auto"/>
          <w:szCs w:val="24"/>
        </w:rPr>
        <w:t xml:space="preserve">E.J. </w:t>
      </w:r>
      <w:r w:rsidR="00832A95" w:rsidRPr="00A32B32">
        <w:rPr>
          <w:rFonts w:ascii="Times New Roman" w:hAnsi="Times New Roman" w:cs="Times New Roman"/>
          <w:b/>
          <w:color w:val="auto"/>
          <w:szCs w:val="24"/>
        </w:rPr>
        <w:lastRenderedPageBreak/>
        <w:t>Sterling</w:t>
      </w:r>
      <w:r w:rsidR="00832A95">
        <w:rPr>
          <w:rFonts w:ascii="Times New Roman" w:hAnsi="Times New Roman" w:cs="Times New Roman"/>
          <w:color w:val="auto"/>
          <w:szCs w:val="24"/>
        </w:rPr>
        <w:t xml:space="preserve">, and B. Jonsson. </w:t>
      </w:r>
      <w:r w:rsidR="00832A95">
        <w:rPr>
          <w:rFonts w:ascii="Times New Roman" w:eastAsia="Times New Roman" w:hAnsi="Times New Roman" w:cs="Times New Roman"/>
          <w:color w:val="auto"/>
          <w:szCs w:val="24"/>
        </w:rPr>
        <w:t>2015</w:t>
      </w:r>
      <w:r w:rsidR="00832A95">
        <w:rPr>
          <w:rFonts w:ascii="Times New Roman" w:hAnsi="Times New Roman" w:cs="Times New Roman"/>
          <w:color w:val="auto"/>
          <w:szCs w:val="24"/>
        </w:rPr>
        <w:t xml:space="preserve">. </w:t>
      </w:r>
      <w:r w:rsidR="00832A95" w:rsidRPr="00A32B32">
        <w:rPr>
          <w:rFonts w:ascii="Times New Roman" w:hAnsi="Times New Roman" w:cs="Times New Roman"/>
          <w:color w:val="auto"/>
          <w:szCs w:val="24"/>
        </w:rPr>
        <w:t xml:space="preserve">Engaging the conservation community in the IPBES process. </w:t>
      </w:r>
      <w:r w:rsidR="00832A95" w:rsidRPr="00A32B32">
        <w:rPr>
          <w:rFonts w:ascii="Times New Roman" w:hAnsi="Times New Roman" w:cs="Times New Roman"/>
          <w:i/>
          <w:color w:val="auto"/>
          <w:szCs w:val="24"/>
        </w:rPr>
        <w:t>Conservation Biology</w:t>
      </w:r>
      <w:r w:rsidR="00832A95">
        <w:rPr>
          <w:rFonts w:ascii="Times New Roman" w:hAnsi="Times New Roman" w:cs="Times New Roman"/>
          <w:i/>
          <w:color w:val="auto"/>
          <w:szCs w:val="24"/>
        </w:rPr>
        <w:t xml:space="preserve"> </w:t>
      </w:r>
      <w:r w:rsidR="002D2020">
        <w:rPr>
          <w:rFonts w:ascii="Times New Roman" w:hAnsi="Times New Roman" w:cs="Times New Roman"/>
          <w:color w:val="auto"/>
          <w:szCs w:val="24"/>
        </w:rPr>
        <w:t>29</w:t>
      </w:r>
      <w:r w:rsidR="00832A95">
        <w:rPr>
          <w:rFonts w:ascii="Times New Roman" w:hAnsi="Times New Roman" w:cs="Times New Roman"/>
          <w:color w:val="auto"/>
          <w:szCs w:val="24"/>
        </w:rPr>
        <w:t>(</w:t>
      </w:r>
      <w:r w:rsidR="00832A95" w:rsidRPr="00703B06">
        <w:rPr>
          <w:rFonts w:ascii="Times New Roman" w:hAnsi="Times New Roman" w:cs="Times New Roman"/>
          <w:color w:val="auto"/>
          <w:szCs w:val="24"/>
        </w:rPr>
        <w:t>6</w:t>
      </w:r>
      <w:r w:rsidR="00832A95">
        <w:rPr>
          <w:rFonts w:ascii="Times New Roman" w:hAnsi="Times New Roman" w:cs="Times New Roman"/>
          <w:color w:val="auto"/>
          <w:szCs w:val="24"/>
        </w:rPr>
        <w:t>):</w:t>
      </w:r>
      <w:r w:rsidR="00832A95" w:rsidRPr="00703B06">
        <w:rPr>
          <w:rFonts w:ascii="Times New Roman" w:hAnsi="Times New Roman" w:cs="Times New Roman"/>
          <w:color w:val="auto"/>
          <w:szCs w:val="24"/>
        </w:rPr>
        <w:t>1493–1495 2015 DOI: 10.1111/cobi.12630</w:t>
      </w:r>
      <w:r w:rsidR="00832A95" w:rsidRPr="00A32B32">
        <w:rPr>
          <w:rFonts w:ascii="Times New Roman" w:hAnsi="Times New Roman" w:cs="Times New Roman"/>
          <w:color w:val="auto"/>
          <w:szCs w:val="24"/>
        </w:rPr>
        <w:t>.</w:t>
      </w:r>
    </w:p>
    <w:p w14:paraId="32D46117" w14:textId="77777777" w:rsidR="00594522" w:rsidRDefault="00594522" w:rsidP="00A32B32">
      <w:pPr>
        <w:widowControl/>
        <w:ind w:left="720" w:hanging="720"/>
        <w:contextualSpacing w:val="0"/>
        <w:rPr>
          <w:rFonts w:ascii="Times New Roman" w:eastAsia="Times New Roman" w:hAnsi="Times New Roman" w:cs="Times New Roman"/>
          <w:color w:val="auto"/>
          <w:szCs w:val="24"/>
        </w:rPr>
      </w:pPr>
    </w:p>
    <w:p w14:paraId="7F7C2954" w14:textId="76171675" w:rsidR="00594522" w:rsidRPr="00A32B32" w:rsidRDefault="009859EB" w:rsidP="00594522">
      <w:pPr>
        <w:pStyle w:val="Normal1"/>
        <w:ind w:left="720" w:hanging="719"/>
        <w:contextualSpacing w:val="0"/>
        <w:rPr>
          <w:rFonts w:ascii="Times New Roman" w:eastAsia="Times New Roman" w:hAnsi="Times New Roman" w:cs="Times New Roman"/>
          <w:i/>
          <w:color w:val="auto"/>
          <w:szCs w:val="24"/>
        </w:rPr>
      </w:pPr>
      <w:r>
        <w:rPr>
          <w:rFonts w:ascii="Times New Roman" w:hAnsi="Times New Roman" w:cs="Times New Roman"/>
          <w:color w:val="auto"/>
          <w:szCs w:val="24"/>
        </w:rPr>
        <w:t xml:space="preserve">60. </w:t>
      </w:r>
      <w:r w:rsidR="00594522" w:rsidRPr="009859EB">
        <w:rPr>
          <w:rFonts w:ascii="Times New Roman" w:hAnsi="Times New Roman" w:cs="Times New Roman"/>
          <w:color w:val="auto"/>
          <w:szCs w:val="24"/>
          <w:u w:val="single"/>
        </w:rPr>
        <w:t>Detjen, M</w:t>
      </w:r>
      <w:r w:rsidR="00594522" w:rsidRPr="00A32B32">
        <w:rPr>
          <w:rFonts w:ascii="Times New Roman" w:hAnsi="Times New Roman" w:cs="Times New Roman"/>
          <w:color w:val="auto"/>
          <w:szCs w:val="24"/>
        </w:rPr>
        <w:t xml:space="preserve">., </w:t>
      </w:r>
      <w:r w:rsidR="00594522" w:rsidRPr="00594522">
        <w:rPr>
          <w:rFonts w:ascii="Times New Roman" w:hAnsi="Times New Roman" w:cs="Times New Roman"/>
          <w:b/>
          <w:color w:val="auto"/>
          <w:szCs w:val="24"/>
        </w:rPr>
        <w:t>E.J. Sterling,</w:t>
      </w:r>
      <w:r w:rsidR="00594522" w:rsidRPr="00A32B32">
        <w:rPr>
          <w:rFonts w:ascii="Times New Roman" w:hAnsi="Times New Roman" w:cs="Times New Roman"/>
          <w:color w:val="auto"/>
          <w:szCs w:val="24"/>
        </w:rPr>
        <w:t xml:space="preserve"> A. </w:t>
      </w:r>
      <w:r w:rsidR="00594522" w:rsidRPr="00A32B32">
        <w:rPr>
          <w:rFonts w:ascii="Times New Roman" w:eastAsia="Times New Roman" w:hAnsi="Times New Roman" w:cs="Times New Roman"/>
          <w:color w:val="auto"/>
          <w:szCs w:val="24"/>
        </w:rPr>
        <w:t>Gómez</w:t>
      </w:r>
      <w:r w:rsidR="00594522" w:rsidRPr="00A32B32">
        <w:rPr>
          <w:rFonts w:ascii="Times New Roman" w:hAnsi="Times New Roman" w:cs="Times New Roman"/>
          <w:color w:val="auto"/>
          <w:szCs w:val="24"/>
        </w:rPr>
        <w:t>. 2015. Stable isotopes in barnacles as a tool to understand green sea turtle (</w:t>
      </w:r>
      <w:r w:rsidR="00594522" w:rsidRPr="00336575">
        <w:rPr>
          <w:rFonts w:ascii="Times New Roman" w:hAnsi="Times New Roman" w:cs="Times New Roman"/>
          <w:i/>
          <w:color w:val="auto"/>
          <w:szCs w:val="24"/>
        </w:rPr>
        <w:t>Chelonia mydas</w:t>
      </w:r>
      <w:r w:rsidR="00594522" w:rsidRPr="00A32B32">
        <w:rPr>
          <w:rFonts w:ascii="Times New Roman" w:hAnsi="Times New Roman" w:cs="Times New Roman"/>
          <w:color w:val="auto"/>
          <w:szCs w:val="24"/>
        </w:rPr>
        <w:t xml:space="preserve">) regional movement patterns. Biogeosciences, </w:t>
      </w:r>
      <w:r w:rsidR="00594522">
        <w:rPr>
          <w:rFonts w:ascii="Times New Roman" w:hAnsi="Times New Roman" w:cs="Times New Roman"/>
          <w:color w:val="auto"/>
          <w:szCs w:val="24"/>
        </w:rPr>
        <w:t xml:space="preserve">12(3), pp 7081-7086. </w:t>
      </w:r>
      <w:r w:rsidR="00594522" w:rsidRPr="00A32B32">
        <w:rPr>
          <w:rFonts w:ascii="Times New Roman" w:hAnsi="Times New Roman" w:cs="Times New Roman"/>
          <w:color w:val="auto"/>
          <w:szCs w:val="24"/>
        </w:rPr>
        <w:t>doi:10.5194/bgd-12-4655-2015.</w:t>
      </w:r>
    </w:p>
    <w:p w14:paraId="189D8394" w14:textId="77777777" w:rsidR="00594522" w:rsidRDefault="00594522" w:rsidP="00A32B32">
      <w:pPr>
        <w:widowControl/>
        <w:ind w:left="720" w:hanging="720"/>
        <w:contextualSpacing w:val="0"/>
        <w:rPr>
          <w:rFonts w:ascii="Times New Roman" w:eastAsia="Times New Roman" w:hAnsi="Times New Roman" w:cs="Times New Roman"/>
          <w:color w:val="auto"/>
          <w:szCs w:val="24"/>
        </w:rPr>
      </w:pPr>
    </w:p>
    <w:p w14:paraId="5F397BF1" w14:textId="6F38EE33" w:rsidR="00056C56" w:rsidRDefault="009859EB" w:rsidP="00A32B32">
      <w:pPr>
        <w:widowControl/>
        <w:ind w:left="720" w:hanging="720"/>
        <w:contextualSpacing w:val="0"/>
        <w:rPr>
          <w:rFonts w:ascii="Times New Roman" w:eastAsia="Times New Roman" w:hAnsi="Times New Roman" w:cs="Times New Roman"/>
          <w:color w:val="auto"/>
          <w:szCs w:val="24"/>
          <w:lang w:val="fr-FR"/>
        </w:rPr>
      </w:pPr>
      <w:r>
        <w:rPr>
          <w:rFonts w:ascii="Times New Roman" w:eastAsia="Times New Roman" w:hAnsi="Times New Roman" w:cs="Times New Roman"/>
          <w:color w:val="auto"/>
          <w:szCs w:val="24"/>
        </w:rPr>
        <w:t xml:space="preserve">59. </w:t>
      </w:r>
      <w:r w:rsidR="00056C56" w:rsidRPr="009859EB">
        <w:rPr>
          <w:rFonts w:ascii="Times New Roman" w:eastAsia="Times New Roman" w:hAnsi="Times New Roman" w:cs="Times New Roman"/>
          <w:color w:val="auto"/>
          <w:szCs w:val="24"/>
          <w:u w:val="single"/>
        </w:rPr>
        <w:t>Valencia, V</w:t>
      </w:r>
      <w:r w:rsidR="00056C56" w:rsidRPr="00056C56">
        <w:rPr>
          <w:rFonts w:ascii="Times New Roman" w:eastAsia="Times New Roman" w:hAnsi="Times New Roman" w:cs="Times New Roman"/>
          <w:color w:val="auto"/>
          <w:szCs w:val="24"/>
        </w:rPr>
        <w:t xml:space="preserve">., P. West, </w:t>
      </w:r>
      <w:r w:rsidR="00056C56" w:rsidRPr="00056C56">
        <w:rPr>
          <w:rFonts w:ascii="Times New Roman" w:eastAsia="Times New Roman" w:hAnsi="Times New Roman" w:cs="Times New Roman"/>
          <w:b/>
          <w:color w:val="auto"/>
          <w:szCs w:val="24"/>
        </w:rPr>
        <w:t>E.J. Sterling</w:t>
      </w:r>
      <w:r w:rsidR="00D86E14">
        <w:rPr>
          <w:rFonts w:ascii="Times New Roman" w:eastAsia="Times New Roman" w:hAnsi="Times New Roman" w:cs="Times New Roman"/>
          <w:color w:val="auto"/>
          <w:szCs w:val="24"/>
        </w:rPr>
        <w:t>, L. Garci</w:t>
      </w:r>
      <w:r w:rsidR="00056C56" w:rsidRPr="00056C56">
        <w:rPr>
          <w:rFonts w:ascii="Times New Roman" w:eastAsia="Times New Roman" w:hAnsi="Times New Roman" w:cs="Times New Roman"/>
          <w:color w:val="auto"/>
          <w:szCs w:val="24"/>
        </w:rPr>
        <w:t xml:space="preserve">a-Barrios, and S. Naeem. 2015. The use of farmers’ knowledge in coffee </w:t>
      </w:r>
      <w:r w:rsidR="00056C56" w:rsidRPr="00BE05EB">
        <w:rPr>
          <w:rFonts w:ascii="Times New Roman" w:eastAsia="Times New Roman" w:hAnsi="Times New Roman" w:cs="Times New Roman"/>
          <w:color w:val="auto"/>
          <w:szCs w:val="24"/>
        </w:rPr>
        <w:t xml:space="preserve">agroforestry management: implications for the conservation of tree biodiversity. </w:t>
      </w:r>
      <w:r w:rsidR="00056C56" w:rsidRPr="00893275">
        <w:rPr>
          <w:rFonts w:ascii="Times New Roman" w:eastAsia="Times New Roman" w:hAnsi="Times New Roman" w:cs="Times New Roman"/>
          <w:i/>
          <w:color w:val="auto"/>
          <w:szCs w:val="24"/>
          <w:lang w:val="fr-FR"/>
        </w:rPr>
        <w:t>Ecosphere</w:t>
      </w:r>
      <w:r w:rsidR="00056C56" w:rsidRPr="00893275">
        <w:rPr>
          <w:rFonts w:ascii="Times New Roman" w:eastAsia="Times New Roman" w:hAnsi="Times New Roman" w:cs="Times New Roman"/>
          <w:color w:val="auto"/>
          <w:szCs w:val="24"/>
          <w:lang w:val="fr-FR"/>
        </w:rPr>
        <w:t xml:space="preserve"> 6(7):</w:t>
      </w:r>
      <w:r w:rsidR="00AC05F9" w:rsidRPr="00893275">
        <w:rPr>
          <w:rFonts w:ascii="Times New Roman" w:eastAsia="Times New Roman" w:hAnsi="Times New Roman" w:cs="Times New Roman"/>
          <w:color w:val="auto"/>
          <w:szCs w:val="24"/>
          <w:lang w:val="fr-FR"/>
        </w:rPr>
        <w:t xml:space="preserve"> </w:t>
      </w:r>
      <w:r w:rsidR="00056C56" w:rsidRPr="00893275">
        <w:rPr>
          <w:rFonts w:ascii="Times New Roman" w:eastAsia="Times New Roman" w:hAnsi="Times New Roman" w:cs="Times New Roman"/>
          <w:color w:val="auto"/>
          <w:szCs w:val="24"/>
          <w:lang w:val="fr-FR"/>
        </w:rPr>
        <w:t xml:space="preserve">122. </w:t>
      </w:r>
      <w:r w:rsidR="00BE05EB" w:rsidRPr="00893275">
        <w:rPr>
          <w:rFonts w:ascii="Times New Roman" w:eastAsia="Times New Roman" w:hAnsi="Times New Roman" w:cs="Times New Roman"/>
          <w:color w:val="auto"/>
          <w:szCs w:val="24"/>
          <w:lang w:val="fr-FR"/>
        </w:rPr>
        <w:t>DOI:</w:t>
      </w:r>
      <w:r w:rsidR="00BE05EB" w:rsidRPr="00893275">
        <w:rPr>
          <w:rFonts w:ascii="Times New Roman" w:hAnsi="Times New Roman" w:cs="Times New Roman"/>
          <w:color w:val="auto"/>
          <w:szCs w:val="24"/>
          <w:lang w:val="fr-FR"/>
        </w:rPr>
        <w:t xml:space="preserve"> 10.1890/ES14-00428.1</w:t>
      </w:r>
      <w:r w:rsidR="00BE05EB" w:rsidRPr="00893275">
        <w:rPr>
          <w:rFonts w:ascii="Times New Roman" w:eastAsia="Times New Roman" w:hAnsi="Times New Roman" w:cs="Times New Roman"/>
          <w:color w:val="auto"/>
          <w:szCs w:val="24"/>
          <w:lang w:val="fr-FR"/>
        </w:rPr>
        <w:t xml:space="preserve"> </w:t>
      </w:r>
    </w:p>
    <w:p w14:paraId="39C77DAE" w14:textId="77777777" w:rsidR="00F64E69" w:rsidRDefault="00F64E69" w:rsidP="00A32B32">
      <w:pPr>
        <w:widowControl/>
        <w:ind w:left="720" w:hanging="720"/>
        <w:contextualSpacing w:val="0"/>
        <w:rPr>
          <w:rFonts w:ascii="Times New Roman" w:eastAsia="Times New Roman" w:hAnsi="Times New Roman" w:cs="Times New Roman"/>
          <w:color w:val="auto"/>
          <w:szCs w:val="24"/>
          <w:lang w:val="fr-FR"/>
        </w:rPr>
      </w:pPr>
    </w:p>
    <w:p w14:paraId="1BBE35DA" w14:textId="4D05B68C" w:rsidR="00FA748D" w:rsidRPr="00D53286" w:rsidRDefault="009859EB" w:rsidP="00D53286">
      <w:pPr>
        <w:pStyle w:val="Heading2"/>
        <w:shd w:val="clear" w:color="auto" w:fill="FFFFFF"/>
        <w:spacing w:before="0" w:after="0"/>
        <w:ind w:left="720" w:hanging="720"/>
        <w:rPr>
          <w:rFonts w:ascii="Times New Roman" w:eastAsia="Times New Roman" w:hAnsi="Times New Roman" w:cs="Times New Roman"/>
          <w:b w:val="0"/>
          <w:i w:val="0"/>
          <w:color w:val="263033"/>
          <w:sz w:val="24"/>
          <w:szCs w:val="24"/>
        </w:rPr>
      </w:pPr>
      <w:r w:rsidRPr="00893275">
        <w:rPr>
          <w:rFonts w:ascii="Times New Roman" w:hAnsi="Times New Roman" w:cs="Times New Roman"/>
          <w:b w:val="0"/>
          <w:i w:val="0"/>
          <w:color w:val="auto"/>
          <w:sz w:val="24"/>
          <w:szCs w:val="24"/>
          <w:lang w:val="fr-FR"/>
        </w:rPr>
        <w:t xml:space="preserve">58. </w:t>
      </w:r>
      <w:r w:rsidR="00FA748D" w:rsidRPr="00893275">
        <w:rPr>
          <w:rFonts w:ascii="Times New Roman" w:hAnsi="Times New Roman" w:cs="Times New Roman"/>
          <w:i w:val="0"/>
          <w:color w:val="auto"/>
          <w:sz w:val="24"/>
          <w:szCs w:val="24"/>
          <w:lang w:val="fr-FR"/>
        </w:rPr>
        <w:t>Sterling, E</w:t>
      </w:r>
      <w:r w:rsidR="00D53286" w:rsidRPr="00893275">
        <w:rPr>
          <w:rFonts w:ascii="Times New Roman" w:hAnsi="Times New Roman" w:cs="Times New Roman"/>
          <w:i w:val="0"/>
          <w:color w:val="auto"/>
          <w:sz w:val="24"/>
          <w:szCs w:val="24"/>
          <w:lang w:val="fr-FR"/>
        </w:rPr>
        <w:t>.</w:t>
      </w:r>
      <w:r w:rsidR="00FA748D" w:rsidRPr="00893275">
        <w:rPr>
          <w:rFonts w:ascii="Times New Roman" w:hAnsi="Times New Roman" w:cs="Times New Roman"/>
          <w:i w:val="0"/>
          <w:color w:val="auto"/>
          <w:sz w:val="24"/>
          <w:szCs w:val="24"/>
          <w:lang w:val="fr-FR"/>
        </w:rPr>
        <w:t xml:space="preserve">J. </w:t>
      </w:r>
      <w:r w:rsidR="00D53286" w:rsidRPr="00893275">
        <w:rPr>
          <w:rFonts w:ascii="Times New Roman" w:hAnsi="Times New Roman" w:cs="Times New Roman"/>
          <w:b w:val="0"/>
          <w:i w:val="0"/>
          <w:color w:val="auto"/>
          <w:sz w:val="24"/>
          <w:szCs w:val="24"/>
          <w:lang w:val="fr-FR"/>
        </w:rPr>
        <w:t xml:space="preserve">2014. </w:t>
      </w:r>
      <w:r w:rsidR="00567867" w:rsidRPr="00893275">
        <w:rPr>
          <w:rFonts w:ascii="Times New Roman" w:hAnsi="Times New Roman" w:cs="Times New Roman"/>
          <w:b w:val="0"/>
          <w:i w:val="0"/>
          <w:color w:val="auto"/>
          <w:sz w:val="24"/>
          <w:szCs w:val="24"/>
          <w:lang w:val="fr-FR"/>
        </w:rPr>
        <w:t>Des indicateurs de résilience au service des politiques. [Resilience indicators in the policy</w:t>
      </w:r>
      <w:r w:rsidR="00F50DEB" w:rsidRPr="00893275">
        <w:rPr>
          <w:rFonts w:ascii="Times New Roman" w:hAnsi="Times New Roman" w:cs="Times New Roman"/>
          <w:b w:val="0"/>
          <w:i w:val="0"/>
          <w:color w:val="auto"/>
          <w:sz w:val="24"/>
          <w:szCs w:val="24"/>
          <w:lang w:val="fr-FR"/>
        </w:rPr>
        <w:t xml:space="preserve"> realm</w:t>
      </w:r>
      <w:r w:rsidR="00567867" w:rsidRPr="00893275">
        <w:rPr>
          <w:rFonts w:ascii="Times New Roman" w:hAnsi="Times New Roman" w:cs="Times New Roman"/>
          <w:b w:val="0"/>
          <w:i w:val="0"/>
          <w:color w:val="auto"/>
          <w:sz w:val="24"/>
          <w:szCs w:val="24"/>
          <w:lang w:val="fr-FR"/>
        </w:rPr>
        <w:t>.]</w:t>
      </w:r>
      <w:r w:rsidR="00D53286" w:rsidRPr="00893275">
        <w:rPr>
          <w:rFonts w:ascii="Times New Roman" w:hAnsi="Times New Roman" w:cs="Times New Roman"/>
          <w:b w:val="0"/>
          <w:i w:val="0"/>
          <w:color w:val="auto"/>
          <w:sz w:val="24"/>
          <w:szCs w:val="24"/>
          <w:lang w:val="fr-FR"/>
        </w:rPr>
        <w:t xml:space="preserve"> </w:t>
      </w:r>
      <w:r w:rsidR="00FA748D" w:rsidRPr="00893275">
        <w:rPr>
          <w:rFonts w:ascii="Times New Roman" w:hAnsi="Times New Roman" w:cs="Times New Roman"/>
          <w:b w:val="0"/>
          <w:i w:val="0"/>
          <w:color w:val="424242"/>
          <w:sz w:val="24"/>
          <w:szCs w:val="24"/>
          <w:lang w:val="fr-FR"/>
        </w:rPr>
        <w:t>Contributing author</w:t>
      </w:r>
      <w:r w:rsidR="004C1271" w:rsidRPr="00893275">
        <w:rPr>
          <w:rFonts w:ascii="Times New Roman" w:hAnsi="Times New Roman" w:cs="Times New Roman"/>
          <w:b w:val="0"/>
          <w:i w:val="0"/>
          <w:color w:val="424242"/>
          <w:sz w:val="24"/>
          <w:szCs w:val="24"/>
          <w:lang w:val="fr-FR"/>
        </w:rPr>
        <w:t>. In</w:t>
      </w:r>
      <w:r w:rsidR="00D53286" w:rsidRPr="00893275">
        <w:rPr>
          <w:rFonts w:ascii="Times New Roman" w:hAnsi="Times New Roman" w:cs="Times New Roman"/>
          <w:b w:val="0"/>
          <w:i w:val="0"/>
          <w:color w:val="424242"/>
          <w:sz w:val="24"/>
          <w:szCs w:val="24"/>
          <w:lang w:val="fr-FR"/>
        </w:rPr>
        <w:t>:</w:t>
      </w:r>
      <w:r w:rsidR="00FA748D" w:rsidRPr="00893275">
        <w:rPr>
          <w:rFonts w:ascii="Times New Roman" w:hAnsi="Times New Roman" w:cs="Times New Roman"/>
          <w:b w:val="0"/>
          <w:i w:val="0"/>
          <w:color w:val="auto"/>
          <w:sz w:val="24"/>
          <w:szCs w:val="24"/>
          <w:lang w:val="fr-FR"/>
        </w:rPr>
        <w:t> </w:t>
      </w:r>
      <w:r w:rsidR="00FA748D" w:rsidRPr="00893275">
        <w:rPr>
          <w:rFonts w:ascii="Times New Roman" w:hAnsi="Times New Roman" w:cs="Times New Roman"/>
          <w:b w:val="0"/>
          <w:bCs/>
          <w:color w:val="424242"/>
          <w:sz w:val="24"/>
          <w:szCs w:val="24"/>
          <w:lang w:val="fr-FR"/>
        </w:rPr>
        <w:t>Écologie</w:t>
      </w:r>
      <w:r w:rsidR="00D53286" w:rsidRPr="00893275">
        <w:rPr>
          <w:rFonts w:ascii="Times New Roman" w:hAnsi="Times New Roman" w:cs="Times New Roman"/>
          <w:b w:val="0"/>
          <w:color w:val="424242"/>
          <w:sz w:val="24"/>
          <w:szCs w:val="24"/>
          <w:lang w:val="fr-FR"/>
        </w:rPr>
        <w:t> tropicale</w:t>
      </w:r>
      <w:r w:rsidR="00FA748D" w:rsidRPr="00893275">
        <w:rPr>
          <w:rFonts w:ascii="Times New Roman" w:hAnsi="Times New Roman" w:cs="Times New Roman"/>
          <w:b w:val="0"/>
          <w:color w:val="424242"/>
          <w:sz w:val="24"/>
          <w:szCs w:val="24"/>
          <w:lang w:val="fr-FR"/>
        </w:rPr>
        <w:t>: de l'</w:t>
      </w:r>
      <w:r w:rsidR="00FA748D" w:rsidRPr="00893275">
        <w:rPr>
          <w:rFonts w:ascii="Times New Roman" w:hAnsi="Times New Roman" w:cs="Times New Roman"/>
          <w:b w:val="0"/>
          <w:bCs/>
          <w:color w:val="424242"/>
          <w:sz w:val="24"/>
          <w:szCs w:val="24"/>
          <w:lang w:val="fr-FR"/>
        </w:rPr>
        <w:t>ombre</w:t>
      </w:r>
      <w:r w:rsidR="00FA748D" w:rsidRPr="00893275">
        <w:rPr>
          <w:rFonts w:ascii="Times New Roman" w:hAnsi="Times New Roman" w:cs="Times New Roman"/>
          <w:b w:val="0"/>
          <w:color w:val="424242"/>
          <w:sz w:val="24"/>
          <w:szCs w:val="24"/>
          <w:lang w:val="fr-FR"/>
        </w:rPr>
        <w:t> à la </w:t>
      </w:r>
      <w:r w:rsidR="00FA748D" w:rsidRPr="00893275">
        <w:rPr>
          <w:rFonts w:ascii="Times New Roman" w:hAnsi="Times New Roman" w:cs="Times New Roman"/>
          <w:b w:val="0"/>
          <w:bCs/>
          <w:color w:val="424242"/>
          <w:sz w:val="24"/>
          <w:szCs w:val="24"/>
          <w:lang w:val="fr-FR"/>
        </w:rPr>
        <w:t>lumière. </w:t>
      </w:r>
      <w:r w:rsidR="00D53286" w:rsidRPr="00D53286">
        <w:rPr>
          <w:rFonts w:ascii="Times New Roman" w:eastAsia="Times New Roman" w:hAnsi="Times New Roman" w:cs="Times New Roman"/>
          <w:b w:val="0"/>
          <w:i w:val="0"/>
          <w:color w:val="263033"/>
          <w:sz w:val="24"/>
          <w:szCs w:val="24"/>
        </w:rPr>
        <w:t>Collective work under the direction of Pierre-Michel Forget, Martine Hossaert-McKey and Odile Poncy</w:t>
      </w:r>
      <w:r w:rsidR="004C1271">
        <w:rPr>
          <w:rStyle w:val="apple-converted-space"/>
          <w:rFonts w:ascii="Times New Roman" w:eastAsia="Times New Roman" w:hAnsi="Times New Roman" w:cs="Times New Roman"/>
          <w:b w:val="0"/>
          <w:i w:val="0"/>
          <w:color w:val="263033"/>
          <w:sz w:val="24"/>
          <w:szCs w:val="24"/>
        </w:rPr>
        <w:t>,</w:t>
      </w:r>
      <w:r w:rsidR="00D53286">
        <w:rPr>
          <w:rStyle w:val="apple-converted-space"/>
          <w:rFonts w:ascii="Times New Roman" w:eastAsia="Times New Roman" w:hAnsi="Times New Roman" w:cs="Times New Roman"/>
          <w:b w:val="0"/>
          <w:i w:val="0"/>
          <w:color w:val="263033"/>
          <w:sz w:val="24"/>
          <w:szCs w:val="24"/>
        </w:rPr>
        <w:t xml:space="preserve"> </w:t>
      </w:r>
      <w:r w:rsidR="00D53286" w:rsidRPr="00D53286">
        <w:rPr>
          <w:rFonts w:ascii="Times New Roman" w:eastAsia="Times New Roman" w:hAnsi="Times New Roman" w:cs="Times New Roman"/>
          <w:b w:val="0"/>
          <w:i w:val="0"/>
          <w:color w:val="263033"/>
          <w:sz w:val="24"/>
          <w:szCs w:val="24"/>
        </w:rPr>
        <w:t>Ecology Institute and CNRS environment.</w:t>
      </w:r>
      <w:r w:rsidR="00C37C31">
        <w:rPr>
          <w:rFonts w:ascii="Times New Roman" w:eastAsia="Times New Roman" w:hAnsi="Times New Roman" w:cs="Times New Roman"/>
          <w:b w:val="0"/>
          <w:i w:val="0"/>
          <w:color w:val="263033"/>
          <w:sz w:val="24"/>
          <w:szCs w:val="24"/>
        </w:rPr>
        <w:t xml:space="preserve"> Cherche-Midi, p 161. </w:t>
      </w:r>
    </w:p>
    <w:p w14:paraId="669EE4CD" w14:textId="77777777" w:rsidR="00FA748D" w:rsidRPr="00AB116A" w:rsidRDefault="00FA748D">
      <w:pPr>
        <w:pStyle w:val="Normal1"/>
        <w:contextualSpacing w:val="0"/>
        <w:rPr>
          <w:rFonts w:ascii="Times New Roman" w:hAnsi="Times New Roman" w:cs="Times New Roman"/>
          <w:szCs w:val="24"/>
        </w:rPr>
      </w:pPr>
    </w:p>
    <w:p w14:paraId="0CF1CE5D" w14:textId="3B778C37" w:rsidR="00AB116A" w:rsidRPr="00AB116A" w:rsidRDefault="009859EB" w:rsidP="00AB116A">
      <w:pPr>
        <w:ind w:left="720" w:hanging="720"/>
        <w:rPr>
          <w:rFonts w:ascii="Times New Roman" w:eastAsia="Times New Roman" w:hAnsi="Times New Roman" w:cs="Times New Roman"/>
          <w:szCs w:val="24"/>
        </w:rPr>
      </w:pPr>
      <w:r>
        <w:rPr>
          <w:rFonts w:ascii="Times New Roman" w:eastAsia="Times New Roman" w:hAnsi="Times New Roman" w:cs="Times New Roman"/>
          <w:szCs w:val="24"/>
        </w:rPr>
        <w:t xml:space="preserve">57. </w:t>
      </w:r>
      <w:r w:rsidR="00250E06" w:rsidRPr="00AB116A">
        <w:rPr>
          <w:rFonts w:ascii="Times New Roman" w:eastAsia="Times New Roman" w:hAnsi="Times New Roman" w:cs="Times New Roman"/>
          <w:szCs w:val="24"/>
        </w:rPr>
        <w:t xml:space="preserve">McFadden, K.W., A. Gómez, </w:t>
      </w:r>
      <w:r w:rsidR="00250E06" w:rsidRPr="00AB116A">
        <w:rPr>
          <w:rFonts w:ascii="Times New Roman" w:eastAsia="Times New Roman" w:hAnsi="Times New Roman" w:cs="Times New Roman"/>
          <w:b/>
          <w:szCs w:val="24"/>
        </w:rPr>
        <w:t>E.J. Sterling</w:t>
      </w:r>
      <w:r w:rsidR="00250E06" w:rsidRPr="00AB116A">
        <w:rPr>
          <w:rFonts w:ascii="Times New Roman" w:eastAsia="Times New Roman" w:hAnsi="Times New Roman" w:cs="Times New Roman"/>
          <w:szCs w:val="24"/>
        </w:rPr>
        <w:t xml:space="preserve">, and E. Naro-Maciel. 2014. Potential Impacts of Historical Disturbance on Green Turtle Health in the Unique &amp; Protected Marine Ecosystem of Palmyra Atoll (Central Pacific). </w:t>
      </w:r>
      <w:r w:rsidR="00250E06" w:rsidRPr="00AB116A">
        <w:rPr>
          <w:rFonts w:ascii="Times New Roman" w:eastAsia="Times New Roman" w:hAnsi="Times New Roman" w:cs="Times New Roman"/>
          <w:i/>
          <w:szCs w:val="24"/>
        </w:rPr>
        <w:t>Marine Pollution Bulletin</w:t>
      </w:r>
      <w:r w:rsidR="00250E06" w:rsidRPr="00AB116A">
        <w:rPr>
          <w:rFonts w:ascii="Times New Roman" w:eastAsia="Times New Roman" w:hAnsi="Times New Roman" w:cs="Times New Roman"/>
          <w:szCs w:val="24"/>
        </w:rPr>
        <w:t>.</w:t>
      </w:r>
      <w:r w:rsidR="00AB116A" w:rsidRPr="00AB116A">
        <w:rPr>
          <w:rFonts w:ascii="Times New Roman" w:eastAsia="Times New Roman" w:hAnsi="Times New Roman" w:cs="Times New Roman"/>
          <w:szCs w:val="24"/>
        </w:rPr>
        <w:t xml:space="preserve"> </w:t>
      </w:r>
      <w:r w:rsidR="00C37C31">
        <w:rPr>
          <w:rFonts w:ascii="Times New Roman" w:eastAsia="Times New Roman" w:hAnsi="Times New Roman" w:cs="Times New Roman"/>
          <w:szCs w:val="24"/>
        </w:rPr>
        <w:t>pp</w:t>
      </w:r>
      <w:r w:rsidR="00AB116A" w:rsidRPr="00AB116A">
        <w:rPr>
          <w:rFonts w:ascii="Times New Roman" w:eastAsia="Times New Roman" w:hAnsi="Times New Roman" w:cs="Times New Roman"/>
          <w:szCs w:val="24"/>
        </w:rPr>
        <w:t xml:space="preserve">160-167. </w:t>
      </w:r>
      <w:hyperlink r:id="rId12" w:tgtFrame="doilink" w:history="1">
        <w:r w:rsidR="00AB116A" w:rsidRPr="000B2662">
          <w:rPr>
            <w:rStyle w:val="Hyperlink"/>
            <w:rFonts w:ascii="Times New Roman" w:eastAsia="Arial Unicode MS" w:hAnsi="Times New Roman" w:cs="Times New Roman"/>
            <w:color w:val="auto"/>
            <w:szCs w:val="24"/>
            <w:bdr w:val="none" w:sz="0" w:space="0" w:color="auto" w:frame="1"/>
            <w:shd w:val="clear" w:color="auto" w:fill="FFFFFF"/>
          </w:rPr>
          <w:t>doi:</w:t>
        </w:r>
        <w:r w:rsidR="007329BC">
          <w:rPr>
            <w:rStyle w:val="Hyperlink"/>
            <w:rFonts w:ascii="Times New Roman" w:eastAsia="Arial Unicode MS" w:hAnsi="Times New Roman" w:cs="Times New Roman"/>
            <w:color w:val="auto"/>
            <w:szCs w:val="24"/>
            <w:bdr w:val="none" w:sz="0" w:space="0" w:color="auto" w:frame="1"/>
            <w:shd w:val="clear" w:color="auto" w:fill="FFFFFF"/>
          </w:rPr>
          <w:t xml:space="preserve"> </w:t>
        </w:r>
        <w:r w:rsidR="00AB116A" w:rsidRPr="000B2662">
          <w:rPr>
            <w:rStyle w:val="Hyperlink"/>
            <w:rFonts w:ascii="Times New Roman" w:eastAsia="Arial Unicode MS" w:hAnsi="Times New Roman" w:cs="Times New Roman"/>
            <w:color w:val="auto"/>
            <w:szCs w:val="24"/>
            <w:bdr w:val="none" w:sz="0" w:space="0" w:color="auto" w:frame="1"/>
            <w:shd w:val="clear" w:color="auto" w:fill="FFFFFF"/>
          </w:rPr>
          <w:t>10.1016/j.marpolbul.2014.10.012</w:t>
        </w:r>
      </w:hyperlink>
    </w:p>
    <w:p w14:paraId="333D1A5E" w14:textId="77777777" w:rsidR="002C4DC7" w:rsidRDefault="002C4DC7">
      <w:pPr>
        <w:pStyle w:val="Normal1"/>
        <w:contextualSpacing w:val="0"/>
      </w:pPr>
    </w:p>
    <w:p w14:paraId="4A2956AC" w14:textId="2510C12D" w:rsidR="002C4DC7" w:rsidRDefault="009859EB">
      <w:pPr>
        <w:pStyle w:val="Normal1"/>
        <w:ind w:left="720" w:hanging="719"/>
        <w:contextualSpacing w:val="0"/>
      </w:pPr>
      <w:r>
        <w:rPr>
          <w:rFonts w:ascii="Times New Roman" w:eastAsia="Times New Roman" w:hAnsi="Times New Roman" w:cs="Times New Roman"/>
        </w:rPr>
        <w:t xml:space="preserve">56. </w:t>
      </w:r>
      <w:r w:rsidR="00250E06">
        <w:rPr>
          <w:rFonts w:ascii="Times New Roman" w:eastAsia="Times New Roman" w:hAnsi="Times New Roman" w:cs="Times New Roman"/>
        </w:rPr>
        <w:t xml:space="preserve">Yabut, M., E. A. Lazo-Wasem, </w:t>
      </w:r>
      <w:r w:rsidR="00250E06">
        <w:rPr>
          <w:rFonts w:ascii="Times New Roman" w:eastAsia="Times New Roman" w:hAnsi="Times New Roman" w:cs="Times New Roman"/>
          <w:b/>
        </w:rPr>
        <w:t>E.J. Sterling</w:t>
      </w:r>
      <w:r w:rsidR="00250E06">
        <w:rPr>
          <w:rFonts w:ascii="Times New Roman" w:eastAsia="Times New Roman" w:hAnsi="Times New Roman" w:cs="Times New Roman"/>
        </w:rPr>
        <w:t xml:space="preserve">, and A. Gómez. 2014. New Records of </w:t>
      </w:r>
      <w:r w:rsidR="00250E06">
        <w:rPr>
          <w:rFonts w:ascii="Times New Roman" w:eastAsia="Times New Roman" w:hAnsi="Times New Roman" w:cs="Times New Roman"/>
          <w:i/>
        </w:rPr>
        <w:t>Hyachelia tortugae</w:t>
      </w:r>
      <w:r w:rsidR="00250E06">
        <w:rPr>
          <w:rFonts w:ascii="Times New Roman" w:eastAsia="Times New Roman" w:hAnsi="Times New Roman" w:cs="Times New Roman"/>
        </w:rPr>
        <w:t xml:space="preserve"> Barnard, 1969 and </w:t>
      </w:r>
      <w:r w:rsidR="00250E06">
        <w:rPr>
          <w:rFonts w:ascii="Times New Roman" w:eastAsia="Times New Roman" w:hAnsi="Times New Roman" w:cs="Times New Roman"/>
          <w:i/>
        </w:rPr>
        <w:t>H. lowryi</w:t>
      </w:r>
      <w:r w:rsidR="00250E06">
        <w:rPr>
          <w:rFonts w:ascii="Times New Roman" w:eastAsia="Times New Roman" w:hAnsi="Times New Roman" w:cs="Times New Roman"/>
        </w:rPr>
        <w:t xml:space="preserve"> Serejo and Sittrop, 2009 (Amphipoda: Gammaridea: Hyalidae), from Palmyra Atoll National Wildlife Refuge: Co-occurrence on Pacific Green Turtles (</w:t>
      </w:r>
      <w:r w:rsidR="00250E06">
        <w:rPr>
          <w:rFonts w:ascii="Times New Roman" w:eastAsia="Times New Roman" w:hAnsi="Times New Roman" w:cs="Times New Roman"/>
          <w:i/>
        </w:rPr>
        <w:t>Chelonia mydas</w:t>
      </w:r>
      <w:r w:rsidR="00250E06">
        <w:rPr>
          <w:rFonts w:ascii="Times New Roman" w:eastAsia="Times New Roman" w:hAnsi="Times New Roman" w:cs="Times New Roman"/>
        </w:rPr>
        <w:t xml:space="preserve">). </w:t>
      </w:r>
      <w:r w:rsidR="00250E06">
        <w:rPr>
          <w:rFonts w:ascii="Times New Roman" w:eastAsia="Times New Roman" w:hAnsi="Times New Roman" w:cs="Times New Roman"/>
          <w:i/>
        </w:rPr>
        <w:t>American Museum Novitates</w:t>
      </w:r>
      <w:r w:rsidR="00250E06" w:rsidRPr="00AB116A">
        <w:rPr>
          <w:rFonts w:ascii="Times New Roman" w:eastAsia="Times New Roman" w:hAnsi="Times New Roman" w:cs="Times New Roman"/>
        </w:rPr>
        <w:t>.</w:t>
      </w:r>
      <w:r w:rsidR="00AB116A" w:rsidRPr="00AB116A">
        <w:rPr>
          <w:rFonts w:ascii="Times New Roman" w:eastAsia="Times New Roman" w:hAnsi="Times New Roman" w:cs="Times New Roman"/>
        </w:rPr>
        <w:t xml:space="preserve"> No.3809,</w:t>
      </w:r>
      <w:r w:rsidR="00DB2C34">
        <w:rPr>
          <w:rFonts w:ascii="Times New Roman" w:eastAsia="Times New Roman" w:hAnsi="Times New Roman" w:cs="Times New Roman"/>
        </w:rPr>
        <w:t xml:space="preserve"> </w:t>
      </w:r>
      <w:r w:rsidR="00AB116A">
        <w:rPr>
          <w:rFonts w:ascii="Times New Roman" w:eastAsia="Times New Roman" w:hAnsi="Times New Roman" w:cs="Times New Roman"/>
        </w:rPr>
        <w:t xml:space="preserve">1-12.  </w:t>
      </w:r>
    </w:p>
    <w:p w14:paraId="2EEEEC1D" w14:textId="77777777" w:rsidR="002C4DC7" w:rsidRDefault="002C4DC7">
      <w:pPr>
        <w:pStyle w:val="Normal1"/>
        <w:contextualSpacing w:val="0"/>
      </w:pPr>
    </w:p>
    <w:p w14:paraId="1EE4D008" w14:textId="0FFE2CFE" w:rsidR="002C4DC7" w:rsidRDefault="009859EB">
      <w:pPr>
        <w:pStyle w:val="Normal1"/>
        <w:ind w:left="720" w:hanging="719"/>
        <w:contextualSpacing w:val="0"/>
      </w:pPr>
      <w:r>
        <w:rPr>
          <w:rFonts w:ascii="Times New Roman" w:eastAsia="Times New Roman" w:hAnsi="Times New Roman" w:cs="Times New Roman"/>
        </w:rPr>
        <w:t xml:space="preserve">55. </w:t>
      </w:r>
      <w:r w:rsidR="00250E06" w:rsidRPr="009859EB">
        <w:rPr>
          <w:rFonts w:ascii="Times New Roman" w:eastAsia="Times New Roman" w:hAnsi="Times New Roman" w:cs="Times New Roman"/>
          <w:u w:val="single"/>
        </w:rPr>
        <w:t>Valencia, V</w:t>
      </w:r>
      <w:r w:rsidR="00250E06">
        <w:rPr>
          <w:rFonts w:ascii="Times New Roman" w:eastAsia="Times New Roman" w:hAnsi="Times New Roman" w:cs="Times New Roman"/>
        </w:rPr>
        <w:t xml:space="preserve">., L. García-Barrios, P. West, </w:t>
      </w:r>
      <w:r w:rsidR="00250E06">
        <w:rPr>
          <w:rFonts w:ascii="Times New Roman" w:eastAsia="Times New Roman" w:hAnsi="Times New Roman" w:cs="Times New Roman"/>
          <w:b/>
        </w:rPr>
        <w:t>E.J. Sterling</w:t>
      </w:r>
      <w:r w:rsidR="00250E06">
        <w:rPr>
          <w:rFonts w:ascii="Times New Roman" w:eastAsia="Times New Roman" w:hAnsi="Times New Roman" w:cs="Times New Roman"/>
        </w:rPr>
        <w:t>, and S. Naeem. 2014. The role of coffee agroforestry in the conservation of forest tree diversity and community composition in La Sepultura Biosphere Reserve in Chiapas, Mexico.</w:t>
      </w:r>
      <w:r w:rsidR="00250E06">
        <w:rPr>
          <w:rFonts w:ascii="Times New Roman" w:eastAsia="Times New Roman" w:hAnsi="Times New Roman" w:cs="Times New Roman"/>
          <w:i/>
        </w:rPr>
        <w:t xml:space="preserve"> Agriculture, Ecosystems</w:t>
      </w:r>
      <w:r w:rsidR="00AC05F9">
        <w:rPr>
          <w:rFonts w:ascii="Times New Roman" w:eastAsia="Times New Roman" w:hAnsi="Times New Roman" w:cs="Times New Roman"/>
          <w:i/>
        </w:rPr>
        <w:t xml:space="preserve"> &amp;</w:t>
      </w:r>
      <w:r w:rsidR="00250E06">
        <w:rPr>
          <w:rFonts w:ascii="Times New Roman" w:eastAsia="Times New Roman" w:hAnsi="Times New Roman" w:cs="Times New Roman"/>
          <w:i/>
        </w:rPr>
        <w:t xml:space="preserve"> Environment. </w:t>
      </w:r>
      <w:r w:rsidR="00250E06">
        <w:rPr>
          <w:rFonts w:ascii="Times New Roman" w:eastAsia="Times New Roman" w:hAnsi="Times New Roman" w:cs="Times New Roman"/>
        </w:rPr>
        <w:t xml:space="preserve">189C (2014): 154-163. </w:t>
      </w:r>
      <w:r w:rsidR="00AC05F9">
        <w:rPr>
          <w:rFonts w:ascii="Times New Roman" w:eastAsia="Times New Roman" w:hAnsi="Times New Roman" w:cs="Times New Roman"/>
        </w:rPr>
        <w:t>doi</w:t>
      </w:r>
      <w:r w:rsidR="00250E06">
        <w:rPr>
          <w:rFonts w:ascii="Times New Roman" w:eastAsia="Times New Roman" w:hAnsi="Times New Roman" w:cs="Times New Roman"/>
        </w:rPr>
        <w:t>: 10.1016/j.agee.2014.03.024.</w:t>
      </w:r>
    </w:p>
    <w:p w14:paraId="4B0D7EEC" w14:textId="77777777" w:rsidR="002C4DC7" w:rsidRDefault="002C4DC7">
      <w:pPr>
        <w:pStyle w:val="Normal1"/>
        <w:ind w:left="720" w:hanging="719"/>
        <w:contextualSpacing w:val="0"/>
      </w:pPr>
    </w:p>
    <w:p w14:paraId="5FCB1087" w14:textId="3B1AD8DB" w:rsidR="002C4DC7" w:rsidRPr="009E6629" w:rsidRDefault="009859EB">
      <w:pPr>
        <w:pStyle w:val="Normal1"/>
        <w:ind w:left="720" w:hanging="719"/>
        <w:contextualSpacing w:val="0"/>
      </w:pPr>
      <w:r>
        <w:rPr>
          <w:rFonts w:ascii="Times New Roman" w:eastAsia="Times New Roman" w:hAnsi="Times New Roman" w:cs="Times New Roman"/>
          <w:highlight w:val="white"/>
        </w:rPr>
        <w:t xml:space="preserve">54. </w:t>
      </w:r>
      <w:r w:rsidR="00250E06">
        <w:rPr>
          <w:rFonts w:ascii="Times New Roman" w:eastAsia="Times New Roman" w:hAnsi="Times New Roman" w:cs="Times New Roman"/>
          <w:highlight w:val="white"/>
        </w:rPr>
        <w:t xml:space="preserve">Rao, M., A. Johnson, K. Spence, A. Sypasong, N. Bynum, </w:t>
      </w:r>
      <w:r w:rsidR="00250E06">
        <w:rPr>
          <w:rFonts w:ascii="Times New Roman" w:eastAsia="Times New Roman" w:hAnsi="Times New Roman" w:cs="Times New Roman"/>
          <w:b/>
          <w:highlight w:val="white"/>
        </w:rPr>
        <w:t>E.J. Sterling,</w:t>
      </w:r>
      <w:r w:rsidR="00250E06">
        <w:rPr>
          <w:rFonts w:ascii="Times New Roman" w:eastAsia="Times New Roman" w:hAnsi="Times New Roman" w:cs="Times New Roman"/>
          <w:highlight w:val="white"/>
        </w:rPr>
        <w:t xml:space="preserve"> T. Phimminith, and B. Praxaysombath. 2014. Building Capacity for Protected Area Management in Lao PDR: A review of outcomes and lessons learned. </w:t>
      </w:r>
      <w:r w:rsidR="00250E06">
        <w:rPr>
          <w:rFonts w:ascii="Times New Roman" w:eastAsia="Times New Roman" w:hAnsi="Times New Roman" w:cs="Times New Roman"/>
          <w:i/>
          <w:highlight w:val="white"/>
        </w:rPr>
        <w:t>Environmental Management</w:t>
      </w:r>
      <w:r w:rsidR="00C5777B">
        <w:rPr>
          <w:rFonts w:ascii="Times New Roman" w:eastAsia="Times New Roman" w:hAnsi="Times New Roman" w:cs="Times New Roman"/>
        </w:rPr>
        <w:t xml:space="preserve"> 53(4): </w:t>
      </w:r>
      <w:r w:rsidR="009E6629" w:rsidRPr="009E6629">
        <w:rPr>
          <w:rFonts w:ascii="Times New Roman" w:eastAsia="Times New Roman" w:hAnsi="Times New Roman" w:cs="Times New Roman"/>
        </w:rPr>
        <w:t>715-727.</w:t>
      </w:r>
    </w:p>
    <w:p w14:paraId="0C46015C" w14:textId="77777777" w:rsidR="002C4DC7" w:rsidRDefault="002C4DC7">
      <w:pPr>
        <w:pStyle w:val="Normal1"/>
        <w:contextualSpacing w:val="0"/>
      </w:pPr>
    </w:p>
    <w:p w14:paraId="74AED2A0" w14:textId="788FAE33" w:rsidR="002C4DC7" w:rsidRDefault="009859EB">
      <w:pPr>
        <w:pStyle w:val="Normal1"/>
        <w:contextualSpacing w:val="0"/>
      </w:pPr>
      <w:r>
        <w:rPr>
          <w:rFonts w:ascii="Times New Roman" w:eastAsia="Times New Roman" w:hAnsi="Times New Roman" w:cs="Times New Roman"/>
        </w:rPr>
        <w:t xml:space="preserve">53. </w:t>
      </w:r>
      <w:r w:rsidR="00250E06">
        <w:rPr>
          <w:rFonts w:ascii="Times New Roman" w:eastAsia="Times New Roman" w:hAnsi="Times New Roman" w:cs="Times New Roman"/>
        </w:rPr>
        <w:t>Naro-Maciel, E., S.J. Gaughran, N.F. Putman, G. Amato, F. Arengo, P.H. Dutton, K.W.</w:t>
      </w:r>
      <w:r w:rsidR="00250E06">
        <w:rPr>
          <w:rFonts w:ascii="Times New Roman" w:eastAsia="Times New Roman" w:hAnsi="Times New Roman" w:cs="Times New Roman"/>
        </w:rPr>
        <w:tab/>
      </w:r>
    </w:p>
    <w:p w14:paraId="71D34AC5" w14:textId="77777777" w:rsidR="002C4DC7" w:rsidRDefault="00250E06">
      <w:pPr>
        <w:pStyle w:val="Normal1"/>
        <w:ind w:firstLine="720"/>
        <w:contextualSpacing w:val="0"/>
      </w:pPr>
      <w:r>
        <w:rPr>
          <w:rFonts w:ascii="Times New Roman" w:eastAsia="Times New Roman" w:hAnsi="Times New Roman" w:cs="Times New Roman"/>
        </w:rPr>
        <w:t xml:space="preserve">McFadden, E.C. Vintinner, and </w:t>
      </w:r>
      <w:r>
        <w:rPr>
          <w:rFonts w:ascii="Times New Roman" w:eastAsia="Times New Roman" w:hAnsi="Times New Roman" w:cs="Times New Roman"/>
          <w:b/>
        </w:rPr>
        <w:t>E.J. Sterling</w:t>
      </w:r>
      <w:r>
        <w:rPr>
          <w:rFonts w:ascii="Times New Roman" w:eastAsia="Times New Roman" w:hAnsi="Times New Roman" w:cs="Times New Roman"/>
        </w:rPr>
        <w:t xml:space="preserve">. 2014. </w:t>
      </w:r>
      <w:r>
        <w:rPr>
          <w:rFonts w:ascii="Times New Roman" w:eastAsia="Times New Roman" w:hAnsi="Times New Roman" w:cs="Times New Roman"/>
          <w:color w:val="222222"/>
        </w:rPr>
        <w:t>Predicting connectivity of green</w:t>
      </w:r>
    </w:p>
    <w:p w14:paraId="51E85124" w14:textId="77777777" w:rsidR="002C4DC7" w:rsidRDefault="00250E06">
      <w:pPr>
        <w:pStyle w:val="Normal1"/>
        <w:ind w:left="720"/>
        <w:contextualSpacing w:val="0"/>
      </w:pPr>
      <w:r>
        <w:rPr>
          <w:rFonts w:ascii="Times New Roman" w:eastAsia="Times New Roman" w:hAnsi="Times New Roman" w:cs="Times New Roman"/>
          <w:color w:val="222222"/>
        </w:rPr>
        <w:t xml:space="preserve">turtles at Palmyra Atoll, Central Pacific: A focus on mtDNA and dispersal modeling. </w:t>
      </w:r>
      <w:r>
        <w:rPr>
          <w:rFonts w:ascii="Times New Roman" w:eastAsia="Times New Roman" w:hAnsi="Times New Roman" w:cs="Times New Roman"/>
          <w:i/>
          <w:color w:val="222222"/>
        </w:rPr>
        <w:t xml:space="preserve">Journal of the </w:t>
      </w:r>
      <w:r>
        <w:rPr>
          <w:rFonts w:ascii="Times New Roman" w:eastAsia="Times New Roman" w:hAnsi="Times New Roman" w:cs="Times New Roman"/>
          <w:i/>
        </w:rPr>
        <w:t xml:space="preserve">Royal Society Interface </w:t>
      </w:r>
      <w:r>
        <w:rPr>
          <w:rFonts w:ascii="Times New Roman" w:eastAsia="Times New Roman" w:hAnsi="Times New Roman" w:cs="Times New Roman"/>
        </w:rPr>
        <w:t>11(93), 20130888.</w:t>
      </w:r>
    </w:p>
    <w:p w14:paraId="587DA95E" w14:textId="77777777" w:rsidR="002C4DC7" w:rsidRDefault="002C4DC7">
      <w:pPr>
        <w:pStyle w:val="Normal1"/>
        <w:ind w:left="720"/>
        <w:contextualSpacing w:val="0"/>
      </w:pPr>
    </w:p>
    <w:p w14:paraId="67D76C70" w14:textId="4609946B" w:rsidR="002C4DC7" w:rsidRDefault="009859EB">
      <w:pPr>
        <w:pStyle w:val="Normal1"/>
        <w:ind w:left="720" w:hanging="719"/>
        <w:contextualSpacing w:val="0"/>
      </w:pPr>
      <w:r>
        <w:rPr>
          <w:rFonts w:ascii="Times New Roman" w:eastAsia="Times New Roman" w:hAnsi="Times New Roman" w:cs="Times New Roman"/>
        </w:rPr>
        <w:t xml:space="preserve">52. </w:t>
      </w:r>
      <w:r w:rsidR="00250E06" w:rsidRPr="009859EB">
        <w:rPr>
          <w:rFonts w:ascii="Times New Roman" w:eastAsia="Times New Roman" w:hAnsi="Times New Roman" w:cs="Times New Roman"/>
          <w:u w:val="single"/>
        </w:rPr>
        <w:t>Foster, M.J.,</w:t>
      </w:r>
      <w:r w:rsidR="00250E06">
        <w:rPr>
          <w:rFonts w:ascii="Times New Roman" w:eastAsia="Times New Roman" w:hAnsi="Times New Roman" w:cs="Times New Roman"/>
        </w:rPr>
        <w:t xml:space="preserve"> M.E. Blair, C. Bennett, N. Bynum, and </w:t>
      </w:r>
      <w:r w:rsidR="00250E06">
        <w:rPr>
          <w:rFonts w:ascii="Times New Roman" w:eastAsia="Times New Roman" w:hAnsi="Times New Roman" w:cs="Times New Roman"/>
          <w:b/>
        </w:rPr>
        <w:t>E.J. Sterling</w:t>
      </w:r>
      <w:r w:rsidR="00250E06">
        <w:rPr>
          <w:rFonts w:ascii="Times New Roman" w:eastAsia="Times New Roman" w:hAnsi="Times New Roman" w:cs="Times New Roman"/>
        </w:rPr>
        <w:t xml:space="preserve">. 2014. Increasing the Diversity of U.S. Conservation Science Professionals via the Society for Conservation Biology. </w:t>
      </w:r>
      <w:r w:rsidR="00250E06">
        <w:rPr>
          <w:rFonts w:ascii="Times New Roman" w:eastAsia="Times New Roman" w:hAnsi="Times New Roman" w:cs="Times New Roman"/>
          <w:i/>
        </w:rPr>
        <w:t>Conservation Biology</w:t>
      </w:r>
      <w:r w:rsidR="00250E06">
        <w:rPr>
          <w:rFonts w:ascii="Times New Roman" w:eastAsia="Times New Roman" w:hAnsi="Times New Roman" w:cs="Times New Roman"/>
        </w:rPr>
        <w:t xml:space="preserve"> 28(1): 288-291.  DOI:10.1111/cobi.12182. </w:t>
      </w:r>
    </w:p>
    <w:p w14:paraId="4E67F71A" w14:textId="77777777" w:rsidR="002C4DC7" w:rsidRDefault="002C4DC7">
      <w:pPr>
        <w:pStyle w:val="Normal1"/>
        <w:contextualSpacing w:val="0"/>
      </w:pPr>
    </w:p>
    <w:p w14:paraId="057F884D" w14:textId="084C9D7A" w:rsidR="002C4DC7" w:rsidRDefault="009859EB">
      <w:pPr>
        <w:pStyle w:val="Normal1"/>
        <w:ind w:left="720" w:hanging="719"/>
        <w:contextualSpacing w:val="0"/>
      </w:pPr>
      <w:r>
        <w:rPr>
          <w:rFonts w:ascii="Times New Roman" w:eastAsia="Times New Roman" w:hAnsi="Times New Roman" w:cs="Times New Roman"/>
        </w:rPr>
        <w:lastRenderedPageBreak/>
        <w:t xml:space="preserve">51. </w:t>
      </w:r>
      <w:r w:rsidR="00250E06">
        <w:rPr>
          <w:rFonts w:ascii="Times New Roman" w:eastAsia="Times New Roman" w:hAnsi="Times New Roman" w:cs="Times New Roman"/>
        </w:rPr>
        <w:t xml:space="preserve">Blair, M., </w:t>
      </w:r>
      <w:r w:rsidR="00250E06">
        <w:rPr>
          <w:rFonts w:ascii="Times New Roman" w:eastAsia="Times New Roman" w:hAnsi="Times New Roman" w:cs="Times New Roman"/>
          <w:b/>
        </w:rPr>
        <w:t>E.J.</w:t>
      </w:r>
      <w:r w:rsidR="00250E06">
        <w:rPr>
          <w:rFonts w:ascii="Times New Roman" w:eastAsia="Times New Roman" w:hAnsi="Times New Roman" w:cs="Times New Roman"/>
        </w:rPr>
        <w:t xml:space="preserve"> </w:t>
      </w:r>
      <w:r w:rsidR="00250E06">
        <w:rPr>
          <w:rFonts w:ascii="Times New Roman" w:eastAsia="Times New Roman" w:hAnsi="Times New Roman" w:cs="Times New Roman"/>
          <w:b/>
        </w:rPr>
        <w:t>Sterling</w:t>
      </w:r>
      <w:r w:rsidR="00250E06">
        <w:rPr>
          <w:rFonts w:ascii="Times New Roman" w:eastAsia="Times New Roman" w:hAnsi="Times New Roman" w:cs="Times New Roman"/>
        </w:rPr>
        <w:t xml:space="preserve">, M. Dusch, C. Raxworthy, and R.G. Pearson. 2013. Ecological divergence and speciation between lemur </w:t>
      </w:r>
      <w:r w:rsidR="00250E06">
        <w:rPr>
          <w:rFonts w:ascii="Times New Roman" w:eastAsia="Times New Roman" w:hAnsi="Times New Roman" w:cs="Times New Roman"/>
          <w:i/>
        </w:rPr>
        <w:t xml:space="preserve">Eulemur </w:t>
      </w:r>
      <w:r w:rsidR="00250E06">
        <w:rPr>
          <w:rFonts w:ascii="Times New Roman" w:eastAsia="Times New Roman" w:hAnsi="Times New Roman" w:cs="Times New Roman"/>
        </w:rPr>
        <w:t xml:space="preserve">sister species. </w:t>
      </w:r>
      <w:r w:rsidR="00250E06">
        <w:rPr>
          <w:rFonts w:ascii="Times New Roman" w:eastAsia="Times New Roman" w:hAnsi="Times New Roman" w:cs="Times New Roman"/>
          <w:i/>
        </w:rPr>
        <w:t>Journal of Evolutionary Biology</w:t>
      </w:r>
      <w:r w:rsidR="00250E06">
        <w:rPr>
          <w:rFonts w:ascii="Times New Roman" w:eastAsia="Times New Roman" w:hAnsi="Times New Roman" w:cs="Times New Roman"/>
        </w:rPr>
        <w:t xml:space="preserve"> 26(8): 1790-1801. DOI:10.1111/jeb.12179.</w:t>
      </w:r>
    </w:p>
    <w:p w14:paraId="089C9C03" w14:textId="77777777" w:rsidR="002C4DC7" w:rsidRDefault="002C4DC7">
      <w:pPr>
        <w:pStyle w:val="Normal1"/>
        <w:ind w:left="720" w:hanging="719"/>
        <w:contextualSpacing w:val="0"/>
      </w:pPr>
    </w:p>
    <w:p w14:paraId="7B19CEBE" w14:textId="1C692211" w:rsidR="002C4DC7" w:rsidRPr="00893275" w:rsidRDefault="009859EB">
      <w:pPr>
        <w:pStyle w:val="Normal1"/>
        <w:ind w:left="720" w:hanging="719"/>
        <w:contextualSpacing w:val="0"/>
        <w:rPr>
          <w:lang w:val="es-ES_tradnl"/>
        </w:rPr>
      </w:pPr>
      <w:r>
        <w:rPr>
          <w:rFonts w:ascii="Times New Roman" w:eastAsia="Times New Roman" w:hAnsi="Times New Roman" w:cs="Times New Roman"/>
        </w:rPr>
        <w:t xml:space="preserve">50. </w:t>
      </w:r>
      <w:r w:rsidR="00250E06">
        <w:rPr>
          <w:rFonts w:ascii="Times New Roman" w:eastAsia="Times New Roman" w:hAnsi="Times New Roman" w:cs="Times New Roman"/>
        </w:rPr>
        <w:t xml:space="preserve">Tapia, W., A. Crall, L.J. Cayot, </w:t>
      </w:r>
      <w:r w:rsidR="00250E06">
        <w:rPr>
          <w:rFonts w:ascii="Times New Roman" w:eastAsia="Times New Roman" w:hAnsi="Times New Roman" w:cs="Times New Roman"/>
          <w:b/>
        </w:rPr>
        <w:t>E. Sterling</w:t>
      </w:r>
      <w:r w:rsidR="00250E06">
        <w:rPr>
          <w:rFonts w:ascii="Times New Roman" w:eastAsia="Times New Roman" w:hAnsi="Times New Roman" w:cs="Times New Roman"/>
        </w:rPr>
        <w:t xml:space="preserve"> y J.P. Gibbs. </w:t>
      </w:r>
      <w:r w:rsidR="00250E06" w:rsidRPr="00893275">
        <w:rPr>
          <w:rFonts w:ascii="Times New Roman" w:eastAsia="Times New Roman" w:hAnsi="Times New Roman" w:cs="Times New Roman"/>
          <w:lang w:val="es-ES_tradnl"/>
        </w:rPr>
        <w:t>2013. Ciencia ciudadana: Una nueva herramienta de conservación para Galápagos. Pp. 23-27. En: Informe Galápagos 2011-2012. DPNG, GCREG, FCD y GC. Puerto Ayora, Galápagos, Ecuador.</w:t>
      </w:r>
    </w:p>
    <w:p w14:paraId="281D3CF2" w14:textId="77777777" w:rsidR="002C4DC7" w:rsidRPr="00893275" w:rsidRDefault="002C4DC7">
      <w:pPr>
        <w:pStyle w:val="Normal1"/>
        <w:contextualSpacing w:val="0"/>
        <w:rPr>
          <w:lang w:val="es-ES_tradnl"/>
        </w:rPr>
      </w:pPr>
    </w:p>
    <w:p w14:paraId="04B7D560" w14:textId="66F9E8E9" w:rsidR="002C4DC7" w:rsidRPr="00893275" w:rsidRDefault="009859EB">
      <w:pPr>
        <w:pStyle w:val="Normal1"/>
        <w:ind w:left="720" w:hanging="719"/>
        <w:contextualSpacing w:val="0"/>
        <w:rPr>
          <w:lang w:val="es-ES_tradnl"/>
        </w:rPr>
      </w:pPr>
      <w:r>
        <w:rPr>
          <w:rFonts w:ascii="Times New Roman" w:eastAsia="Times New Roman" w:hAnsi="Times New Roman" w:cs="Times New Roman"/>
        </w:rPr>
        <w:t xml:space="preserve">49. </w:t>
      </w:r>
      <w:r w:rsidR="00250E06">
        <w:rPr>
          <w:rFonts w:ascii="Times New Roman" w:eastAsia="Times New Roman" w:hAnsi="Times New Roman" w:cs="Times New Roman"/>
        </w:rPr>
        <w:t xml:space="preserve">Tapia, W., A. Crall, L.J. Cayot, </w:t>
      </w:r>
      <w:r w:rsidR="00250E06">
        <w:rPr>
          <w:rFonts w:ascii="Times New Roman" w:eastAsia="Times New Roman" w:hAnsi="Times New Roman" w:cs="Times New Roman"/>
          <w:b/>
        </w:rPr>
        <w:t>E. Sterling</w:t>
      </w:r>
      <w:r w:rsidR="00250E06">
        <w:rPr>
          <w:rFonts w:ascii="Times New Roman" w:eastAsia="Times New Roman" w:hAnsi="Times New Roman" w:cs="Times New Roman"/>
        </w:rPr>
        <w:t xml:space="preserve">, and J.P. Gibbs. 2013. Citizen science: A new conservation tool for the Galapagos. </w:t>
      </w:r>
      <w:r w:rsidR="00250E06" w:rsidRPr="00D75CF3">
        <w:rPr>
          <w:rFonts w:ascii="Times New Roman" w:eastAsia="Times New Roman" w:hAnsi="Times New Roman" w:cs="Times New Roman"/>
        </w:rPr>
        <w:t xml:space="preserve">Pp. 23-27. </w:t>
      </w:r>
      <w:r w:rsidR="00250E06" w:rsidRPr="00893275">
        <w:rPr>
          <w:rFonts w:ascii="Times New Roman" w:eastAsia="Times New Roman" w:hAnsi="Times New Roman" w:cs="Times New Roman"/>
          <w:lang w:val="es-ES_tradnl"/>
        </w:rPr>
        <w:t>In: Galapagos Report 2011-2012. GNPS, GCREG, CDF and GC. Puerto Ayora, Galapagos, Ecuador.</w:t>
      </w:r>
    </w:p>
    <w:p w14:paraId="1B8185F7" w14:textId="77777777" w:rsidR="002C4DC7" w:rsidRPr="00893275" w:rsidRDefault="002C4DC7">
      <w:pPr>
        <w:pStyle w:val="Normal1"/>
        <w:contextualSpacing w:val="0"/>
        <w:rPr>
          <w:lang w:val="es-ES_tradnl"/>
        </w:rPr>
      </w:pPr>
    </w:p>
    <w:p w14:paraId="52FD1026" w14:textId="6CBE98D4" w:rsidR="002C4DC7" w:rsidRDefault="009859EB">
      <w:pPr>
        <w:pStyle w:val="Normal1"/>
        <w:ind w:left="720" w:hanging="719"/>
        <w:contextualSpacing w:val="0"/>
      </w:pPr>
      <w:r>
        <w:rPr>
          <w:rFonts w:ascii="Times New Roman" w:eastAsia="Times New Roman" w:hAnsi="Times New Roman" w:cs="Times New Roman"/>
        </w:rPr>
        <w:t xml:space="preserve">48. </w:t>
      </w:r>
      <w:r w:rsidR="00250E06">
        <w:rPr>
          <w:rFonts w:ascii="Times New Roman" w:eastAsia="Times New Roman" w:hAnsi="Times New Roman" w:cs="Times New Roman"/>
          <w:b/>
        </w:rPr>
        <w:t>Sterling, E.J.</w:t>
      </w:r>
      <w:r w:rsidR="00250E06">
        <w:rPr>
          <w:rFonts w:ascii="Times New Roman" w:eastAsia="Times New Roman" w:hAnsi="Times New Roman" w:cs="Times New Roman"/>
        </w:rPr>
        <w:t xml:space="preserve">, K.W. McFadden, K.E. </w:t>
      </w:r>
      <w:r w:rsidR="00250E06" w:rsidRPr="00894F7A">
        <w:rPr>
          <w:rFonts w:ascii="Times New Roman" w:eastAsia="Times New Roman" w:hAnsi="Times New Roman" w:cs="Times New Roman"/>
        </w:rPr>
        <w:t>Holmes, E.C. Vintinner, F. Arengo, and E. Naro-Maciel. 2013. Ecology and Conservation of Marine Turtles</w:t>
      </w:r>
      <w:r w:rsidR="00250E06">
        <w:rPr>
          <w:rFonts w:ascii="Times New Roman" w:eastAsia="Times New Roman" w:hAnsi="Times New Roman" w:cs="Times New Roman"/>
        </w:rPr>
        <w:t xml:space="preserve"> in a Central Pacific Foraging Ground. </w:t>
      </w:r>
      <w:r w:rsidR="00250E06">
        <w:rPr>
          <w:rFonts w:ascii="Times New Roman" w:eastAsia="Times New Roman" w:hAnsi="Times New Roman" w:cs="Times New Roman"/>
          <w:i/>
        </w:rPr>
        <w:t>Chelonian Conservation</w:t>
      </w:r>
      <w:r w:rsidR="008C069F">
        <w:rPr>
          <w:rFonts w:ascii="Times New Roman" w:eastAsia="Times New Roman" w:hAnsi="Times New Roman" w:cs="Times New Roman"/>
          <w:i/>
        </w:rPr>
        <w:t xml:space="preserve"> and</w:t>
      </w:r>
      <w:r w:rsidR="00250E06">
        <w:rPr>
          <w:rFonts w:ascii="Times New Roman" w:eastAsia="Times New Roman" w:hAnsi="Times New Roman" w:cs="Times New Roman"/>
          <w:i/>
        </w:rPr>
        <w:t xml:space="preserve"> Biology.</w:t>
      </w:r>
      <w:r w:rsidR="00250E06">
        <w:rPr>
          <w:rFonts w:ascii="Times New Roman" w:eastAsia="Times New Roman" w:hAnsi="Times New Roman" w:cs="Times New Roman"/>
        </w:rPr>
        <w:t>12(1): 2-16.</w:t>
      </w:r>
    </w:p>
    <w:p w14:paraId="51615D37" w14:textId="77777777" w:rsidR="002C4DC7" w:rsidRDefault="002C4DC7">
      <w:pPr>
        <w:pStyle w:val="Normal1"/>
        <w:ind w:left="720" w:firstLine="60"/>
        <w:contextualSpacing w:val="0"/>
      </w:pPr>
    </w:p>
    <w:p w14:paraId="1F41F7E6" w14:textId="17B097DC" w:rsidR="002C4DC7" w:rsidRDefault="009859EB">
      <w:pPr>
        <w:pStyle w:val="Normal1"/>
        <w:ind w:left="720" w:hanging="718"/>
        <w:contextualSpacing w:val="0"/>
      </w:pPr>
      <w:r>
        <w:rPr>
          <w:rFonts w:ascii="Times New Roman" w:eastAsia="Times New Roman" w:hAnsi="Times New Roman" w:cs="Times New Roman"/>
        </w:rPr>
        <w:t xml:space="preserve">47. </w:t>
      </w:r>
      <w:r w:rsidR="00250E06">
        <w:rPr>
          <w:rFonts w:ascii="Times New Roman" w:eastAsia="Times New Roman" w:hAnsi="Times New Roman" w:cs="Times New Roman"/>
          <w:b/>
        </w:rPr>
        <w:t>Sterling, E.J.</w:t>
      </w:r>
      <w:r w:rsidR="00250E06">
        <w:rPr>
          <w:rFonts w:ascii="Times New Roman" w:eastAsia="Times New Roman" w:hAnsi="Times New Roman" w:cs="Times New Roman"/>
        </w:rPr>
        <w:t xml:space="preserve">, N. Bynum, and M.E. Blair, eds. 2013. </w:t>
      </w:r>
      <w:r w:rsidR="00250E06">
        <w:rPr>
          <w:rFonts w:ascii="Times New Roman" w:eastAsia="Times New Roman" w:hAnsi="Times New Roman" w:cs="Times New Roman"/>
          <w:i/>
        </w:rPr>
        <w:t>Primate Ecology and Conservation: A Handbook of Techniques</w:t>
      </w:r>
      <w:r w:rsidR="00250E06">
        <w:rPr>
          <w:rFonts w:ascii="Times New Roman" w:eastAsia="Times New Roman" w:hAnsi="Times New Roman" w:cs="Times New Roman"/>
        </w:rPr>
        <w:t xml:space="preserve">. Oxford University Press. </w:t>
      </w:r>
    </w:p>
    <w:p w14:paraId="40D00221" w14:textId="77777777" w:rsidR="002C4DC7" w:rsidRDefault="002C4DC7">
      <w:pPr>
        <w:pStyle w:val="Normal1"/>
        <w:ind w:left="720" w:hanging="718"/>
        <w:contextualSpacing w:val="0"/>
      </w:pPr>
    </w:p>
    <w:p w14:paraId="06EE8216" w14:textId="346B693A" w:rsidR="002C4DC7" w:rsidRDefault="009859EB">
      <w:pPr>
        <w:pStyle w:val="Normal1"/>
        <w:ind w:left="720" w:hanging="718"/>
        <w:contextualSpacing w:val="0"/>
      </w:pPr>
      <w:r>
        <w:rPr>
          <w:rFonts w:ascii="Times New Roman" w:eastAsia="Times New Roman" w:hAnsi="Times New Roman" w:cs="Times New Roman"/>
        </w:rPr>
        <w:t xml:space="preserve">46. </w:t>
      </w:r>
      <w:r w:rsidR="00250E06">
        <w:rPr>
          <w:rFonts w:ascii="Times New Roman" w:eastAsia="Times New Roman" w:hAnsi="Times New Roman" w:cs="Times New Roman"/>
        </w:rPr>
        <w:t xml:space="preserve">Plumptre, A.J., </w:t>
      </w:r>
      <w:r w:rsidR="00250E06">
        <w:rPr>
          <w:rFonts w:ascii="Times New Roman" w:eastAsia="Times New Roman" w:hAnsi="Times New Roman" w:cs="Times New Roman"/>
          <w:b/>
        </w:rPr>
        <w:t>E.J. Sterling</w:t>
      </w:r>
      <w:r w:rsidR="00250E06">
        <w:rPr>
          <w:rFonts w:ascii="Times New Roman" w:eastAsia="Times New Roman" w:hAnsi="Times New Roman" w:cs="Times New Roman"/>
        </w:rPr>
        <w:t xml:space="preserve">, and S.T. Buckland. 2013. Primate Census and Survey Techniques. </w:t>
      </w:r>
      <w:r w:rsidR="00250E06">
        <w:rPr>
          <w:rFonts w:ascii="Times New Roman" w:eastAsia="Times New Roman" w:hAnsi="Times New Roman" w:cs="Times New Roman"/>
          <w:i/>
        </w:rPr>
        <w:t>Primate Ecology and Conservation: A Handbook of Techniques</w:t>
      </w:r>
      <w:r w:rsidR="00250E06">
        <w:rPr>
          <w:rFonts w:ascii="Times New Roman" w:eastAsia="Times New Roman" w:hAnsi="Times New Roman" w:cs="Times New Roman"/>
        </w:rPr>
        <w:t>. Oxford University Press. pp 10-26.</w:t>
      </w:r>
    </w:p>
    <w:p w14:paraId="07012E28" w14:textId="77777777" w:rsidR="002C4DC7" w:rsidRDefault="002C4DC7">
      <w:pPr>
        <w:pStyle w:val="Normal1"/>
        <w:contextualSpacing w:val="0"/>
      </w:pPr>
    </w:p>
    <w:p w14:paraId="535475CB" w14:textId="698F2AD7" w:rsidR="002C4DC7" w:rsidRDefault="009859EB">
      <w:pPr>
        <w:pStyle w:val="Normal1"/>
        <w:ind w:left="720" w:hanging="718"/>
        <w:contextualSpacing w:val="0"/>
      </w:pPr>
      <w:r>
        <w:rPr>
          <w:rFonts w:ascii="Times New Roman" w:eastAsia="Times New Roman" w:hAnsi="Times New Roman" w:cs="Times New Roman"/>
        </w:rPr>
        <w:t xml:space="preserve">45. </w:t>
      </w:r>
      <w:r w:rsidR="00250E06">
        <w:rPr>
          <w:rFonts w:ascii="Times New Roman" w:eastAsia="Times New Roman" w:hAnsi="Times New Roman" w:cs="Times New Roman"/>
          <w:b/>
        </w:rPr>
        <w:t>Sterling</w:t>
      </w:r>
      <w:r w:rsidR="00250E06">
        <w:rPr>
          <w:rFonts w:ascii="Times New Roman" w:eastAsia="Times New Roman" w:hAnsi="Times New Roman" w:cs="Times New Roman"/>
        </w:rPr>
        <w:t>,</w:t>
      </w:r>
      <w:r w:rsidR="00250E06">
        <w:rPr>
          <w:rFonts w:ascii="Times New Roman" w:eastAsia="Times New Roman" w:hAnsi="Times New Roman" w:cs="Times New Roman"/>
          <w:b/>
        </w:rPr>
        <w:t xml:space="preserve"> E.J.</w:t>
      </w:r>
      <w:r w:rsidR="00250E06">
        <w:rPr>
          <w:rFonts w:ascii="Times New Roman" w:eastAsia="Times New Roman" w:hAnsi="Times New Roman" w:cs="Times New Roman"/>
        </w:rPr>
        <w:t xml:space="preserve">, N. Bynum, and M.E. Blair. 2013. Introduction. </w:t>
      </w:r>
      <w:r w:rsidR="00250E06">
        <w:rPr>
          <w:rFonts w:ascii="Times New Roman" w:eastAsia="Times New Roman" w:hAnsi="Times New Roman" w:cs="Times New Roman"/>
          <w:i/>
        </w:rPr>
        <w:t>Primate Ecology and Conservation: A Handbook of Techniques</w:t>
      </w:r>
      <w:r w:rsidR="00250E06">
        <w:rPr>
          <w:rFonts w:ascii="Times New Roman" w:eastAsia="Times New Roman" w:hAnsi="Times New Roman" w:cs="Times New Roman"/>
        </w:rPr>
        <w:t>. Oxford University Press. pp 1-9.</w:t>
      </w:r>
    </w:p>
    <w:p w14:paraId="6A37CE9A" w14:textId="77777777" w:rsidR="002C4DC7" w:rsidRDefault="002C4DC7">
      <w:pPr>
        <w:pStyle w:val="Normal1"/>
        <w:ind w:left="720" w:hanging="718"/>
        <w:contextualSpacing w:val="0"/>
      </w:pPr>
    </w:p>
    <w:p w14:paraId="79FDCC53" w14:textId="4F0763DE" w:rsidR="002C4DC7" w:rsidRDefault="00250E06">
      <w:pPr>
        <w:pStyle w:val="Normal1"/>
        <w:ind w:left="720" w:hanging="718"/>
        <w:contextualSpacing w:val="0"/>
      </w:pPr>
      <w:r>
        <w:rPr>
          <w:rFonts w:ascii="Times New Roman" w:eastAsia="Times New Roman" w:hAnsi="Times New Roman" w:cs="Times New Roman"/>
        </w:rPr>
        <w:t xml:space="preserve"> </w:t>
      </w:r>
      <w:r w:rsidR="009859EB">
        <w:rPr>
          <w:rFonts w:ascii="Times New Roman" w:eastAsia="Times New Roman" w:hAnsi="Times New Roman" w:cs="Times New Roman"/>
        </w:rPr>
        <w:t xml:space="preserve">44. </w:t>
      </w:r>
      <w:r>
        <w:rPr>
          <w:rFonts w:ascii="Times New Roman" w:eastAsia="Times New Roman" w:hAnsi="Times New Roman" w:cs="Times New Roman"/>
        </w:rPr>
        <w:t xml:space="preserve">Blair, M.E., N. Bynum, and </w:t>
      </w:r>
      <w:r>
        <w:rPr>
          <w:rFonts w:ascii="Times New Roman" w:eastAsia="Times New Roman" w:hAnsi="Times New Roman" w:cs="Times New Roman"/>
          <w:b/>
        </w:rPr>
        <w:t>E.J.</w:t>
      </w:r>
      <w:r>
        <w:rPr>
          <w:rFonts w:ascii="Times New Roman" w:eastAsia="Times New Roman" w:hAnsi="Times New Roman" w:cs="Times New Roman"/>
        </w:rPr>
        <w:t xml:space="preserve"> </w:t>
      </w:r>
      <w:r>
        <w:rPr>
          <w:rFonts w:ascii="Times New Roman" w:eastAsia="Times New Roman" w:hAnsi="Times New Roman" w:cs="Times New Roman"/>
          <w:b/>
        </w:rPr>
        <w:t>Sterling</w:t>
      </w:r>
      <w:r>
        <w:rPr>
          <w:rFonts w:ascii="Times New Roman" w:eastAsia="Times New Roman" w:hAnsi="Times New Roman" w:cs="Times New Roman"/>
        </w:rPr>
        <w:t xml:space="preserve">. 2013. Determining Conservation Status and Contributing to In Situ Conservation Action. </w:t>
      </w:r>
      <w:r>
        <w:rPr>
          <w:rFonts w:ascii="Times New Roman" w:eastAsia="Times New Roman" w:hAnsi="Times New Roman" w:cs="Times New Roman"/>
          <w:i/>
        </w:rPr>
        <w:t>Primate Ecology and Conservation: A Handbook of Techniques.</w:t>
      </w:r>
      <w:r>
        <w:rPr>
          <w:rFonts w:ascii="Times New Roman" w:eastAsia="Times New Roman" w:hAnsi="Times New Roman" w:cs="Times New Roman"/>
        </w:rPr>
        <w:t xml:space="preserve"> Oxford University Press. pp 278-293.</w:t>
      </w:r>
    </w:p>
    <w:p w14:paraId="189478F3" w14:textId="77777777" w:rsidR="002C4DC7" w:rsidRDefault="002C4DC7">
      <w:pPr>
        <w:pStyle w:val="Normal1"/>
        <w:ind w:left="720" w:hanging="718"/>
        <w:contextualSpacing w:val="0"/>
      </w:pPr>
    </w:p>
    <w:p w14:paraId="12F0D23B" w14:textId="3BA1F381" w:rsidR="002C4DC7" w:rsidRDefault="009859EB">
      <w:pPr>
        <w:pStyle w:val="Normal1"/>
        <w:ind w:left="720" w:hanging="718"/>
        <w:contextualSpacing w:val="0"/>
      </w:pPr>
      <w:r>
        <w:rPr>
          <w:rFonts w:ascii="Times New Roman" w:eastAsia="Times New Roman" w:hAnsi="Times New Roman" w:cs="Times New Roman"/>
        </w:rPr>
        <w:t xml:space="preserve">43. </w:t>
      </w:r>
      <w:r w:rsidR="00250E06">
        <w:rPr>
          <w:rFonts w:ascii="Times New Roman" w:eastAsia="Times New Roman" w:hAnsi="Times New Roman" w:cs="Times New Roman"/>
          <w:b/>
        </w:rPr>
        <w:t>Sterling</w:t>
      </w:r>
      <w:r w:rsidR="00250E06">
        <w:rPr>
          <w:rFonts w:ascii="Times New Roman" w:eastAsia="Times New Roman" w:hAnsi="Times New Roman" w:cs="Times New Roman"/>
        </w:rPr>
        <w:t xml:space="preserve">, </w:t>
      </w:r>
      <w:r w:rsidR="00250E06">
        <w:rPr>
          <w:rFonts w:ascii="Times New Roman" w:eastAsia="Times New Roman" w:hAnsi="Times New Roman" w:cs="Times New Roman"/>
          <w:b/>
        </w:rPr>
        <w:t>E.J.,</w:t>
      </w:r>
      <w:r w:rsidR="00250E06">
        <w:rPr>
          <w:rFonts w:ascii="Times New Roman" w:eastAsia="Times New Roman" w:hAnsi="Times New Roman" w:cs="Times New Roman"/>
        </w:rPr>
        <w:t xml:space="preserve"> N. Bynum, and M.E. Blair. 2013. Studying Primates in a Changing World</w:t>
      </w:r>
      <w:r w:rsidR="00250E06">
        <w:rPr>
          <w:rFonts w:ascii="Times New Roman" w:eastAsia="Times New Roman" w:hAnsi="Times New Roman" w:cs="Times New Roman"/>
          <w:i/>
        </w:rPr>
        <w:t>. Primate Ecology and Conservation: A Handbook of Techniques.</w:t>
      </w:r>
      <w:r w:rsidR="00250E06">
        <w:rPr>
          <w:rFonts w:ascii="Times New Roman" w:eastAsia="Times New Roman" w:hAnsi="Times New Roman" w:cs="Times New Roman"/>
        </w:rPr>
        <w:t xml:space="preserve"> Oxford University Press. pp 346-350.</w:t>
      </w:r>
    </w:p>
    <w:p w14:paraId="3BBDCDA4" w14:textId="77777777" w:rsidR="002C4DC7" w:rsidRDefault="002C4DC7">
      <w:pPr>
        <w:pStyle w:val="Normal1"/>
        <w:contextualSpacing w:val="0"/>
      </w:pPr>
    </w:p>
    <w:p w14:paraId="7B86ECDC" w14:textId="5A20E945" w:rsidR="002C4DC7" w:rsidRDefault="009859EB">
      <w:pPr>
        <w:pStyle w:val="Normal1"/>
        <w:ind w:left="720" w:hanging="718"/>
        <w:contextualSpacing w:val="0"/>
      </w:pPr>
      <w:r>
        <w:rPr>
          <w:rFonts w:ascii="Times New Roman" w:eastAsia="Times New Roman" w:hAnsi="Times New Roman" w:cs="Times New Roman"/>
        </w:rPr>
        <w:t xml:space="preserve">42. </w:t>
      </w:r>
      <w:r w:rsidR="00250E06">
        <w:rPr>
          <w:rFonts w:ascii="Times New Roman" w:eastAsia="Times New Roman" w:hAnsi="Times New Roman" w:cs="Times New Roman"/>
        </w:rPr>
        <w:t>Blair, M.E., R.A. Rose,</w:t>
      </w:r>
      <w:r w:rsidR="00250E06">
        <w:rPr>
          <w:rFonts w:ascii="Times New Roman" w:eastAsia="Times New Roman" w:hAnsi="Times New Roman" w:cs="Times New Roman"/>
          <w:b/>
        </w:rPr>
        <w:t xml:space="preserve"> </w:t>
      </w:r>
      <w:r w:rsidR="00250E06">
        <w:rPr>
          <w:rFonts w:ascii="Times New Roman" w:eastAsia="Times New Roman" w:hAnsi="Times New Roman" w:cs="Times New Roman"/>
        </w:rPr>
        <w:t>P. Ersts</w:t>
      </w:r>
      <w:r w:rsidR="00250E06">
        <w:rPr>
          <w:rFonts w:ascii="Times New Roman" w:eastAsia="Times New Roman" w:hAnsi="Times New Roman" w:cs="Times New Roman"/>
          <w:b/>
        </w:rPr>
        <w:t xml:space="preserve">, </w:t>
      </w:r>
      <w:r w:rsidR="00250E06">
        <w:rPr>
          <w:rFonts w:ascii="Times New Roman" w:eastAsia="Times New Roman" w:hAnsi="Times New Roman" w:cs="Times New Roman"/>
        </w:rPr>
        <w:t xml:space="preserve">E.W. Sanderson, K.H. Redford, K. Didier, </w:t>
      </w:r>
      <w:r w:rsidR="00250E06">
        <w:rPr>
          <w:rFonts w:ascii="Times New Roman" w:eastAsia="Times New Roman" w:hAnsi="Times New Roman" w:cs="Times New Roman"/>
          <w:b/>
        </w:rPr>
        <w:t xml:space="preserve">E.J. Sterling, </w:t>
      </w:r>
      <w:r w:rsidR="00250E06">
        <w:rPr>
          <w:rFonts w:ascii="Times New Roman" w:eastAsia="Times New Roman" w:hAnsi="Times New Roman" w:cs="Times New Roman"/>
        </w:rPr>
        <w:t xml:space="preserve">and R.G. Pearson. 2012. Incorporating climate change into conservation planning: Identifying priority areas across a species’ range. </w:t>
      </w:r>
      <w:r w:rsidR="00250E06">
        <w:rPr>
          <w:rFonts w:ascii="Times New Roman" w:eastAsia="Times New Roman" w:hAnsi="Times New Roman" w:cs="Times New Roman"/>
          <w:i/>
        </w:rPr>
        <w:t xml:space="preserve">Frontiers in Biogeography </w:t>
      </w:r>
      <w:r w:rsidR="00250E06">
        <w:rPr>
          <w:rFonts w:ascii="Times New Roman" w:eastAsia="Times New Roman" w:hAnsi="Times New Roman" w:cs="Times New Roman"/>
        </w:rPr>
        <w:t>4(4): 157-167.</w:t>
      </w:r>
    </w:p>
    <w:p w14:paraId="02399D6D" w14:textId="77777777" w:rsidR="002C4DC7" w:rsidRDefault="002C4DC7">
      <w:pPr>
        <w:pStyle w:val="Normal1"/>
        <w:ind w:left="720" w:hanging="718"/>
        <w:contextualSpacing w:val="0"/>
      </w:pPr>
    </w:p>
    <w:p w14:paraId="7759087B" w14:textId="26C826A0" w:rsidR="002C4DC7" w:rsidRDefault="009859EB">
      <w:pPr>
        <w:pStyle w:val="Normal1"/>
        <w:ind w:left="720" w:hanging="718"/>
        <w:contextualSpacing w:val="0"/>
      </w:pPr>
      <w:r>
        <w:rPr>
          <w:rFonts w:ascii="Times New Roman" w:eastAsia="Times New Roman" w:hAnsi="Times New Roman" w:cs="Times New Roman"/>
        </w:rPr>
        <w:t xml:space="preserve">41. </w:t>
      </w:r>
      <w:r w:rsidR="00250E06" w:rsidRPr="009859EB">
        <w:rPr>
          <w:rFonts w:ascii="Times New Roman" w:eastAsia="Times New Roman" w:hAnsi="Times New Roman" w:cs="Times New Roman"/>
          <w:u w:val="single"/>
        </w:rPr>
        <w:t>Bett, Nolan</w:t>
      </w:r>
      <w:r w:rsidR="00250E06">
        <w:rPr>
          <w:rFonts w:ascii="Times New Roman" w:eastAsia="Times New Roman" w:hAnsi="Times New Roman" w:cs="Times New Roman"/>
        </w:rPr>
        <w:t xml:space="preserve">, M.E. Blair, and </w:t>
      </w:r>
      <w:r w:rsidR="00250E06">
        <w:rPr>
          <w:rFonts w:ascii="Times New Roman" w:eastAsia="Times New Roman" w:hAnsi="Times New Roman" w:cs="Times New Roman"/>
          <w:b/>
        </w:rPr>
        <w:t>E.J.</w:t>
      </w:r>
      <w:r w:rsidR="00250E06">
        <w:rPr>
          <w:rFonts w:ascii="Times New Roman" w:eastAsia="Times New Roman" w:hAnsi="Times New Roman" w:cs="Times New Roman"/>
        </w:rPr>
        <w:t xml:space="preserve"> </w:t>
      </w:r>
      <w:r w:rsidR="00250E06">
        <w:rPr>
          <w:rFonts w:ascii="Times New Roman" w:eastAsia="Times New Roman" w:hAnsi="Times New Roman" w:cs="Times New Roman"/>
          <w:b/>
        </w:rPr>
        <w:t>Sterling</w:t>
      </w:r>
      <w:r w:rsidR="00250E06">
        <w:rPr>
          <w:rFonts w:ascii="Times New Roman" w:eastAsia="Times New Roman" w:hAnsi="Times New Roman" w:cs="Times New Roman"/>
        </w:rPr>
        <w:t xml:space="preserve">. 2012. Ecological Niche Conservatism in Doucs (genus </w:t>
      </w:r>
      <w:r w:rsidR="00250E06">
        <w:rPr>
          <w:rFonts w:ascii="Times New Roman" w:eastAsia="Times New Roman" w:hAnsi="Times New Roman" w:cs="Times New Roman"/>
          <w:i/>
        </w:rPr>
        <w:t>Pygathrix</w:t>
      </w:r>
      <w:r w:rsidR="00250E06">
        <w:rPr>
          <w:rFonts w:ascii="Times New Roman" w:eastAsia="Times New Roman" w:hAnsi="Times New Roman" w:cs="Times New Roman"/>
        </w:rPr>
        <w:t xml:space="preserve">). </w:t>
      </w:r>
      <w:r w:rsidR="00250E06">
        <w:rPr>
          <w:rFonts w:ascii="Times New Roman" w:eastAsia="Times New Roman" w:hAnsi="Times New Roman" w:cs="Times New Roman"/>
          <w:i/>
        </w:rPr>
        <w:t xml:space="preserve">International Journal of Primatology </w:t>
      </w:r>
      <w:r w:rsidR="00250E06">
        <w:rPr>
          <w:rFonts w:ascii="Times New Roman" w:eastAsia="Times New Roman" w:hAnsi="Times New Roman" w:cs="Times New Roman"/>
        </w:rPr>
        <w:t>33(4): 972-988</w:t>
      </w:r>
      <w:r w:rsidR="00A3683B">
        <w:rPr>
          <w:rFonts w:ascii="Times New Roman" w:eastAsia="Times New Roman" w:hAnsi="Times New Roman" w:cs="Times New Roman"/>
        </w:rPr>
        <w:t>.</w:t>
      </w:r>
      <w:r w:rsidR="00250E06">
        <w:rPr>
          <w:rFonts w:ascii="Times New Roman" w:eastAsia="Times New Roman" w:hAnsi="Times New Roman" w:cs="Times New Roman"/>
        </w:rPr>
        <w:t xml:space="preserve"> </w:t>
      </w:r>
    </w:p>
    <w:p w14:paraId="2DA74522" w14:textId="77777777" w:rsidR="002C4DC7" w:rsidRDefault="002C4DC7">
      <w:pPr>
        <w:pStyle w:val="Normal1"/>
        <w:ind w:left="720" w:hanging="718"/>
        <w:contextualSpacing w:val="0"/>
      </w:pPr>
    </w:p>
    <w:p w14:paraId="0513E9DE" w14:textId="7214D1E4" w:rsidR="002C4DC7" w:rsidRDefault="009859EB">
      <w:pPr>
        <w:pStyle w:val="Normal1"/>
        <w:ind w:left="720" w:hanging="718"/>
        <w:contextualSpacing w:val="0"/>
      </w:pPr>
      <w:r>
        <w:rPr>
          <w:rFonts w:ascii="Times New Roman" w:eastAsia="Times New Roman" w:hAnsi="Times New Roman" w:cs="Times New Roman"/>
        </w:rPr>
        <w:t xml:space="preserve">40. </w:t>
      </w:r>
      <w:r w:rsidR="00250E06">
        <w:rPr>
          <w:rFonts w:ascii="Times New Roman" w:eastAsia="Times New Roman" w:hAnsi="Times New Roman" w:cs="Times New Roman"/>
        </w:rPr>
        <w:t xml:space="preserve">Blair, M.E., </w:t>
      </w:r>
      <w:r w:rsidR="00250E06">
        <w:rPr>
          <w:rFonts w:ascii="Times New Roman" w:eastAsia="Times New Roman" w:hAnsi="Times New Roman" w:cs="Times New Roman"/>
          <w:b/>
        </w:rPr>
        <w:t>E.J. Sterling</w:t>
      </w:r>
      <w:r w:rsidR="00250E06">
        <w:rPr>
          <w:rFonts w:ascii="Times New Roman" w:eastAsia="Times New Roman" w:hAnsi="Times New Roman" w:cs="Times New Roman"/>
        </w:rPr>
        <w:t>,</w:t>
      </w:r>
      <w:r w:rsidR="00250E06">
        <w:rPr>
          <w:rFonts w:ascii="Times New Roman" w:eastAsia="Times New Roman" w:hAnsi="Times New Roman" w:cs="Times New Roman"/>
          <w:b/>
        </w:rPr>
        <w:t xml:space="preserve"> </w:t>
      </w:r>
      <w:r w:rsidR="00250E06">
        <w:rPr>
          <w:rFonts w:ascii="Times New Roman" w:eastAsia="Times New Roman" w:hAnsi="Times New Roman" w:cs="Times New Roman"/>
        </w:rPr>
        <w:t>and M.M. Hurley</w:t>
      </w:r>
      <w:r w:rsidR="00250E06">
        <w:rPr>
          <w:rFonts w:ascii="Times New Roman" w:eastAsia="Times New Roman" w:hAnsi="Times New Roman" w:cs="Times New Roman"/>
          <w:b/>
        </w:rPr>
        <w:t>.</w:t>
      </w:r>
      <w:r w:rsidR="00250E06">
        <w:rPr>
          <w:rFonts w:ascii="Times New Roman" w:eastAsia="Times New Roman" w:hAnsi="Times New Roman" w:cs="Times New Roman"/>
        </w:rPr>
        <w:t xml:space="preserve"> 2011. Taxonomy and conservation of Vietnam’s primates: A Review. </w:t>
      </w:r>
      <w:r w:rsidR="00250E06">
        <w:rPr>
          <w:rFonts w:ascii="Times New Roman" w:eastAsia="Times New Roman" w:hAnsi="Times New Roman" w:cs="Times New Roman"/>
          <w:i/>
        </w:rPr>
        <w:t>American Journal of Primatology</w:t>
      </w:r>
      <w:r w:rsidR="00250E06">
        <w:rPr>
          <w:rFonts w:ascii="Times New Roman" w:eastAsia="Times New Roman" w:hAnsi="Times New Roman" w:cs="Times New Roman"/>
        </w:rPr>
        <w:t> 73(11): 1093-1106.</w:t>
      </w:r>
    </w:p>
    <w:p w14:paraId="67FFAC2F" w14:textId="77777777" w:rsidR="002C4DC7" w:rsidRDefault="002C4DC7">
      <w:pPr>
        <w:pStyle w:val="Normal1"/>
        <w:contextualSpacing w:val="0"/>
      </w:pPr>
    </w:p>
    <w:p w14:paraId="567D6C4D" w14:textId="6009C699" w:rsidR="002C4DC7" w:rsidRDefault="009859EB">
      <w:pPr>
        <w:pStyle w:val="Normal1"/>
        <w:ind w:left="720" w:hanging="718"/>
        <w:contextualSpacing w:val="0"/>
      </w:pPr>
      <w:r>
        <w:rPr>
          <w:rFonts w:ascii="Times New Roman" w:eastAsia="Times New Roman" w:hAnsi="Times New Roman" w:cs="Times New Roman"/>
        </w:rPr>
        <w:t xml:space="preserve">39. </w:t>
      </w:r>
      <w:r w:rsidR="00250E06">
        <w:rPr>
          <w:rFonts w:ascii="Times New Roman" w:eastAsia="Times New Roman" w:hAnsi="Times New Roman" w:cs="Times New Roman"/>
        </w:rPr>
        <w:t xml:space="preserve">Foster, M.J., </w:t>
      </w:r>
      <w:r w:rsidR="00250E06" w:rsidRPr="009859EB">
        <w:rPr>
          <w:rFonts w:ascii="Times New Roman" w:eastAsia="Times New Roman" w:hAnsi="Times New Roman" w:cs="Times New Roman"/>
          <w:u w:val="single"/>
        </w:rPr>
        <w:t>C. Bennett</w:t>
      </w:r>
      <w:r w:rsidR="00250E06">
        <w:rPr>
          <w:rFonts w:ascii="Times New Roman" w:eastAsia="Times New Roman" w:hAnsi="Times New Roman" w:cs="Times New Roman"/>
        </w:rPr>
        <w:t xml:space="preserve">, </w:t>
      </w:r>
      <w:r w:rsidR="00250E06">
        <w:rPr>
          <w:rFonts w:ascii="Times New Roman" w:eastAsia="Times New Roman" w:hAnsi="Times New Roman" w:cs="Times New Roman"/>
          <w:b/>
        </w:rPr>
        <w:t>E.J.</w:t>
      </w:r>
      <w:r w:rsidR="00250E06">
        <w:rPr>
          <w:rFonts w:ascii="Times New Roman" w:eastAsia="Times New Roman" w:hAnsi="Times New Roman" w:cs="Times New Roman"/>
        </w:rPr>
        <w:t xml:space="preserve"> </w:t>
      </w:r>
      <w:r w:rsidR="00250E06">
        <w:rPr>
          <w:rFonts w:ascii="Times New Roman" w:eastAsia="Times New Roman" w:hAnsi="Times New Roman" w:cs="Times New Roman"/>
          <w:b/>
        </w:rPr>
        <w:t>Sterling</w:t>
      </w:r>
      <w:r w:rsidR="00250E06">
        <w:rPr>
          <w:rFonts w:ascii="Times New Roman" w:eastAsia="Times New Roman" w:hAnsi="Times New Roman" w:cs="Times New Roman"/>
        </w:rPr>
        <w:t xml:space="preserve">, and N. Bynum. 2011. Fostering the Development of </w:t>
      </w:r>
      <w:r w:rsidR="00250E06">
        <w:rPr>
          <w:rFonts w:ascii="Times New Roman" w:eastAsia="Times New Roman" w:hAnsi="Times New Roman" w:cs="Times New Roman"/>
        </w:rPr>
        <w:lastRenderedPageBreak/>
        <w:t xml:space="preserve">Conservation Leadership at Minority-Serving Institutions. </w:t>
      </w:r>
      <w:r w:rsidR="00250E06">
        <w:rPr>
          <w:rFonts w:ascii="Times New Roman" w:eastAsia="Times New Roman" w:hAnsi="Times New Roman" w:cs="Times New Roman"/>
          <w:i/>
        </w:rPr>
        <w:t xml:space="preserve">Fisheries </w:t>
      </w:r>
      <w:r w:rsidR="00250E06">
        <w:rPr>
          <w:rFonts w:ascii="Times New Roman" w:eastAsia="Times New Roman" w:hAnsi="Times New Roman" w:cs="Times New Roman"/>
        </w:rPr>
        <w:t>36(9): 461-463.</w:t>
      </w:r>
    </w:p>
    <w:p w14:paraId="24B0AF06" w14:textId="77777777" w:rsidR="002C4DC7" w:rsidRDefault="002C4DC7">
      <w:pPr>
        <w:pStyle w:val="Normal1"/>
        <w:ind w:left="720" w:hanging="718"/>
        <w:contextualSpacing w:val="0"/>
      </w:pPr>
    </w:p>
    <w:p w14:paraId="293745FC" w14:textId="06114827" w:rsidR="002C4DC7" w:rsidRDefault="009859EB">
      <w:pPr>
        <w:pStyle w:val="Normal1"/>
        <w:ind w:left="720" w:hanging="718"/>
        <w:contextualSpacing w:val="0"/>
      </w:pPr>
      <w:r>
        <w:rPr>
          <w:rFonts w:ascii="Times New Roman" w:eastAsia="Times New Roman" w:hAnsi="Times New Roman" w:cs="Times New Roman"/>
        </w:rPr>
        <w:t xml:space="preserve">38. </w:t>
      </w:r>
      <w:r w:rsidR="00250E06">
        <w:rPr>
          <w:rFonts w:ascii="Times New Roman" w:eastAsia="Times New Roman" w:hAnsi="Times New Roman" w:cs="Times New Roman"/>
          <w:b/>
        </w:rPr>
        <w:t>Sterling, E.J.</w:t>
      </w:r>
      <w:r w:rsidR="00250E06">
        <w:rPr>
          <w:rFonts w:ascii="Times New Roman" w:eastAsia="Times New Roman" w:hAnsi="Times New Roman" w:cs="Times New Roman"/>
        </w:rPr>
        <w:t xml:space="preserve">, A. Gómez, and A.L. Porzecanski. 2010. A systemic view of biodiversity and its conservation: Processes, interrelationships, and human culture. </w:t>
      </w:r>
      <w:r w:rsidR="00250E06">
        <w:rPr>
          <w:rFonts w:ascii="Times New Roman" w:eastAsia="Times New Roman" w:hAnsi="Times New Roman" w:cs="Times New Roman"/>
          <w:i/>
        </w:rPr>
        <w:t xml:space="preserve">Bioessays </w:t>
      </w:r>
      <w:r w:rsidR="00250E06">
        <w:rPr>
          <w:rFonts w:ascii="Times New Roman" w:eastAsia="Times New Roman" w:hAnsi="Times New Roman" w:cs="Times New Roman"/>
        </w:rPr>
        <w:t>32(12) 1090-1098.</w:t>
      </w:r>
    </w:p>
    <w:p w14:paraId="48848EFE" w14:textId="77777777" w:rsidR="002C4DC7" w:rsidRDefault="002C4DC7">
      <w:pPr>
        <w:pStyle w:val="Normal1"/>
        <w:contextualSpacing w:val="0"/>
      </w:pPr>
    </w:p>
    <w:p w14:paraId="206E73D4" w14:textId="0835768A" w:rsidR="002C4DC7" w:rsidRDefault="009859EB">
      <w:pPr>
        <w:pStyle w:val="Normal1"/>
        <w:ind w:left="720" w:hanging="718"/>
        <w:contextualSpacing w:val="0"/>
      </w:pPr>
      <w:r>
        <w:rPr>
          <w:rFonts w:ascii="Times New Roman" w:eastAsia="Times New Roman" w:hAnsi="Times New Roman" w:cs="Times New Roman"/>
        </w:rPr>
        <w:t xml:space="preserve">37. </w:t>
      </w:r>
      <w:r w:rsidR="00250E06">
        <w:rPr>
          <w:rFonts w:ascii="Times New Roman" w:eastAsia="Times New Roman" w:hAnsi="Times New Roman" w:cs="Times New Roman"/>
        </w:rPr>
        <w:t xml:space="preserve">Gibbs, J., </w:t>
      </w:r>
      <w:r w:rsidR="00250E06">
        <w:rPr>
          <w:rFonts w:ascii="Times New Roman" w:eastAsia="Times New Roman" w:hAnsi="Times New Roman" w:cs="Times New Roman"/>
          <w:b/>
        </w:rPr>
        <w:t>E.J.</w:t>
      </w:r>
      <w:r w:rsidR="00250E06">
        <w:rPr>
          <w:rFonts w:ascii="Times New Roman" w:eastAsia="Times New Roman" w:hAnsi="Times New Roman" w:cs="Times New Roman"/>
        </w:rPr>
        <w:t xml:space="preserve"> </w:t>
      </w:r>
      <w:r w:rsidR="00250E06">
        <w:rPr>
          <w:rFonts w:ascii="Times New Roman" w:eastAsia="Times New Roman" w:hAnsi="Times New Roman" w:cs="Times New Roman"/>
          <w:b/>
        </w:rPr>
        <w:t>Sterling</w:t>
      </w:r>
      <w:r w:rsidR="00250E06">
        <w:rPr>
          <w:rFonts w:ascii="Times New Roman" w:eastAsia="Times New Roman" w:hAnsi="Times New Roman" w:cs="Times New Roman"/>
        </w:rPr>
        <w:t xml:space="preserve">, and J. Zabala. 2010.  Giant tortoises as ecological engineers: A long-term quasi-experiment in the Galapagos Islands. </w:t>
      </w:r>
      <w:r w:rsidR="00250E06">
        <w:rPr>
          <w:rFonts w:ascii="Times New Roman" w:eastAsia="Times New Roman" w:hAnsi="Times New Roman" w:cs="Times New Roman"/>
          <w:i/>
        </w:rPr>
        <w:t>Biotropica</w:t>
      </w:r>
      <w:r w:rsidR="00250E06">
        <w:rPr>
          <w:rFonts w:ascii="Times New Roman" w:eastAsia="Times New Roman" w:hAnsi="Times New Roman" w:cs="Times New Roman"/>
        </w:rPr>
        <w:t xml:space="preserve"> 42(2): 208-214.</w:t>
      </w:r>
    </w:p>
    <w:p w14:paraId="485E3F6B" w14:textId="77777777" w:rsidR="002C4DC7" w:rsidRDefault="002C4DC7">
      <w:pPr>
        <w:pStyle w:val="Normal1"/>
        <w:ind w:left="720" w:hanging="718"/>
        <w:contextualSpacing w:val="0"/>
      </w:pPr>
    </w:p>
    <w:p w14:paraId="62B3B693" w14:textId="73F48F97" w:rsidR="002C4DC7" w:rsidRDefault="009859EB">
      <w:pPr>
        <w:pStyle w:val="Normal1"/>
        <w:ind w:left="720" w:hanging="718"/>
        <w:contextualSpacing w:val="0"/>
      </w:pPr>
      <w:r>
        <w:rPr>
          <w:rFonts w:ascii="Times New Roman" w:eastAsia="Times New Roman" w:hAnsi="Times New Roman" w:cs="Times New Roman"/>
        </w:rPr>
        <w:t xml:space="preserve">36. </w:t>
      </w:r>
      <w:r w:rsidR="00250E06">
        <w:rPr>
          <w:rFonts w:ascii="Times New Roman" w:eastAsia="Times New Roman" w:hAnsi="Times New Roman" w:cs="Times New Roman"/>
        </w:rPr>
        <w:t xml:space="preserve">Horning, N., J. Robinson, </w:t>
      </w:r>
      <w:r w:rsidR="00250E06">
        <w:rPr>
          <w:rFonts w:ascii="Times New Roman" w:eastAsia="Times New Roman" w:hAnsi="Times New Roman" w:cs="Times New Roman"/>
          <w:b/>
        </w:rPr>
        <w:t>E.J. Sterling</w:t>
      </w:r>
      <w:r w:rsidR="00250E06">
        <w:rPr>
          <w:rFonts w:ascii="Times New Roman" w:eastAsia="Times New Roman" w:hAnsi="Times New Roman" w:cs="Times New Roman"/>
        </w:rPr>
        <w:t xml:space="preserve">, W. Turner, and S. Spector, eds. 2010. </w:t>
      </w:r>
      <w:r w:rsidR="00250E06">
        <w:rPr>
          <w:rFonts w:ascii="Times New Roman" w:eastAsia="Times New Roman" w:hAnsi="Times New Roman" w:cs="Times New Roman"/>
          <w:i/>
        </w:rPr>
        <w:t>Remote Sensing for Ecology and Conservation: A Handbook for Techniques</w:t>
      </w:r>
      <w:r w:rsidR="00250E06">
        <w:rPr>
          <w:rFonts w:ascii="Times New Roman" w:eastAsia="Times New Roman" w:hAnsi="Times New Roman" w:cs="Times New Roman"/>
        </w:rPr>
        <w:t>. Oxford: Oxford University.</w:t>
      </w:r>
    </w:p>
    <w:p w14:paraId="237002EA" w14:textId="77777777" w:rsidR="002C4DC7" w:rsidRDefault="002C4DC7">
      <w:pPr>
        <w:pStyle w:val="Normal1"/>
        <w:ind w:left="720" w:hanging="718"/>
        <w:contextualSpacing w:val="0"/>
      </w:pPr>
    </w:p>
    <w:p w14:paraId="1B2C98DC" w14:textId="772E56DA" w:rsidR="002C4DC7" w:rsidRDefault="009859EB">
      <w:pPr>
        <w:pStyle w:val="Normal1"/>
        <w:ind w:left="720" w:hanging="718"/>
        <w:contextualSpacing w:val="0"/>
      </w:pPr>
      <w:r>
        <w:rPr>
          <w:rFonts w:ascii="Times New Roman" w:eastAsia="Times New Roman" w:hAnsi="Times New Roman" w:cs="Times New Roman"/>
        </w:rPr>
        <w:t xml:space="preserve">35. </w:t>
      </w:r>
      <w:r w:rsidR="00250E06">
        <w:rPr>
          <w:rFonts w:ascii="Times New Roman" w:eastAsia="Times New Roman" w:hAnsi="Times New Roman" w:cs="Times New Roman"/>
        </w:rPr>
        <w:t xml:space="preserve">Bynum, N., </w:t>
      </w:r>
      <w:r w:rsidR="00250E06">
        <w:rPr>
          <w:rFonts w:ascii="Times New Roman" w:eastAsia="Times New Roman" w:hAnsi="Times New Roman" w:cs="Times New Roman"/>
          <w:b/>
        </w:rPr>
        <w:t>E.J. Sterling</w:t>
      </w:r>
      <w:r w:rsidR="00250E06">
        <w:rPr>
          <w:rFonts w:ascii="Times New Roman" w:eastAsia="Times New Roman" w:hAnsi="Times New Roman" w:cs="Times New Roman"/>
        </w:rPr>
        <w:t xml:space="preserve">, B. Weeks, K. Roosenburg, A. Gomez, </w:t>
      </w:r>
      <w:r w:rsidR="00250E06" w:rsidRPr="009859EB">
        <w:rPr>
          <w:rFonts w:ascii="Times New Roman" w:eastAsia="Times New Roman" w:hAnsi="Times New Roman" w:cs="Times New Roman"/>
          <w:u w:val="single"/>
        </w:rPr>
        <w:t>E. Vintinner</w:t>
      </w:r>
      <w:r w:rsidR="00250E06">
        <w:rPr>
          <w:rFonts w:ascii="Times New Roman" w:eastAsia="Times New Roman" w:hAnsi="Times New Roman" w:cs="Times New Roman"/>
        </w:rPr>
        <w:t xml:space="preserve">, F. Arengo, R. Pearson, and M. Domroese. 2009. Emerging topics in the </w:t>
      </w:r>
      <w:r w:rsidR="007329BC">
        <w:rPr>
          <w:rFonts w:ascii="Times New Roman" w:eastAsia="Times New Roman" w:hAnsi="Times New Roman" w:cs="Times New Roman"/>
        </w:rPr>
        <w:t xml:space="preserve">study of life on Earth: systems </w:t>
      </w:r>
      <w:r w:rsidR="00250E06">
        <w:rPr>
          <w:rFonts w:ascii="Times New Roman" w:eastAsia="Times New Roman" w:hAnsi="Times New Roman" w:cs="Times New Roman"/>
        </w:rPr>
        <w:t xml:space="preserve">approaches to biological and cultural diversity. </w:t>
      </w:r>
      <w:r w:rsidR="00250E06">
        <w:rPr>
          <w:rFonts w:ascii="Times New Roman" w:eastAsia="Times New Roman" w:hAnsi="Times New Roman" w:cs="Times New Roman"/>
          <w:i/>
        </w:rPr>
        <w:t>Science Education and Civic Engagement: An International Journal</w:t>
      </w:r>
      <w:r w:rsidR="00250E06">
        <w:rPr>
          <w:rFonts w:ascii="Times New Roman" w:eastAsia="Times New Roman" w:hAnsi="Times New Roman" w:cs="Times New Roman"/>
        </w:rPr>
        <w:t xml:space="preserve"> 2(1): 38-55.</w:t>
      </w:r>
    </w:p>
    <w:p w14:paraId="18F0FF33" w14:textId="77777777" w:rsidR="002C4DC7" w:rsidRDefault="002C4DC7">
      <w:pPr>
        <w:pStyle w:val="Normal1"/>
        <w:contextualSpacing w:val="0"/>
      </w:pPr>
    </w:p>
    <w:p w14:paraId="707B01BE" w14:textId="3ACC4437" w:rsidR="002C4DC7" w:rsidRDefault="009859EB">
      <w:pPr>
        <w:pStyle w:val="Normal1"/>
        <w:ind w:left="720" w:hanging="718"/>
        <w:contextualSpacing w:val="0"/>
      </w:pPr>
      <w:r>
        <w:rPr>
          <w:rFonts w:ascii="Times New Roman" w:eastAsia="Times New Roman" w:hAnsi="Times New Roman" w:cs="Times New Roman"/>
        </w:rPr>
        <w:t xml:space="preserve">34. </w:t>
      </w:r>
      <w:r w:rsidR="00250E06">
        <w:rPr>
          <w:rFonts w:ascii="Times New Roman" w:eastAsia="Times New Roman" w:hAnsi="Times New Roman" w:cs="Times New Roman"/>
        </w:rPr>
        <w:t xml:space="preserve">Hagenbuch, B.E., N. Bynum, </w:t>
      </w:r>
      <w:r w:rsidR="00250E06">
        <w:rPr>
          <w:rFonts w:ascii="Times New Roman" w:eastAsia="Times New Roman" w:hAnsi="Times New Roman" w:cs="Times New Roman"/>
          <w:b/>
        </w:rPr>
        <w:t>E.J.</w:t>
      </w:r>
      <w:r w:rsidR="00250E06">
        <w:rPr>
          <w:rFonts w:ascii="Times New Roman" w:eastAsia="Times New Roman" w:hAnsi="Times New Roman" w:cs="Times New Roman"/>
        </w:rPr>
        <w:t xml:space="preserve"> </w:t>
      </w:r>
      <w:r w:rsidR="00250E06">
        <w:rPr>
          <w:rFonts w:ascii="Times New Roman" w:eastAsia="Times New Roman" w:hAnsi="Times New Roman" w:cs="Times New Roman"/>
          <w:b/>
        </w:rPr>
        <w:t>Sterling</w:t>
      </w:r>
      <w:r w:rsidR="00250E06">
        <w:rPr>
          <w:rFonts w:ascii="Times New Roman" w:eastAsia="Times New Roman" w:hAnsi="Times New Roman" w:cs="Times New Roman"/>
        </w:rPr>
        <w:t xml:space="preserve">, A.H. Bower, J.A. Cigliano, B.J. Abraham, C. Engels, J.F. Mull, J.D. Pierce, M.L. Zjhra, J.M. Rhode, S.R. Ketcham, and M.A. Mayer. 2009. Evaluating Multi-Component Assessment Framework for Biodiversity Education. </w:t>
      </w:r>
      <w:r w:rsidR="00250E06">
        <w:rPr>
          <w:rFonts w:ascii="Times New Roman" w:eastAsia="Times New Roman" w:hAnsi="Times New Roman" w:cs="Times New Roman"/>
          <w:i/>
        </w:rPr>
        <w:t>Teaching Issues and Experiments in Ecology</w:t>
      </w:r>
      <w:r w:rsidR="00250E06">
        <w:rPr>
          <w:rFonts w:ascii="Times New Roman" w:eastAsia="Times New Roman" w:hAnsi="Times New Roman" w:cs="Times New Roman"/>
        </w:rPr>
        <w:t xml:space="preserve"> 6(Research #3), 1-18. Available at http://tiee.esa.org/vol/v6/research/hagenbuch/abstract.html.</w:t>
      </w:r>
    </w:p>
    <w:p w14:paraId="39FEDB66" w14:textId="77777777" w:rsidR="002C4DC7" w:rsidRDefault="002C4DC7">
      <w:pPr>
        <w:pStyle w:val="Normal1"/>
        <w:ind w:left="720" w:hanging="718"/>
        <w:contextualSpacing w:val="0"/>
      </w:pPr>
    </w:p>
    <w:p w14:paraId="013397D3" w14:textId="48FA0630" w:rsidR="002C4DC7" w:rsidRDefault="009859EB">
      <w:pPr>
        <w:pStyle w:val="Normal1"/>
        <w:ind w:left="720" w:hanging="718"/>
        <w:contextualSpacing w:val="0"/>
      </w:pPr>
      <w:r>
        <w:rPr>
          <w:rFonts w:ascii="Times New Roman" w:eastAsia="Times New Roman" w:hAnsi="Times New Roman" w:cs="Times New Roman"/>
        </w:rPr>
        <w:t xml:space="preserve">33. </w:t>
      </w:r>
      <w:r w:rsidR="00250E06">
        <w:rPr>
          <w:rFonts w:ascii="Times New Roman" w:eastAsia="Times New Roman" w:hAnsi="Times New Roman" w:cs="Times New Roman"/>
        </w:rPr>
        <w:t xml:space="preserve">Pretty, J. B. Adams, F. Berkes, S. Athayde, N. Dudley, E. Hunn, L. Maffi, K. Milton, D. Rapport, P. Robbins, </w:t>
      </w:r>
      <w:r w:rsidR="00250E06">
        <w:rPr>
          <w:rFonts w:ascii="Times New Roman" w:eastAsia="Times New Roman" w:hAnsi="Times New Roman" w:cs="Times New Roman"/>
          <w:b/>
        </w:rPr>
        <w:t>E.J.</w:t>
      </w:r>
      <w:r w:rsidR="00250E06">
        <w:rPr>
          <w:rFonts w:ascii="Times New Roman" w:eastAsia="Times New Roman" w:hAnsi="Times New Roman" w:cs="Times New Roman"/>
        </w:rPr>
        <w:t xml:space="preserve"> </w:t>
      </w:r>
      <w:r w:rsidR="00250E06">
        <w:rPr>
          <w:rFonts w:ascii="Times New Roman" w:eastAsia="Times New Roman" w:hAnsi="Times New Roman" w:cs="Times New Roman"/>
          <w:b/>
        </w:rPr>
        <w:t>Sterling</w:t>
      </w:r>
      <w:r w:rsidR="00250E06">
        <w:rPr>
          <w:rFonts w:ascii="Times New Roman" w:eastAsia="Times New Roman" w:hAnsi="Times New Roman" w:cs="Times New Roman"/>
        </w:rPr>
        <w:t xml:space="preserve">, S. Stolton, A. Tsing, </w:t>
      </w:r>
      <w:r w:rsidR="00250E06" w:rsidRPr="009859EB">
        <w:rPr>
          <w:rFonts w:ascii="Times New Roman" w:eastAsia="Times New Roman" w:hAnsi="Times New Roman" w:cs="Times New Roman"/>
          <w:u w:val="single"/>
        </w:rPr>
        <w:t>E.Vintinner</w:t>
      </w:r>
      <w:r w:rsidR="00250E06">
        <w:rPr>
          <w:rFonts w:ascii="Times New Roman" w:eastAsia="Times New Roman" w:hAnsi="Times New Roman" w:cs="Times New Roman"/>
        </w:rPr>
        <w:t xml:space="preserve"> and S. Pilgrim. 2009. The Intersections of Biological Diversity and Cultural Diversity: Towards Integration. </w:t>
      </w:r>
      <w:r w:rsidR="00250E06">
        <w:rPr>
          <w:rFonts w:ascii="Times New Roman" w:eastAsia="Times New Roman" w:hAnsi="Times New Roman" w:cs="Times New Roman"/>
          <w:i/>
        </w:rPr>
        <w:t>Conservation and Society</w:t>
      </w:r>
      <w:r w:rsidR="00250E06">
        <w:rPr>
          <w:rFonts w:ascii="Times New Roman" w:eastAsia="Times New Roman" w:hAnsi="Times New Roman" w:cs="Times New Roman"/>
        </w:rPr>
        <w:t xml:space="preserve"> 7(2): 100-112.</w:t>
      </w:r>
    </w:p>
    <w:p w14:paraId="33541CDF" w14:textId="77777777" w:rsidR="002C4DC7" w:rsidRDefault="002C4DC7">
      <w:pPr>
        <w:pStyle w:val="Normal1"/>
        <w:ind w:left="720" w:hanging="718"/>
        <w:contextualSpacing w:val="0"/>
      </w:pPr>
    </w:p>
    <w:p w14:paraId="3CE458BA" w14:textId="6C1A5349" w:rsidR="002C4DC7" w:rsidRDefault="009859EB">
      <w:pPr>
        <w:pStyle w:val="Normal1"/>
        <w:ind w:left="720" w:hanging="718"/>
        <w:contextualSpacing w:val="0"/>
      </w:pPr>
      <w:r>
        <w:rPr>
          <w:rFonts w:ascii="Times New Roman" w:eastAsia="Times New Roman" w:hAnsi="Times New Roman" w:cs="Times New Roman"/>
        </w:rPr>
        <w:t xml:space="preserve">32. </w:t>
      </w:r>
      <w:r w:rsidR="00250E06">
        <w:rPr>
          <w:rFonts w:ascii="Times New Roman" w:eastAsia="Times New Roman" w:hAnsi="Times New Roman" w:cs="Times New Roman"/>
          <w:b/>
        </w:rPr>
        <w:t>Sterling</w:t>
      </w:r>
      <w:r w:rsidR="00250E06">
        <w:rPr>
          <w:rFonts w:ascii="Times New Roman" w:eastAsia="Times New Roman" w:hAnsi="Times New Roman" w:cs="Times New Roman"/>
        </w:rPr>
        <w:t xml:space="preserve">, </w:t>
      </w:r>
      <w:r w:rsidR="00250E06">
        <w:rPr>
          <w:rFonts w:ascii="Times New Roman" w:eastAsia="Times New Roman" w:hAnsi="Times New Roman" w:cs="Times New Roman"/>
          <w:b/>
        </w:rPr>
        <w:t xml:space="preserve">E.J. </w:t>
      </w:r>
      <w:r w:rsidR="00250E06">
        <w:rPr>
          <w:rFonts w:ascii="Times New Roman" w:eastAsia="Times New Roman" w:hAnsi="Times New Roman" w:cs="Times New Roman"/>
        </w:rPr>
        <w:t xml:space="preserve">Series Editor. 2009. </w:t>
      </w:r>
      <w:r w:rsidR="00250E06">
        <w:rPr>
          <w:rFonts w:ascii="Times New Roman" w:eastAsia="Times New Roman" w:hAnsi="Times New Roman" w:cs="Times New Roman"/>
          <w:i/>
        </w:rPr>
        <w:t>Conservation Genetics in the Age of Genomics</w:t>
      </w:r>
      <w:r w:rsidR="00250E06">
        <w:rPr>
          <w:rFonts w:ascii="Times New Roman" w:eastAsia="Times New Roman" w:hAnsi="Times New Roman" w:cs="Times New Roman"/>
        </w:rPr>
        <w:t xml:space="preserve">. Edited by George Amato, Rob DeSalle, and Howard Rosenbaum. New York, NY: Columbia University Press. </w:t>
      </w:r>
    </w:p>
    <w:p w14:paraId="1F2CA204" w14:textId="77777777" w:rsidR="002C4DC7" w:rsidRDefault="002C4DC7">
      <w:pPr>
        <w:pStyle w:val="Normal1"/>
        <w:ind w:left="720" w:hanging="718"/>
        <w:contextualSpacing w:val="0"/>
      </w:pPr>
    </w:p>
    <w:p w14:paraId="0E50255C" w14:textId="0F55DD60" w:rsidR="002C4DC7" w:rsidRDefault="009859EB">
      <w:pPr>
        <w:pStyle w:val="Normal1"/>
        <w:ind w:left="720" w:hanging="718"/>
        <w:contextualSpacing w:val="0"/>
      </w:pPr>
      <w:r>
        <w:rPr>
          <w:rFonts w:ascii="Times New Roman" w:eastAsia="Times New Roman" w:hAnsi="Times New Roman" w:cs="Times New Roman"/>
        </w:rPr>
        <w:t xml:space="preserve">31. </w:t>
      </w:r>
      <w:r w:rsidR="00250E06">
        <w:rPr>
          <w:rFonts w:ascii="Times New Roman" w:eastAsia="Times New Roman" w:hAnsi="Times New Roman" w:cs="Times New Roman"/>
        </w:rPr>
        <w:t xml:space="preserve">Gibbs, J.P., M.L. Hunter, and </w:t>
      </w:r>
      <w:r w:rsidR="00250E06">
        <w:rPr>
          <w:rFonts w:ascii="Times New Roman" w:eastAsia="Times New Roman" w:hAnsi="Times New Roman" w:cs="Times New Roman"/>
          <w:b/>
        </w:rPr>
        <w:t>E.J.</w:t>
      </w:r>
      <w:r w:rsidR="00250E06">
        <w:rPr>
          <w:rFonts w:ascii="Times New Roman" w:eastAsia="Times New Roman" w:hAnsi="Times New Roman" w:cs="Times New Roman"/>
        </w:rPr>
        <w:t xml:space="preserve"> </w:t>
      </w:r>
      <w:r w:rsidR="00250E06">
        <w:rPr>
          <w:rFonts w:ascii="Times New Roman" w:eastAsia="Times New Roman" w:hAnsi="Times New Roman" w:cs="Times New Roman"/>
          <w:b/>
        </w:rPr>
        <w:t>Sterling</w:t>
      </w:r>
      <w:r w:rsidR="00250E06">
        <w:rPr>
          <w:rFonts w:ascii="Times New Roman" w:eastAsia="Times New Roman" w:hAnsi="Times New Roman" w:cs="Times New Roman"/>
        </w:rPr>
        <w:t>. 2008 (second edition). Problem Solving in Conservation Biology and Wildlife Management: Exercises for Class, Field, and Laboratory. Malden, MA: Blackwell Science, Inc.</w:t>
      </w:r>
    </w:p>
    <w:p w14:paraId="33B5ECDA" w14:textId="77777777" w:rsidR="002C4DC7" w:rsidRDefault="002C4DC7">
      <w:pPr>
        <w:pStyle w:val="Normal1"/>
        <w:contextualSpacing w:val="0"/>
      </w:pPr>
    </w:p>
    <w:p w14:paraId="654C2409" w14:textId="5FEFD89D" w:rsidR="002C4DC7" w:rsidRDefault="009859EB">
      <w:pPr>
        <w:pStyle w:val="Normal1"/>
        <w:ind w:left="720" w:hanging="718"/>
        <w:contextualSpacing w:val="0"/>
      </w:pPr>
      <w:r>
        <w:rPr>
          <w:rFonts w:ascii="Times New Roman" w:eastAsia="Times New Roman" w:hAnsi="Times New Roman" w:cs="Times New Roman"/>
        </w:rPr>
        <w:t xml:space="preserve">30. </w:t>
      </w:r>
      <w:r w:rsidR="00250E06">
        <w:rPr>
          <w:rFonts w:ascii="Times New Roman" w:eastAsia="Times New Roman" w:hAnsi="Times New Roman" w:cs="Times New Roman"/>
        </w:rPr>
        <w:t xml:space="preserve">McNeely, J., </w:t>
      </w:r>
      <w:r w:rsidR="00250E06">
        <w:rPr>
          <w:rFonts w:ascii="Times New Roman" w:eastAsia="Times New Roman" w:hAnsi="Times New Roman" w:cs="Times New Roman"/>
          <w:b/>
        </w:rPr>
        <w:t>E.J. Sterling</w:t>
      </w:r>
      <w:r w:rsidR="00250E06">
        <w:rPr>
          <w:rFonts w:ascii="Times New Roman" w:eastAsia="Times New Roman" w:hAnsi="Times New Roman" w:cs="Times New Roman"/>
        </w:rPr>
        <w:t xml:space="preserve">, and K.J. Mulongoy.  2008. What individuals can do to help conserve biodiversity.  In: </w:t>
      </w:r>
      <w:r w:rsidR="00250E06">
        <w:rPr>
          <w:rFonts w:ascii="Times New Roman" w:eastAsia="Times New Roman" w:hAnsi="Times New Roman" w:cs="Times New Roman"/>
          <w:i/>
        </w:rPr>
        <w:t>Sustaining Life: How Human Health Depends on Biodiversity</w:t>
      </w:r>
      <w:r w:rsidR="00250E06">
        <w:rPr>
          <w:rFonts w:ascii="Times New Roman" w:eastAsia="Times New Roman" w:hAnsi="Times New Roman" w:cs="Times New Roman"/>
        </w:rPr>
        <w:t xml:space="preserve">. pp 407-429. Edited by E. Chivian et al. Oxford Press. </w:t>
      </w:r>
    </w:p>
    <w:p w14:paraId="350F59FE" w14:textId="77777777" w:rsidR="002C4DC7" w:rsidRDefault="002C4DC7">
      <w:pPr>
        <w:pStyle w:val="Normal1"/>
        <w:contextualSpacing w:val="0"/>
      </w:pPr>
    </w:p>
    <w:p w14:paraId="28FC2E41" w14:textId="37E4CF42" w:rsidR="002C4DC7" w:rsidRDefault="009859EB">
      <w:pPr>
        <w:pStyle w:val="Normal1"/>
        <w:ind w:left="720" w:hanging="718"/>
        <w:contextualSpacing w:val="0"/>
      </w:pPr>
      <w:r>
        <w:rPr>
          <w:rFonts w:ascii="Times New Roman" w:eastAsia="Times New Roman" w:hAnsi="Times New Roman" w:cs="Times New Roman"/>
        </w:rPr>
        <w:t xml:space="preserve">29. </w:t>
      </w:r>
      <w:r w:rsidR="00250E06">
        <w:rPr>
          <w:rFonts w:ascii="Times New Roman" w:eastAsia="Times New Roman" w:hAnsi="Times New Roman" w:cs="Times New Roman"/>
        </w:rPr>
        <w:t xml:space="preserve">Gibbs, J.P., C. Marquez and </w:t>
      </w:r>
      <w:r w:rsidR="00250E06">
        <w:rPr>
          <w:rFonts w:ascii="Times New Roman" w:eastAsia="Times New Roman" w:hAnsi="Times New Roman" w:cs="Times New Roman"/>
          <w:b/>
        </w:rPr>
        <w:t>E.J. Sterling</w:t>
      </w:r>
      <w:r w:rsidR="00250E06">
        <w:rPr>
          <w:rFonts w:ascii="Times New Roman" w:eastAsia="Times New Roman" w:hAnsi="Times New Roman" w:cs="Times New Roman"/>
        </w:rPr>
        <w:t xml:space="preserve">. 2007. The role of endangered species reintroduction in ecosystem restoration: Tortoise-cactus interactions on Española Island, Galápagos. </w:t>
      </w:r>
      <w:r w:rsidR="00250E06">
        <w:rPr>
          <w:rFonts w:ascii="Times New Roman" w:eastAsia="Times New Roman" w:hAnsi="Times New Roman" w:cs="Times New Roman"/>
          <w:i/>
        </w:rPr>
        <w:t>Restoration Ecology</w:t>
      </w:r>
      <w:r w:rsidR="00250E06">
        <w:rPr>
          <w:rFonts w:ascii="Times New Roman" w:eastAsia="Times New Roman" w:hAnsi="Times New Roman" w:cs="Times New Roman"/>
        </w:rPr>
        <w:t xml:space="preserve"> 16(1): 88-93.  </w:t>
      </w:r>
    </w:p>
    <w:p w14:paraId="6D874A4E" w14:textId="77777777" w:rsidR="002C4DC7" w:rsidRDefault="002C4DC7">
      <w:pPr>
        <w:pStyle w:val="Normal1"/>
        <w:contextualSpacing w:val="0"/>
      </w:pPr>
    </w:p>
    <w:p w14:paraId="7A3A723E" w14:textId="5D3AE80B" w:rsidR="002C4DC7" w:rsidRDefault="009859EB">
      <w:pPr>
        <w:pStyle w:val="Normal1"/>
        <w:ind w:left="720" w:hanging="718"/>
        <w:contextualSpacing w:val="0"/>
      </w:pPr>
      <w:r>
        <w:rPr>
          <w:rFonts w:ascii="Times New Roman" w:eastAsia="Times New Roman" w:hAnsi="Times New Roman" w:cs="Times New Roman"/>
        </w:rPr>
        <w:t xml:space="preserve">28. </w:t>
      </w:r>
      <w:r w:rsidR="00250E06" w:rsidRPr="009859EB">
        <w:rPr>
          <w:rFonts w:ascii="Times New Roman" w:eastAsia="Times New Roman" w:hAnsi="Times New Roman" w:cs="Times New Roman"/>
          <w:u w:val="single"/>
        </w:rPr>
        <w:t>Mendez, M</w:t>
      </w:r>
      <w:r w:rsidR="00250E06">
        <w:rPr>
          <w:rFonts w:ascii="Times New Roman" w:eastAsia="Times New Roman" w:hAnsi="Times New Roman" w:cs="Times New Roman"/>
        </w:rPr>
        <w:t xml:space="preserve">., A. Gomez, N. Bynum, R. Medellin, A.L. Porzecanski, and </w:t>
      </w:r>
      <w:r w:rsidR="00250E06">
        <w:rPr>
          <w:rFonts w:ascii="Times New Roman" w:eastAsia="Times New Roman" w:hAnsi="Times New Roman" w:cs="Times New Roman"/>
          <w:b/>
        </w:rPr>
        <w:t>E.J.</w:t>
      </w:r>
      <w:r w:rsidR="00250E06">
        <w:rPr>
          <w:rFonts w:ascii="Times New Roman" w:eastAsia="Times New Roman" w:hAnsi="Times New Roman" w:cs="Times New Roman"/>
        </w:rPr>
        <w:t xml:space="preserve"> </w:t>
      </w:r>
      <w:r w:rsidR="00250E06">
        <w:rPr>
          <w:rFonts w:ascii="Times New Roman" w:eastAsia="Times New Roman" w:hAnsi="Times New Roman" w:cs="Times New Roman"/>
          <w:b/>
        </w:rPr>
        <w:t>Sterling</w:t>
      </w:r>
      <w:r w:rsidR="00250E06">
        <w:rPr>
          <w:rFonts w:ascii="Times New Roman" w:eastAsia="Times New Roman" w:hAnsi="Times New Roman" w:cs="Times New Roman"/>
        </w:rPr>
        <w:t xml:space="preserve">. 2007. </w:t>
      </w:r>
      <w:r w:rsidR="00250E06">
        <w:rPr>
          <w:rFonts w:ascii="Times New Roman" w:eastAsia="Times New Roman" w:hAnsi="Times New Roman" w:cs="Times New Roman"/>
        </w:rPr>
        <w:lastRenderedPageBreak/>
        <w:t xml:space="preserve">Availability of formal academic programs in conservation biology in Latin America. </w:t>
      </w:r>
      <w:r w:rsidR="00250E06">
        <w:rPr>
          <w:rFonts w:ascii="Times New Roman" w:eastAsia="Times New Roman" w:hAnsi="Times New Roman" w:cs="Times New Roman"/>
          <w:i/>
        </w:rPr>
        <w:t>Conservation Biology</w:t>
      </w:r>
      <w:r w:rsidR="00250E06">
        <w:rPr>
          <w:rFonts w:ascii="Times New Roman" w:eastAsia="Times New Roman" w:hAnsi="Times New Roman" w:cs="Times New Roman"/>
        </w:rPr>
        <w:t xml:space="preserve"> 21(6): 1399-1403.</w:t>
      </w:r>
    </w:p>
    <w:p w14:paraId="2F3DA18C" w14:textId="77777777" w:rsidR="002C4DC7" w:rsidRDefault="002C4DC7">
      <w:pPr>
        <w:pStyle w:val="Normal1"/>
        <w:ind w:left="720" w:hanging="718"/>
        <w:contextualSpacing w:val="0"/>
      </w:pPr>
    </w:p>
    <w:p w14:paraId="6A6B366C" w14:textId="021E3DF1" w:rsidR="002C4DC7" w:rsidRDefault="009859EB">
      <w:pPr>
        <w:pStyle w:val="Normal1"/>
        <w:ind w:left="720" w:hanging="718"/>
        <w:contextualSpacing w:val="0"/>
      </w:pPr>
      <w:r>
        <w:rPr>
          <w:rFonts w:ascii="Times New Roman" w:eastAsia="Times New Roman" w:hAnsi="Times New Roman" w:cs="Times New Roman"/>
        </w:rPr>
        <w:t xml:space="preserve">27. </w:t>
      </w:r>
      <w:r w:rsidR="00250E06">
        <w:rPr>
          <w:rFonts w:ascii="Times New Roman" w:eastAsia="Times New Roman" w:hAnsi="Times New Roman" w:cs="Times New Roman"/>
          <w:b/>
        </w:rPr>
        <w:t>Sterling</w:t>
      </w:r>
      <w:r w:rsidR="00250E06">
        <w:rPr>
          <w:rFonts w:ascii="Times New Roman" w:eastAsia="Times New Roman" w:hAnsi="Times New Roman" w:cs="Times New Roman"/>
        </w:rPr>
        <w:t xml:space="preserve">, </w:t>
      </w:r>
      <w:r w:rsidR="00250E06">
        <w:rPr>
          <w:rFonts w:ascii="Times New Roman" w:eastAsia="Times New Roman" w:hAnsi="Times New Roman" w:cs="Times New Roman"/>
          <w:b/>
        </w:rPr>
        <w:t>E.J.</w:t>
      </w:r>
      <w:r w:rsidR="00250E06">
        <w:rPr>
          <w:rFonts w:ascii="Times New Roman" w:eastAsia="Times New Roman" w:hAnsi="Times New Roman" w:cs="Times New Roman"/>
        </w:rPr>
        <w:t xml:space="preserve">, J. Lee and T. Wood. 2007. Conservation education in zoos: an emphasis on behavioral change. In: </w:t>
      </w:r>
      <w:r w:rsidR="00250E06">
        <w:rPr>
          <w:rFonts w:ascii="Times New Roman" w:eastAsia="Times New Roman" w:hAnsi="Times New Roman" w:cs="Times New Roman"/>
          <w:i/>
        </w:rPr>
        <w:t>Zoos in the 21</w:t>
      </w:r>
      <w:r w:rsidR="00250E06">
        <w:rPr>
          <w:rFonts w:ascii="Times New Roman" w:eastAsia="Times New Roman" w:hAnsi="Times New Roman" w:cs="Times New Roman"/>
          <w:i/>
          <w:vertAlign w:val="superscript"/>
        </w:rPr>
        <w:t>st</w:t>
      </w:r>
      <w:r w:rsidR="00250E06">
        <w:rPr>
          <w:rFonts w:ascii="Times New Roman" w:eastAsia="Times New Roman" w:hAnsi="Times New Roman" w:cs="Times New Roman"/>
          <w:i/>
        </w:rPr>
        <w:t xml:space="preserve"> Century: Catalysts for Conservation</w:t>
      </w:r>
      <w:r w:rsidR="00250E06">
        <w:rPr>
          <w:rFonts w:ascii="Times New Roman" w:eastAsia="Times New Roman" w:hAnsi="Times New Roman" w:cs="Times New Roman"/>
        </w:rPr>
        <w:t xml:space="preserve">? Edited by Alexandra Zimmerman et al. pp 37-50. Cambridge University Press. </w:t>
      </w:r>
    </w:p>
    <w:p w14:paraId="2E13C0C6" w14:textId="77777777" w:rsidR="002C4DC7" w:rsidRDefault="002C4DC7">
      <w:pPr>
        <w:pStyle w:val="Normal1"/>
        <w:ind w:left="720" w:hanging="718"/>
        <w:contextualSpacing w:val="0"/>
      </w:pPr>
    </w:p>
    <w:p w14:paraId="46D74937" w14:textId="3D9116A3" w:rsidR="002C4DC7" w:rsidRDefault="009859EB">
      <w:pPr>
        <w:pStyle w:val="Normal1"/>
        <w:tabs>
          <w:tab w:val="left" w:pos="7920"/>
        </w:tabs>
        <w:ind w:left="720" w:hanging="718"/>
        <w:contextualSpacing w:val="0"/>
      </w:pPr>
      <w:r>
        <w:rPr>
          <w:rFonts w:ascii="Times New Roman" w:eastAsia="Times New Roman" w:hAnsi="Times New Roman" w:cs="Times New Roman"/>
        </w:rPr>
        <w:t xml:space="preserve">26. </w:t>
      </w:r>
      <w:r w:rsidR="00250E06">
        <w:rPr>
          <w:rFonts w:ascii="Times New Roman" w:eastAsia="Times New Roman" w:hAnsi="Times New Roman" w:cs="Times New Roman"/>
          <w:b/>
        </w:rPr>
        <w:t>Sterling</w:t>
      </w:r>
      <w:r w:rsidR="00250E06">
        <w:rPr>
          <w:rFonts w:ascii="Times New Roman" w:eastAsia="Times New Roman" w:hAnsi="Times New Roman" w:cs="Times New Roman"/>
        </w:rPr>
        <w:t xml:space="preserve">, </w:t>
      </w:r>
      <w:r w:rsidR="00250E06">
        <w:rPr>
          <w:rFonts w:ascii="Times New Roman" w:eastAsia="Times New Roman" w:hAnsi="Times New Roman" w:cs="Times New Roman"/>
          <w:b/>
        </w:rPr>
        <w:t>E.J.</w:t>
      </w:r>
      <w:r w:rsidR="00250E06">
        <w:rPr>
          <w:rFonts w:ascii="Times New Roman" w:eastAsia="Times New Roman" w:hAnsi="Times New Roman" w:cs="Times New Roman"/>
        </w:rPr>
        <w:t xml:space="preserve"> and E.M. McCreless. 2006. Adaptations in the Aye-aye: A Review. In: </w:t>
      </w:r>
      <w:r w:rsidR="00250E06">
        <w:rPr>
          <w:rFonts w:ascii="Times New Roman" w:eastAsia="Times New Roman" w:hAnsi="Times New Roman" w:cs="Times New Roman"/>
          <w:i/>
        </w:rPr>
        <w:t>Lemurs: Ecology and Adaptation</w:t>
      </w:r>
      <w:r w:rsidR="00250E06">
        <w:rPr>
          <w:rFonts w:ascii="Times New Roman" w:eastAsia="Times New Roman" w:hAnsi="Times New Roman" w:cs="Times New Roman"/>
        </w:rPr>
        <w:t>. Edited by L. Gould and M.L. Sauther. pp. 159-184. Springer.</w:t>
      </w:r>
    </w:p>
    <w:p w14:paraId="4C20A24A" w14:textId="77777777" w:rsidR="002C4DC7" w:rsidRDefault="002C4DC7">
      <w:pPr>
        <w:pStyle w:val="Normal1"/>
        <w:contextualSpacing w:val="0"/>
      </w:pPr>
    </w:p>
    <w:p w14:paraId="1AFECC86" w14:textId="30A1784E" w:rsidR="002C4DC7" w:rsidRDefault="009859EB">
      <w:pPr>
        <w:pStyle w:val="Normal1"/>
        <w:ind w:left="720" w:hanging="718"/>
        <w:contextualSpacing w:val="0"/>
      </w:pPr>
      <w:r>
        <w:rPr>
          <w:rFonts w:ascii="Times New Roman" w:eastAsia="Times New Roman" w:hAnsi="Times New Roman" w:cs="Times New Roman"/>
        </w:rPr>
        <w:t xml:space="preserve">25. </w:t>
      </w:r>
      <w:r w:rsidR="00250E06">
        <w:rPr>
          <w:rFonts w:ascii="Times New Roman" w:eastAsia="Times New Roman" w:hAnsi="Times New Roman" w:cs="Times New Roman"/>
          <w:b/>
        </w:rPr>
        <w:t>Sterling</w:t>
      </w:r>
      <w:r w:rsidR="00250E06">
        <w:rPr>
          <w:rFonts w:ascii="Times New Roman" w:eastAsia="Times New Roman" w:hAnsi="Times New Roman" w:cs="Times New Roman"/>
        </w:rPr>
        <w:t xml:space="preserve">, </w:t>
      </w:r>
      <w:r w:rsidR="00250E06">
        <w:rPr>
          <w:rFonts w:ascii="Times New Roman" w:eastAsia="Times New Roman" w:hAnsi="Times New Roman" w:cs="Times New Roman"/>
          <w:b/>
        </w:rPr>
        <w:t>E.J.,</w:t>
      </w:r>
      <w:r w:rsidR="00250E06">
        <w:rPr>
          <w:rFonts w:ascii="Times New Roman" w:eastAsia="Times New Roman" w:hAnsi="Times New Roman" w:cs="Times New Roman"/>
        </w:rPr>
        <w:t xml:space="preserve"> M.M. Hurley and </w:t>
      </w:r>
      <w:r w:rsidR="00250E06" w:rsidRPr="009859EB">
        <w:rPr>
          <w:rFonts w:ascii="Times New Roman" w:eastAsia="Times New Roman" w:hAnsi="Times New Roman" w:cs="Times New Roman"/>
          <w:u w:val="single"/>
        </w:rPr>
        <w:t>Le Duc Minh</w:t>
      </w:r>
      <w:r w:rsidR="00250E06">
        <w:rPr>
          <w:rFonts w:ascii="Times New Roman" w:eastAsia="Times New Roman" w:hAnsi="Times New Roman" w:cs="Times New Roman"/>
        </w:rPr>
        <w:t xml:space="preserve">. 2006. </w:t>
      </w:r>
      <w:r w:rsidR="00250E06">
        <w:rPr>
          <w:rFonts w:ascii="Times New Roman" w:eastAsia="Times New Roman" w:hAnsi="Times New Roman" w:cs="Times New Roman"/>
          <w:i/>
        </w:rPr>
        <w:t>Vietnam: A Natural History</w:t>
      </w:r>
      <w:r w:rsidR="00250E06">
        <w:rPr>
          <w:rFonts w:ascii="Times New Roman" w:eastAsia="Times New Roman" w:hAnsi="Times New Roman" w:cs="Times New Roman"/>
        </w:rPr>
        <w:t>. New Haven, CT: Yale University Press.</w:t>
      </w:r>
    </w:p>
    <w:p w14:paraId="3BF8E9C7" w14:textId="77777777" w:rsidR="002C4DC7" w:rsidRDefault="002C4DC7">
      <w:pPr>
        <w:pStyle w:val="Normal1"/>
        <w:contextualSpacing w:val="0"/>
      </w:pPr>
    </w:p>
    <w:p w14:paraId="572D3A81" w14:textId="214008E2" w:rsidR="002C4DC7" w:rsidRDefault="009859EB">
      <w:pPr>
        <w:pStyle w:val="Normal1"/>
        <w:contextualSpacing w:val="0"/>
      </w:pPr>
      <w:r>
        <w:rPr>
          <w:rFonts w:ascii="Times New Roman" w:eastAsia="Times New Roman" w:hAnsi="Times New Roman" w:cs="Times New Roman"/>
        </w:rPr>
        <w:t xml:space="preserve">24. </w:t>
      </w:r>
      <w:r w:rsidR="00250E06">
        <w:rPr>
          <w:rFonts w:ascii="Times New Roman" w:eastAsia="Times New Roman" w:hAnsi="Times New Roman" w:cs="Times New Roman"/>
          <w:b/>
        </w:rPr>
        <w:t>Sterling</w:t>
      </w:r>
      <w:r w:rsidR="00250E06">
        <w:rPr>
          <w:rFonts w:ascii="Times New Roman" w:eastAsia="Times New Roman" w:hAnsi="Times New Roman" w:cs="Times New Roman"/>
        </w:rPr>
        <w:t xml:space="preserve">, </w:t>
      </w:r>
      <w:r w:rsidR="00250E06">
        <w:rPr>
          <w:rFonts w:ascii="Times New Roman" w:eastAsia="Times New Roman" w:hAnsi="Times New Roman" w:cs="Times New Roman"/>
          <w:b/>
        </w:rPr>
        <w:t xml:space="preserve">E.J. </w:t>
      </w:r>
      <w:r w:rsidR="00250E06">
        <w:rPr>
          <w:rFonts w:ascii="Times New Roman" w:eastAsia="Times New Roman" w:hAnsi="Times New Roman" w:cs="Times New Roman"/>
        </w:rPr>
        <w:t>and M.M. Hurley. 2005. Conserving biodiversity in Vietnam: applying</w:t>
      </w:r>
      <w:r w:rsidR="00250E06">
        <w:rPr>
          <w:rFonts w:ascii="Times New Roman" w:eastAsia="Times New Roman" w:hAnsi="Times New Roman" w:cs="Times New Roman"/>
        </w:rPr>
        <w:tab/>
      </w:r>
    </w:p>
    <w:p w14:paraId="7D2A3E14" w14:textId="77777777" w:rsidR="002C4DC7" w:rsidRDefault="00250E06">
      <w:pPr>
        <w:pStyle w:val="Normal1"/>
        <w:ind w:left="720"/>
        <w:contextualSpacing w:val="0"/>
      </w:pPr>
      <w:r>
        <w:rPr>
          <w:rFonts w:ascii="Times New Roman" w:eastAsia="Times New Roman" w:hAnsi="Times New Roman" w:cs="Times New Roman"/>
        </w:rPr>
        <w:t xml:space="preserve">biogeography to conservation research. </w:t>
      </w:r>
      <w:r>
        <w:rPr>
          <w:rFonts w:ascii="Times New Roman" w:eastAsia="Times New Roman" w:hAnsi="Times New Roman" w:cs="Times New Roman"/>
          <w:i/>
        </w:rPr>
        <w:t>Proceedings of the California Academy of</w:t>
      </w:r>
      <w:r>
        <w:rPr>
          <w:rFonts w:ascii="Times New Roman" w:eastAsia="Times New Roman" w:hAnsi="Times New Roman" w:cs="Times New Roman"/>
          <w:i/>
        </w:rPr>
        <w:tab/>
        <w:t>Sciences</w:t>
      </w:r>
      <w:r>
        <w:rPr>
          <w:rFonts w:ascii="Times New Roman" w:eastAsia="Times New Roman" w:hAnsi="Times New Roman" w:cs="Times New Roman"/>
        </w:rPr>
        <w:t xml:space="preserve"> 56, Supplement I (9): 90–105.</w:t>
      </w:r>
    </w:p>
    <w:p w14:paraId="589C6F96" w14:textId="77777777" w:rsidR="002C4DC7" w:rsidRDefault="002C4DC7">
      <w:pPr>
        <w:pStyle w:val="Normal1"/>
        <w:contextualSpacing w:val="0"/>
      </w:pPr>
    </w:p>
    <w:p w14:paraId="0471C41C" w14:textId="57743C74" w:rsidR="002C4DC7" w:rsidRDefault="009859EB">
      <w:pPr>
        <w:pStyle w:val="Normal1"/>
        <w:ind w:left="720" w:hanging="718"/>
        <w:contextualSpacing w:val="0"/>
      </w:pPr>
      <w:r>
        <w:rPr>
          <w:rFonts w:ascii="Times New Roman" w:eastAsia="Times New Roman" w:hAnsi="Times New Roman" w:cs="Times New Roman"/>
        </w:rPr>
        <w:t xml:space="preserve">23. </w:t>
      </w:r>
      <w:r w:rsidR="00250E06">
        <w:rPr>
          <w:rFonts w:ascii="Times New Roman" w:eastAsia="Times New Roman" w:hAnsi="Times New Roman" w:cs="Times New Roman"/>
          <w:b/>
        </w:rPr>
        <w:t>Sterling</w:t>
      </w:r>
      <w:r w:rsidR="00250E06">
        <w:rPr>
          <w:rFonts w:ascii="Times New Roman" w:eastAsia="Times New Roman" w:hAnsi="Times New Roman" w:cs="Times New Roman"/>
        </w:rPr>
        <w:t xml:space="preserve">, </w:t>
      </w:r>
      <w:r w:rsidR="00250E06">
        <w:rPr>
          <w:rFonts w:ascii="Times New Roman" w:eastAsia="Times New Roman" w:hAnsi="Times New Roman" w:cs="Times New Roman"/>
          <w:b/>
        </w:rPr>
        <w:t xml:space="preserve">E.J. </w:t>
      </w:r>
      <w:r w:rsidR="00250E06">
        <w:rPr>
          <w:rFonts w:ascii="Times New Roman" w:eastAsia="Times New Roman" w:hAnsi="Times New Roman" w:cs="Times New Roman"/>
        </w:rPr>
        <w:t xml:space="preserve">2003. </w:t>
      </w:r>
      <w:r w:rsidR="00250E06">
        <w:rPr>
          <w:rFonts w:ascii="Times New Roman" w:eastAsia="Times New Roman" w:hAnsi="Times New Roman" w:cs="Times New Roman"/>
          <w:i/>
        </w:rPr>
        <w:t>Daubentonia madagascariensis</w:t>
      </w:r>
      <w:r w:rsidR="00250E06">
        <w:rPr>
          <w:rFonts w:ascii="Times New Roman" w:eastAsia="Times New Roman" w:hAnsi="Times New Roman" w:cs="Times New Roman"/>
        </w:rPr>
        <w:t xml:space="preserve">. In: </w:t>
      </w:r>
      <w:r w:rsidR="00250E06">
        <w:rPr>
          <w:rFonts w:ascii="Times New Roman" w:eastAsia="Times New Roman" w:hAnsi="Times New Roman" w:cs="Times New Roman"/>
          <w:i/>
        </w:rPr>
        <w:t>The Natural History of Madagascar</w:t>
      </w:r>
      <w:r w:rsidR="00250E06">
        <w:rPr>
          <w:rFonts w:ascii="Times New Roman" w:eastAsia="Times New Roman" w:hAnsi="Times New Roman" w:cs="Times New Roman"/>
        </w:rPr>
        <w:t>. Edited by S.M. Goodman and J.P. Benstead. pp. 1348-1351. Chicago, IL: University of Chicago Press.</w:t>
      </w:r>
    </w:p>
    <w:p w14:paraId="1B7D07E4" w14:textId="77777777" w:rsidR="002C4DC7" w:rsidRDefault="002C4DC7">
      <w:pPr>
        <w:pStyle w:val="Normal1"/>
        <w:ind w:left="720" w:hanging="718"/>
        <w:contextualSpacing w:val="0"/>
      </w:pPr>
    </w:p>
    <w:p w14:paraId="26A485A1" w14:textId="40E2CA35" w:rsidR="002C4DC7" w:rsidRDefault="009859EB">
      <w:pPr>
        <w:pStyle w:val="Normal1"/>
        <w:ind w:left="720" w:hanging="718"/>
        <w:contextualSpacing w:val="0"/>
      </w:pPr>
      <w:r>
        <w:rPr>
          <w:rFonts w:ascii="Times New Roman" w:eastAsia="Times New Roman" w:hAnsi="Times New Roman" w:cs="Times New Roman"/>
        </w:rPr>
        <w:t xml:space="preserve">22. </w:t>
      </w:r>
      <w:r w:rsidR="00250E06">
        <w:rPr>
          <w:rFonts w:ascii="Times New Roman" w:eastAsia="Times New Roman" w:hAnsi="Times New Roman" w:cs="Times New Roman"/>
        </w:rPr>
        <w:t>Turner, W., S. Spector, N. Gardiner, M. Fladeland</w:t>
      </w:r>
      <w:r w:rsidR="00250E06">
        <w:rPr>
          <w:rFonts w:ascii="Times New Roman" w:eastAsia="Times New Roman" w:hAnsi="Times New Roman" w:cs="Times New Roman"/>
          <w:b/>
        </w:rPr>
        <w:t>, E.J. Sterling</w:t>
      </w:r>
      <w:r w:rsidR="00250E06">
        <w:rPr>
          <w:rFonts w:ascii="Times New Roman" w:eastAsia="Times New Roman" w:hAnsi="Times New Roman" w:cs="Times New Roman"/>
        </w:rPr>
        <w:t xml:space="preserve">, and M. Steininger. 2003. Remote sensing for biodiversity science and conservation. </w:t>
      </w:r>
      <w:r w:rsidR="00250E06">
        <w:rPr>
          <w:rFonts w:ascii="Times New Roman" w:eastAsia="Times New Roman" w:hAnsi="Times New Roman" w:cs="Times New Roman"/>
          <w:i/>
        </w:rPr>
        <w:t>Trends in Ecology and Evolution</w:t>
      </w:r>
      <w:r w:rsidR="00250E06">
        <w:rPr>
          <w:rFonts w:ascii="Times New Roman" w:eastAsia="Times New Roman" w:hAnsi="Times New Roman" w:cs="Times New Roman"/>
        </w:rPr>
        <w:t xml:space="preserve"> 18(6): 306-314. </w:t>
      </w:r>
    </w:p>
    <w:p w14:paraId="10A73620" w14:textId="77777777" w:rsidR="002C4DC7" w:rsidRDefault="002C4DC7">
      <w:pPr>
        <w:pStyle w:val="Normal1"/>
        <w:ind w:left="720" w:hanging="718"/>
        <w:contextualSpacing w:val="0"/>
      </w:pPr>
    </w:p>
    <w:p w14:paraId="79D42BC9" w14:textId="444FB515" w:rsidR="002C4DC7" w:rsidRDefault="009859EB">
      <w:pPr>
        <w:pStyle w:val="Normal1"/>
        <w:ind w:left="720" w:hanging="718"/>
        <w:contextualSpacing w:val="0"/>
      </w:pPr>
      <w:r>
        <w:rPr>
          <w:rFonts w:ascii="Times New Roman" w:eastAsia="Times New Roman" w:hAnsi="Times New Roman" w:cs="Times New Roman"/>
        </w:rPr>
        <w:t xml:space="preserve">21. </w:t>
      </w:r>
      <w:r w:rsidR="00250E06">
        <w:rPr>
          <w:rFonts w:ascii="Times New Roman" w:eastAsia="Times New Roman" w:hAnsi="Times New Roman" w:cs="Times New Roman"/>
        </w:rPr>
        <w:t xml:space="preserve">Brumbaugh, D.R. and </w:t>
      </w:r>
      <w:r w:rsidR="00250E06">
        <w:rPr>
          <w:rFonts w:ascii="Times New Roman" w:eastAsia="Times New Roman" w:hAnsi="Times New Roman" w:cs="Times New Roman"/>
          <w:b/>
        </w:rPr>
        <w:t>E.J. Sterling</w:t>
      </w:r>
      <w:r w:rsidR="00250E06">
        <w:rPr>
          <w:rFonts w:ascii="Times New Roman" w:eastAsia="Times New Roman" w:hAnsi="Times New Roman" w:cs="Times New Roman"/>
        </w:rPr>
        <w:t xml:space="preserve"> 2001. Finally, a new toolbox for conservation biology? </w:t>
      </w:r>
      <w:r w:rsidR="00250E06">
        <w:rPr>
          <w:rFonts w:ascii="Times New Roman" w:eastAsia="Times New Roman" w:hAnsi="Times New Roman" w:cs="Times New Roman"/>
          <w:i/>
        </w:rPr>
        <w:t>Ecology</w:t>
      </w:r>
      <w:r w:rsidR="00250E06">
        <w:rPr>
          <w:rFonts w:ascii="Times New Roman" w:eastAsia="Times New Roman" w:hAnsi="Times New Roman" w:cs="Times New Roman"/>
        </w:rPr>
        <w:t xml:space="preserve"> 82(5): 1495-1496.</w:t>
      </w:r>
    </w:p>
    <w:p w14:paraId="5BA0A6C5" w14:textId="77777777" w:rsidR="002C4DC7" w:rsidRDefault="002C4DC7">
      <w:pPr>
        <w:pStyle w:val="Normal1"/>
        <w:contextualSpacing w:val="0"/>
      </w:pPr>
    </w:p>
    <w:p w14:paraId="3D2AAB02" w14:textId="53E64772" w:rsidR="002C4DC7" w:rsidRDefault="009859EB">
      <w:pPr>
        <w:pStyle w:val="Normal1"/>
        <w:ind w:left="720" w:hanging="718"/>
        <w:contextualSpacing w:val="0"/>
      </w:pPr>
      <w:r>
        <w:rPr>
          <w:rFonts w:ascii="Times New Roman" w:eastAsia="Times New Roman" w:hAnsi="Times New Roman" w:cs="Times New Roman"/>
        </w:rPr>
        <w:t xml:space="preserve">20. </w:t>
      </w:r>
      <w:r w:rsidR="00250E06">
        <w:rPr>
          <w:rFonts w:ascii="Times New Roman" w:eastAsia="Times New Roman" w:hAnsi="Times New Roman" w:cs="Times New Roman"/>
        </w:rPr>
        <w:t xml:space="preserve">Turner, W. and </w:t>
      </w:r>
      <w:r w:rsidR="00250E06">
        <w:rPr>
          <w:rFonts w:ascii="Times New Roman" w:eastAsia="Times New Roman" w:hAnsi="Times New Roman" w:cs="Times New Roman"/>
          <w:b/>
        </w:rPr>
        <w:t>E.J. Sterling</w:t>
      </w:r>
      <w:r w:rsidR="00250E06">
        <w:rPr>
          <w:rFonts w:ascii="Times New Roman" w:eastAsia="Times New Roman" w:hAnsi="Times New Roman" w:cs="Times New Roman"/>
        </w:rPr>
        <w:t xml:space="preserve">, eds. 2001. Special Section: Contributions of Remote Sensing to Biodiversity Conservation: A NASA Approach. </w:t>
      </w:r>
      <w:r w:rsidR="00250E06">
        <w:rPr>
          <w:rFonts w:ascii="Times New Roman" w:eastAsia="Times New Roman" w:hAnsi="Times New Roman" w:cs="Times New Roman"/>
          <w:i/>
        </w:rPr>
        <w:t>Conservation Biology</w:t>
      </w:r>
      <w:r w:rsidR="00250E06">
        <w:rPr>
          <w:rFonts w:ascii="Times New Roman" w:eastAsia="Times New Roman" w:hAnsi="Times New Roman" w:cs="Times New Roman"/>
        </w:rPr>
        <w:t xml:space="preserve"> 15: 832-953.</w:t>
      </w:r>
    </w:p>
    <w:p w14:paraId="28EF4498" w14:textId="77777777" w:rsidR="002C4DC7" w:rsidRDefault="002C4DC7">
      <w:pPr>
        <w:pStyle w:val="Normal1"/>
        <w:ind w:left="720" w:hanging="718"/>
        <w:contextualSpacing w:val="0"/>
      </w:pPr>
    </w:p>
    <w:p w14:paraId="7E273F06" w14:textId="307D59AE" w:rsidR="002C4DC7" w:rsidRDefault="009859EB">
      <w:pPr>
        <w:pStyle w:val="Normal1"/>
        <w:ind w:left="720" w:hanging="718"/>
        <w:contextualSpacing w:val="0"/>
      </w:pPr>
      <w:r>
        <w:rPr>
          <w:rFonts w:ascii="Times New Roman" w:eastAsia="Times New Roman" w:hAnsi="Times New Roman" w:cs="Times New Roman"/>
        </w:rPr>
        <w:t xml:space="preserve">19. </w:t>
      </w:r>
      <w:r w:rsidR="00250E06">
        <w:rPr>
          <w:rFonts w:ascii="Times New Roman" w:eastAsia="Times New Roman" w:hAnsi="Times New Roman" w:cs="Times New Roman"/>
        </w:rPr>
        <w:t xml:space="preserve">Turner, W., </w:t>
      </w:r>
      <w:r w:rsidR="00250E06">
        <w:rPr>
          <w:rFonts w:ascii="Times New Roman" w:eastAsia="Times New Roman" w:hAnsi="Times New Roman" w:cs="Times New Roman"/>
          <w:b/>
        </w:rPr>
        <w:t>E.J. Sterling</w:t>
      </w:r>
      <w:r w:rsidR="00250E06">
        <w:rPr>
          <w:rFonts w:ascii="Times New Roman" w:eastAsia="Times New Roman" w:hAnsi="Times New Roman" w:cs="Times New Roman"/>
        </w:rPr>
        <w:t xml:space="preserve">, and A.C. Janetos. 2001. Introduction: Contributions of Remote Sensing to Biodiversity Conservation: A NASA Approach. </w:t>
      </w:r>
      <w:r w:rsidR="00250E06">
        <w:rPr>
          <w:rFonts w:ascii="Times New Roman" w:eastAsia="Times New Roman" w:hAnsi="Times New Roman" w:cs="Times New Roman"/>
          <w:i/>
        </w:rPr>
        <w:t>Conservation Biology</w:t>
      </w:r>
      <w:r w:rsidR="00250E06">
        <w:rPr>
          <w:rFonts w:ascii="Times New Roman" w:eastAsia="Times New Roman" w:hAnsi="Times New Roman" w:cs="Times New Roman"/>
        </w:rPr>
        <w:t xml:space="preserve"> 15: 832-834.</w:t>
      </w:r>
    </w:p>
    <w:p w14:paraId="42A9D825" w14:textId="77777777" w:rsidR="002C4DC7" w:rsidRDefault="002C4DC7">
      <w:pPr>
        <w:pStyle w:val="Normal1"/>
        <w:contextualSpacing w:val="0"/>
      </w:pPr>
    </w:p>
    <w:p w14:paraId="08D5CCCD" w14:textId="6D7B5BCB" w:rsidR="002C4DC7" w:rsidRDefault="009859EB">
      <w:pPr>
        <w:pStyle w:val="Normal1"/>
        <w:ind w:left="720" w:hanging="718"/>
        <w:contextualSpacing w:val="0"/>
      </w:pPr>
      <w:r>
        <w:rPr>
          <w:rFonts w:ascii="Times New Roman" w:eastAsia="Times New Roman" w:hAnsi="Times New Roman" w:cs="Times New Roman"/>
        </w:rPr>
        <w:t xml:space="preserve">18. </w:t>
      </w:r>
      <w:r w:rsidR="00250E06">
        <w:rPr>
          <w:rFonts w:ascii="Times New Roman" w:eastAsia="Times New Roman" w:hAnsi="Times New Roman" w:cs="Times New Roman"/>
          <w:b/>
        </w:rPr>
        <w:t>Sterling</w:t>
      </w:r>
      <w:r w:rsidR="00250E06">
        <w:rPr>
          <w:rFonts w:ascii="Times New Roman" w:eastAsia="Times New Roman" w:hAnsi="Times New Roman" w:cs="Times New Roman"/>
        </w:rPr>
        <w:t xml:space="preserve">, </w:t>
      </w:r>
      <w:r w:rsidR="00250E06">
        <w:rPr>
          <w:rFonts w:ascii="Times New Roman" w:eastAsia="Times New Roman" w:hAnsi="Times New Roman" w:cs="Times New Roman"/>
          <w:b/>
        </w:rPr>
        <w:t>E.J.</w:t>
      </w:r>
      <w:r w:rsidR="00250E06">
        <w:rPr>
          <w:rFonts w:ascii="Times New Roman" w:eastAsia="Times New Roman" w:hAnsi="Times New Roman" w:cs="Times New Roman"/>
        </w:rPr>
        <w:t xml:space="preserve"> and A.T.C. Feistner. 2000. Aye-Aye (</w:t>
      </w:r>
      <w:r w:rsidR="00250E06">
        <w:rPr>
          <w:rFonts w:ascii="Times New Roman" w:eastAsia="Times New Roman" w:hAnsi="Times New Roman" w:cs="Times New Roman"/>
          <w:i/>
        </w:rPr>
        <w:t>Daubentonia madagascariensis</w:t>
      </w:r>
      <w:r w:rsidR="00250E06">
        <w:rPr>
          <w:rFonts w:ascii="Times New Roman" w:eastAsia="Times New Roman" w:hAnsi="Times New Roman" w:cs="Times New Roman"/>
        </w:rPr>
        <w:t xml:space="preserve">). In: </w:t>
      </w:r>
      <w:r w:rsidR="00250E06">
        <w:rPr>
          <w:rFonts w:ascii="Times New Roman" w:eastAsia="Times New Roman" w:hAnsi="Times New Roman" w:cs="Times New Roman"/>
          <w:i/>
        </w:rPr>
        <w:t>Endangered Animals: A Reference Guide to Conflicting Issues</w:t>
      </w:r>
      <w:r w:rsidR="00250E06">
        <w:rPr>
          <w:rFonts w:ascii="Times New Roman" w:eastAsia="Times New Roman" w:hAnsi="Times New Roman" w:cs="Times New Roman"/>
        </w:rPr>
        <w:t>. Edited by R. Reading and B. Miller. pp. 45-48. Westport, CT: Greenwood Press.</w:t>
      </w:r>
    </w:p>
    <w:p w14:paraId="0D1E8149" w14:textId="77777777" w:rsidR="002C4DC7" w:rsidRDefault="002C4DC7">
      <w:pPr>
        <w:pStyle w:val="Normal1"/>
        <w:ind w:left="720" w:hanging="718"/>
        <w:contextualSpacing w:val="0"/>
      </w:pPr>
    </w:p>
    <w:p w14:paraId="66527275" w14:textId="6D6597BF" w:rsidR="002C4DC7" w:rsidRDefault="009859EB">
      <w:pPr>
        <w:pStyle w:val="Normal1"/>
        <w:ind w:left="720" w:hanging="718"/>
        <w:contextualSpacing w:val="0"/>
      </w:pPr>
      <w:r>
        <w:rPr>
          <w:rFonts w:ascii="Times New Roman" w:eastAsia="Times New Roman" w:hAnsi="Times New Roman" w:cs="Times New Roman"/>
        </w:rPr>
        <w:t xml:space="preserve">17. </w:t>
      </w:r>
      <w:r w:rsidR="00250E06">
        <w:rPr>
          <w:rFonts w:ascii="Times New Roman" w:eastAsia="Times New Roman" w:hAnsi="Times New Roman" w:cs="Times New Roman"/>
          <w:b/>
        </w:rPr>
        <w:t>Sterling</w:t>
      </w:r>
      <w:r w:rsidR="00250E06">
        <w:rPr>
          <w:rFonts w:ascii="Times New Roman" w:eastAsia="Times New Roman" w:hAnsi="Times New Roman" w:cs="Times New Roman"/>
        </w:rPr>
        <w:t xml:space="preserve">, </w:t>
      </w:r>
      <w:r w:rsidR="00250E06">
        <w:rPr>
          <w:rFonts w:ascii="Times New Roman" w:eastAsia="Times New Roman" w:hAnsi="Times New Roman" w:cs="Times New Roman"/>
          <w:b/>
        </w:rPr>
        <w:t>E.J.</w:t>
      </w:r>
      <w:r w:rsidR="00250E06">
        <w:rPr>
          <w:rFonts w:ascii="Times New Roman" w:eastAsia="Times New Roman" w:hAnsi="Times New Roman" w:cs="Times New Roman"/>
        </w:rPr>
        <w:t xml:space="preserve"> and K.W. McFadden. 2000. Rapid census of lemur populations in the Parc National de Marojejy, Madagascar. </w:t>
      </w:r>
      <w:r w:rsidR="00250E06">
        <w:rPr>
          <w:rFonts w:ascii="Times New Roman" w:eastAsia="Times New Roman" w:hAnsi="Times New Roman" w:cs="Times New Roman"/>
          <w:i/>
        </w:rPr>
        <w:t>Fieldiana: Zoology New Series</w:t>
      </w:r>
      <w:r w:rsidR="00250E06">
        <w:rPr>
          <w:rFonts w:ascii="Times New Roman" w:eastAsia="Times New Roman" w:hAnsi="Times New Roman" w:cs="Times New Roman"/>
        </w:rPr>
        <w:t xml:space="preserve"> 97: 265-274.</w:t>
      </w:r>
    </w:p>
    <w:p w14:paraId="03FDE167" w14:textId="77777777" w:rsidR="002C4DC7" w:rsidRDefault="002C4DC7">
      <w:pPr>
        <w:pStyle w:val="Normal1"/>
        <w:ind w:left="720" w:hanging="718"/>
        <w:contextualSpacing w:val="0"/>
      </w:pPr>
    </w:p>
    <w:p w14:paraId="3DBCD94D" w14:textId="642EAB11" w:rsidR="002C4DC7" w:rsidRDefault="009859EB">
      <w:pPr>
        <w:pStyle w:val="Normal1"/>
        <w:ind w:left="720" w:hanging="718"/>
        <w:contextualSpacing w:val="0"/>
      </w:pPr>
      <w:r>
        <w:rPr>
          <w:rFonts w:ascii="Times New Roman" w:eastAsia="Times New Roman" w:hAnsi="Times New Roman" w:cs="Times New Roman"/>
        </w:rPr>
        <w:t xml:space="preserve">16. </w:t>
      </w:r>
      <w:r w:rsidR="00250E06">
        <w:rPr>
          <w:rFonts w:ascii="Times New Roman" w:eastAsia="Times New Roman" w:hAnsi="Times New Roman" w:cs="Times New Roman"/>
          <w:b/>
        </w:rPr>
        <w:t>Sterling</w:t>
      </w:r>
      <w:r w:rsidR="00250E06">
        <w:rPr>
          <w:rFonts w:ascii="Times New Roman" w:eastAsia="Times New Roman" w:hAnsi="Times New Roman" w:cs="Times New Roman"/>
        </w:rPr>
        <w:t xml:space="preserve">, </w:t>
      </w:r>
      <w:r w:rsidR="00250E06">
        <w:rPr>
          <w:rFonts w:ascii="Times New Roman" w:eastAsia="Times New Roman" w:hAnsi="Times New Roman" w:cs="Times New Roman"/>
          <w:b/>
        </w:rPr>
        <w:t>E.J.</w:t>
      </w:r>
      <w:r w:rsidR="00250E06">
        <w:rPr>
          <w:rFonts w:ascii="Times New Roman" w:eastAsia="Times New Roman" w:hAnsi="Times New Roman" w:cs="Times New Roman"/>
        </w:rPr>
        <w:t xml:space="preserve">, and U. Radespiel. 2000. Advances in studies of sociality in nocturnal prosimians. </w:t>
      </w:r>
      <w:r w:rsidR="00250E06">
        <w:rPr>
          <w:rFonts w:ascii="Times New Roman" w:eastAsia="Times New Roman" w:hAnsi="Times New Roman" w:cs="Times New Roman"/>
          <w:i/>
        </w:rPr>
        <w:t>American Journal of Primatology</w:t>
      </w:r>
      <w:r w:rsidR="00250E06">
        <w:rPr>
          <w:rFonts w:ascii="Times New Roman" w:eastAsia="Times New Roman" w:hAnsi="Times New Roman" w:cs="Times New Roman"/>
        </w:rPr>
        <w:t xml:space="preserve"> 51: 1-2. </w:t>
      </w:r>
    </w:p>
    <w:p w14:paraId="10E9313F" w14:textId="77777777" w:rsidR="002C4DC7" w:rsidRDefault="002C4DC7">
      <w:pPr>
        <w:pStyle w:val="Normal1"/>
        <w:ind w:left="720" w:hanging="718"/>
        <w:contextualSpacing w:val="0"/>
      </w:pPr>
    </w:p>
    <w:p w14:paraId="5D13024B" w14:textId="30C72DA4" w:rsidR="002C4DC7" w:rsidRDefault="009859EB">
      <w:pPr>
        <w:pStyle w:val="Normal1"/>
        <w:ind w:left="720" w:hanging="718"/>
        <w:contextualSpacing w:val="0"/>
      </w:pPr>
      <w:r>
        <w:rPr>
          <w:rFonts w:ascii="Times New Roman" w:eastAsia="Times New Roman" w:hAnsi="Times New Roman" w:cs="Times New Roman"/>
        </w:rPr>
        <w:lastRenderedPageBreak/>
        <w:t xml:space="preserve">15. </w:t>
      </w:r>
      <w:r w:rsidR="00250E06">
        <w:rPr>
          <w:rFonts w:ascii="Times New Roman" w:eastAsia="Times New Roman" w:hAnsi="Times New Roman" w:cs="Times New Roman"/>
          <w:b/>
        </w:rPr>
        <w:t>Sterling</w:t>
      </w:r>
      <w:r w:rsidR="00250E06">
        <w:rPr>
          <w:rFonts w:ascii="Times New Roman" w:eastAsia="Times New Roman" w:hAnsi="Times New Roman" w:cs="Times New Roman"/>
        </w:rPr>
        <w:t xml:space="preserve">, </w:t>
      </w:r>
      <w:r w:rsidR="00250E06">
        <w:rPr>
          <w:rFonts w:ascii="Times New Roman" w:eastAsia="Times New Roman" w:hAnsi="Times New Roman" w:cs="Times New Roman"/>
          <w:b/>
        </w:rPr>
        <w:t>E.J.</w:t>
      </w:r>
      <w:r w:rsidR="00250E06">
        <w:rPr>
          <w:rFonts w:ascii="Times New Roman" w:eastAsia="Times New Roman" w:hAnsi="Times New Roman" w:cs="Times New Roman"/>
        </w:rPr>
        <w:t xml:space="preserve">, </w:t>
      </w:r>
      <w:r w:rsidR="00250E06" w:rsidRPr="009859EB">
        <w:rPr>
          <w:rFonts w:ascii="Times New Roman" w:eastAsia="Times New Roman" w:hAnsi="Times New Roman" w:cs="Times New Roman"/>
          <w:u w:val="single"/>
        </w:rPr>
        <w:t>N. Nguyen</w:t>
      </w:r>
      <w:r w:rsidR="00250E06">
        <w:rPr>
          <w:rFonts w:ascii="Times New Roman" w:eastAsia="Times New Roman" w:hAnsi="Times New Roman" w:cs="Times New Roman"/>
        </w:rPr>
        <w:t xml:space="preserve">, and P.J. Fashing. 2000. Spatial patterning in nocturnal prosimians: A review of methods and relevance to studies of sociality. </w:t>
      </w:r>
      <w:r w:rsidR="00250E06">
        <w:rPr>
          <w:rFonts w:ascii="Times New Roman" w:eastAsia="Times New Roman" w:hAnsi="Times New Roman" w:cs="Times New Roman"/>
          <w:i/>
        </w:rPr>
        <w:t>American Journal of Primatology</w:t>
      </w:r>
      <w:r w:rsidR="00250E06">
        <w:rPr>
          <w:rFonts w:ascii="Times New Roman" w:eastAsia="Times New Roman" w:hAnsi="Times New Roman" w:cs="Times New Roman"/>
        </w:rPr>
        <w:t xml:space="preserve"> 51: 3-19.</w:t>
      </w:r>
    </w:p>
    <w:p w14:paraId="3D4BF13B" w14:textId="77777777" w:rsidR="002C4DC7" w:rsidRDefault="002C4DC7">
      <w:pPr>
        <w:pStyle w:val="Normal1"/>
        <w:ind w:left="720" w:hanging="718"/>
        <w:contextualSpacing w:val="0"/>
      </w:pPr>
    </w:p>
    <w:p w14:paraId="2572332F" w14:textId="19E63D37" w:rsidR="002C4DC7" w:rsidRDefault="009859EB">
      <w:pPr>
        <w:pStyle w:val="Normal1"/>
        <w:ind w:left="720" w:hanging="718"/>
        <w:contextualSpacing w:val="0"/>
      </w:pPr>
      <w:r>
        <w:rPr>
          <w:rFonts w:ascii="Times New Roman" w:eastAsia="Times New Roman" w:hAnsi="Times New Roman" w:cs="Times New Roman"/>
        </w:rPr>
        <w:t xml:space="preserve">14. </w:t>
      </w:r>
      <w:r w:rsidR="00250E06">
        <w:rPr>
          <w:rFonts w:ascii="Times New Roman" w:eastAsia="Times New Roman" w:hAnsi="Times New Roman" w:cs="Times New Roman"/>
        </w:rPr>
        <w:t xml:space="preserve">Radespiel, U., and </w:t>
      </w:r>
      <w:r w:rsidR="00250E06">
        <w:rPr>
          <w:rFonts w:ascii="Times New Roman" w:eastAsia="Times New Roman" w:hAnsi="Times New Roman" w:cs="Times New Roman"/>
          <w:b/>
        </w:rPr>
        <w:t>E.J.</w:t>
      </w:r>
      <w:r w:rsidR="00250E06">
        <w:rPr>
          <w:rFonts w:ascii="Times New Roman" w:eastAsia="Times New Roman" w:hAnsi="Times New Roman" w:cs="Times New Roman"/>
        </w:rPr>
        <w:t xml:space="preserve"> </w:t>
      </w:r>
      <w:r w:rsidR="00250E06">
        <w:rPr>
          <w:rFonts w:ascii="Times New Roman" w:eastAsia="Times New Roman" w:hAnsi="Times New Roman" w:cs="Times New Roman"/>
          <w:b/>
        </w:rPr>
        <w:t>Sterling</w:t>
      </w:r>
      <w:r w:rsidR="00250E06">
        <w:rPr>
          <w:rFonts w:ascii="Times New Roman" w:eastAsia="Times New Roman" w:hAnsi="Times New Roman" w:cs="Times New Roman"/>
        </w:rPr>
        <w:t xml:space="preserve">, eds. 2000. Special Issue: Sociality in Nocturnal Prosimians. </w:t>
      </w:r>
      <w:r w:rsidR="00250E06">
        <w:rPr>
          <w:rFonts w:ascii="Times New Roman" w:eastAsia="Times New Roman" w:hAnsi="Times New Roman" w:cs="Times New Roman"/>
          <w:i/>
        </w:rPr>
        <w:t>American Journal of Primatology</w:t>
      </w:r>
      <w:r w:rsidR="00250E06">
        <w:rPr>
          <w:rFonts w:ascii="Times New Roman" w:eastAsia="Times New Roman" w:hAnsi="Times New Roman" w:cs="Times New Roman"/>
        </w:rPr>
        <w:t xml:space="preserve"> 51(1): 1-101.</w:t>
      </w:r>
    </w:p>
    <w:p w14:paraId="2922683E" w14:textId="77777777" w:rsidR="002C4DC7" w:rsidRDefault="002C4DC7">
      <w:pPr>
        <w:pStyle w:val="Normal1"/>
        <w:ind w:left="720" w:hanging="718"/>
        <w:contextualSpacing w:val="0"/>
      </w:pPr>
    </w:p>
    <w:p w14:paraId="2805E805" w14:textId="5720A1A6" w:rsidR="002C4DC7" w:rsidRDefault="009859EB">
      <w:pPr>
        <w:pStyle w:val="Normal1"/>
        <w:ind w:left="720" w:hanging="718"/>
        <w:contextualSpacing w:val="0"/>
      </w:pPr>
      <w:r>
        <w:rPr>
          <w:rFonts w:ascii="Times New Roman" w:eastAsia="Times New Roman" w:hAnsi="Times New Roman" w:cs="Times New Roman"/>
        </w:rPr>
        <w:t xml:space="preserve">13. </w:t>
      </w:r>
      <w:r w:rsidR="00250E06">
        <w:rPr>
          <w:rFonts w:ascii="Times New Roman" w:eastAsia="Times New Roman" w:hAnsi="Times New Roman" w:cs="Times New Roman"/>
          <w:b/>
        </w:rPr>
        <w:t>Sterling</w:t>
      </w:r>
      <w:r w:rsidR="00250E06">
        <w:rPr>
          <w:rFonts w:ascii="Times New Roman" w:eastAsia="Times New Roman" w:hAnsi="Times New Roman" w:cs="Times New Roman"/>
        </w:rPr>
        <w:t xml:space="preserve">, </w:t>
      </w:r>
      <w:r w:rsidR="00250E06">
        <w:rPr>
          <w:rFonts w:ascii="Times New Roman" w:eastAsia="Times New Roman" w:hAnsi="Times New Roman" w:cs="Times New Roman"/>
          <w:b/>
        </w:rPr>
        <w:t>E.J.</w:t>
      </w:r>
      <w:r w:rsidR="00250E06">
        <w:rPr>
          <w:rFonts w:ascii="Times New Roman" w:eastAsia="Times New Roman" w:hAnsi="Times New Roman" w:cs="Times New Roman"/>
        </w:rPr>
        <w:t xml:space="preserve"> and D.J. Povinelli. 1999. Tool use, aye-ayes, and sensorimotor intelligence. </w:t>
      </w:r>
      <w:r w:rsidR="00250E06">
        <w:rPr>
          <w:rFonts w:ascii="Times New Roman" w:eastAsia="Times New Roman" w:hAnsi="Times New Roman" w:cs="Times New Roman"/>
          <w:i/>
        </w:rPr>
        <w:t>Folia Primatologica</w:t>
      </w:r>
      <w:r w:rsidR="00250E06">
        <w:rPr>
          <w:rFonts w:ascii="Times New Roman" w:eastAsia="Times New Roman" w:hAnsi="Times New Roman" w:cs="Times New Roman"/>
        </w:rPr>
        <w:t xml:space="preserve"> 70: 8-16.</w:t>
      </w:r>
    </w:p>
    <w:p w14:paraId="05A2C4F6" w14:textId="77777777" w:rsidR="002C4DC7" w:rsidRDefault="002C4DC7">
      <w:pPr>
        <w:pStyle w:val="Normal1"/>
        <w:ind w:left="720" w:hanging="718"/>
        <w:contextualSpacing w:val="0"/>
      </w:pPr>
    </w:p>
    <w:p w14:paraId="506ACD3C" w14:textId="657BBD78" w:rsidR="002C4DC7" w:rsidRDefault="009859EB">
      <w:pPr>
        <w:pStyle w:val="Normal1"/>
        <w:ind w:left="720" w:hanging="718"/>
        <w:contextualSpacing w:val="0"/>
      </w:pPr>
      <w:r>
        <w:rPr>
          <w:rFonts w:ascii="Times New Roman" w:eastAsia="Times New Roman" w:hAnsi="Times New Roman" w:cs="Times New Roman"/>
        </w:rPr>
        <w:t xml:space="preserve">12. </w:t>
      </w:r>
      <w:r w:rsidR="00250E06" w:rsidRPr="009859EB">
        <w:rPr>
          <w:rFonts w:ascii="Times New Roman" w:eastAsia="Times New Roman" w:hAnsi="Times New Roman" w:cs="Times New Roman"/>
          <w:u w:val="single"/>
        </w:rPr>
        <w:t>Wyner Y.,</w:t>
      </w:r>
      <w:r w:rsidR="00250E06">
        <w:rPr>
          <w:rFonts w:ascii="Times New Roman" w:eastAsia="Times New Roman" w:hAnsi="Times New Roman" w:cs="Times New Roman"/>
        </w:rPr>
        <w:t xml:space="preserve"> R. Absher, G. Amato, </w:t>
      </w:r>
      <w:r w:rsidR="00250E06">
        <w:rPr>
          <w:rFonts w:ascii="Times New Roman" w:eastAsia="Times New Roman" w:hAnsi="Times New Roman" w:cs="Times New Roman"/>
          <w:b/>
        </w:rPr>
        <w:t>E.J. Sterling</w:t>
      </w:r>
      <w:r w:rsidR="00250E06">
        <w:rPr>
          <w:rFonts w:ascii="Times New Roman" w:eastAsia="Times New Roman" w:hAnsi="Times New Roman" w:cs="Times New Roman"/>
        </w:rPr>
        <w:t xml:space="preserve">, R. Stumpf, Y. Rumpler, and R. DeSalle. 1999. Species Concepts and the Determination of Historic Gene Flow Patterns in the Eulemur fulvus (Brown Lemur) Complex. </w:t>
      </w:r>
      <w:r w:rsidR="00250E06">
        <w:rPr>
          <w:rFonts w:ascii="Times New Roman" w:eastAsia="Times New Roman" w:hAnsi="Times New Roman" w:cs="Times New Roman"/>
          <w:i/>
        </w:rPr>
        <w:t>Biological Journal of the Linnean Society</w:t>
      </w:r>
      <w:r w:rsidR="00250E06">
        <w:rPr>
          <w:rFonts w:ascii="Times New Roman" w:eastAsia="Times New Roman" w:hAnsi="Times New Roman" w:cs="Times New Roman"/>
        </w:rPr>
        <w:t xml:space="preserve"> 66: 39-56.</w:t>
      </w:r>
    </w:p>
    <w:p w14:paraId="2C5055A8" w14:textId="77777777" w:rsidR="002C4DC7" w:rsidRDefault="002C4DC7">
      <w:pPr>
        <w:pStyle w:val="Normal1"/>
        <w:ind w:left="720" w:hanging="718"/>
        <w:contextualSpacing w:val="0"/>
      </w:pPr>
    </w:p>
    <w:p w14:paraId="20F2E639" w14:textId="41FEC296" w:rsidR="002C4DC7" w:rsidRDefault="009859EB">
      <w:pPr>
        <w:pStyle w:val="Normal1"/>
        <w:ind w:left="720" w:hanging="718"/>
        <w:contextualSpacing w:val="0"/>
      </w:pPr>
      <w:r>
        <w:rPr>
          <w:rFonts w:ascii="Times New Roman" w:eastAsia="Times New Roman" w:hAnsi="Times New Roman" w:cs="Times New Roman"/>
        </w:rPr>
        <w:t xml:space="preserve">11. </w:t>
      </w:r>
      <w:r w:rsidR="00250E06">
        <w:rPr>
          <w:rFonts w:ascii="Times New Roman" w:eastAsia="Times New Roman" w:hAnsi="Times New Roman" w:cs="Times New Roman"/>
          <w:b/>
        </w:rPr>
        <w:t>Sterling</w:t>
      </w:r>
      <w:r w:rsidR="00250E06">
        <w:rPr>
          <w:rFonts w:ascii="Times New Roman" w:eastAsia="Times New Roman" w:hAnsi="Times New Roman" w:cs="Times New Roman"/>
        </w:rPr>
        <w:t xml:space="preserve">, </w:t>
      </w:r>
      <w:r w:rsidR="00250E06">
        <w:rPr>
          <w:rFonts w:ascii="Times New Roman" w:eastAsia="Times New Roman" w:hAnsi="Times New Roman" w:cs="Times New Roman"/>
          <w:b/>
        </w:rPr>
        <w:t>E.J.</w:t>
      </w:r>
      <w:r w:rsidR="00250E06">
        <w:rPr>
          <w:rFonts w:ascii="Times New Roman" w:eastAsia="Times New Roman" w:hAnsi="Times New Roman" w:cs="Times New Roman"/>
        </w:rPr>
        <w:t xml:space="preserve"> and N. Rakotoarison. 1998. Rapid assessment of richness and density of primate species on the Masoala Peninsula, Eastern Madagascar. </w:t>
      </w:r>
      <w:r w:rsidR="00250E06">
        <w:rPr>
          <w:rFonts w:ascii="Times New Roman" w:eastAsia="Times New Roman" w:hAnsi="Times New Roman" w:cs="Times New Roman"/>
          <w:i/>
        </w:rPr>
        <w:t>Folia Primatologica</w:t>
      </w:r>
      <w:r w:rsidR="00250E06">
        <w:rPr>
          <w:rFonts w:ascii="Times New Roman" w:eastAsia="Times New Roman" w:hAnsi="Times New Roman" w:cs="Times New Roman"/>
        </w:rPr>
        <w:t xml:space="preserve"> 69 (suppl.1): 109-116.</w:t>
      </w:r>
    </w:p>
    <w:p w14:paraId="2176EA88" w14:textId="77777777" w:rsidR="002C4DC7" w:rsidRDefault="002C4DC7">
      <w:pPr>
        <w:pStyle w:val="Normal1"/>
        <w:ind w:left="720" w:hanging="718"/>
        <w:contextualSpacing w:val="0"/>
      </w:pPr>
    </w:p>
    <w:p w14:paraId="6A10245E" w14:textId="294E7582" w:rsidR="002C4DC7" w:rsidRDefault="009859EB">
      <w:pPr>
        <w:pStyle w:val="Normal1"/>
        <w:ind w:left="720" w:hanging="718"/>
        <w:contextualSpacing w:val="0"/>
      </w:pPr>
      <w:r>
        <w:rPr>
          <w:rFonts w:ascii="Times New Roman" w:eastAsia="Times New Roman" w:hAnsi="Times New Roman" w:cs="Times New Roman"/>
        </w:rPr>
        <w:t xml:space="preserve">10. </w:t>
      </w:r>
      <w:r w:rsidR="00250E06">
        <w:rPr>
          <w:rFonts w:ascii="Times New Roman" w:eastAsia="Times New Roman" w:hAnsi="Times New Roman" w:cs="Times New Roman"/>
        </w:rPr>
        <w:t xml:space="preserve">Goodman, S.M. and </w:t>
      </w:r>
      <w:r w:rsidR="00250E06">
        <w:rPr>
          <w:rFonts w:ascii="Times New Roman" w:eastAsia="Times New Roman" w:hAnsi="Times New Roman" w:cs="Times New Roman"/>
          <w:b/>
        </w:rPr>
        <w:t>E.J. Sterling</w:t>
      </w:r>
      <w:r w:rsidR="00250E06">
        <w:rPr>
          <w:rFonts w:ascii="Times New Roman" w:eastAsia="Times New Roman" w:hAnsi="Times New Roman" w:cs="Times New Roman"/>
        </w:rPr>
        <w:t xml:space="preserve">. 1996. The utilization of Canarium (Burseraceae) seeds by vertebrates in the RNI d’Andringitra, Madagascar. </w:t>
      </w:r>
      <w:r w:rsidR="00250E06">
        <w:rPr>
          <w:rFonts w:ascii="Times New Roman" w:eastAsia="Times New Roman" w:hAnsi="Times New Roman" w:cs="Times New Roman"/>
          <w:i/>
        </w:rPr>
        <w:t>Fieldiana: Zoology</w:t>
      </w:r>
      <w:r w:rsidR="00250E06">
        <w:rPr>
          <w:rFonts w:ascii="Times New Roman" w:eastAsia="Times New Roman" w:hAnsi="Times New Roman" w:cs="Times New Roman"/>
        </w:rPr>
        <w:t xml:space="preserve"> 85: 83-92.</w:t>
      </w:r>
    </w:p>
    <w:p w14:paraId="08501680" w14:textId="77777777" w:rsidR="002C4DC7" w:rsidRDefault="002C4DC7">
      <w:pPr>
        <w:pStyle w:val="Normal1"/>
        <w:ind w:left="720" w:hanging="718"/>
        <w:contextualSpacing w:val="0"/>
      </w:pPr>
    </w:p>
    <w:p w14:paraId="037BD2A4" w14:textId="4CBA7CB1" w:rsidR="002C4DC7" w:rsidRDefault="009859EB">
      <w:pPr>
        <w:pStyle w:val="Normal1"/>
        <w:ind w:left="720" w:hanging="718"/>
        <w:contextualSpacing w:val="0"/>
      </w:pPr>
      <w:r>
        <w:rPr>
          <w:rFonts w:ascii="Times New Roman" w:eastAsia="Times New Roman" w:hAnsi="Times New Roman" w:cs="Times New Roman"/>
        </w:rPr>
        <w:t xml:space="preserve">9. </w:t>
      </w:r>
      <w:r w:rsidR="00250E06">
        <w:rPr>
          <w:rFonts w:ascii="Times New Roman" w:eastAsia="Times New Roman" w:hAnsi="Times New Roman" w:cs="Times New Roman"/>
          <w:b/>
        </w:rPr>
        <w:t>Sterling</w:t>
      </w:r>
      <w:r w:rsidR="00250E06">
        <w:rPr>
          <w:rFonts w:ascii="Times New Roman" w:eastAsia="Times New Roman" w:hAnsi="Times New Roman" w:cs="Times New Roman"/>
        </w:rPr>
        <w:t xml:space="preserve">, </w:t>
      </w:r>
      <w:r w:rsidR="00250E06">
        <w:rPr>
          <w:rFonts w:ascii="Times New Roman" w:eastAsia="Times New Roman" w:hAnsi="Times New Roman" w:cs="Times New Roman"/>
          <w:b/>
        </w:rPr>
        <w:t xml:space="preserve">E.J. </w:t>
      </w:r>
      <w:r w:rsidR="00250E06">
        <w:rPr>
          <w:rFonts w:ascii="Times New Roman" w:eastAsia="Times New Roman" w:hAnsi="Times New Roman" w:cs="Times New Roman"/>
        </w:rPr>
        <w:t xml:space="preserve">and M.G. Ramaroson. 1996. Rapid assessment of the primates of the eastern slopes of the RNI d’Andringitra, Madagascar. </w:t>
      </w:r>
      <w:r w:rsidR="00250E06">
        <w:rPr>
          <w:rFonts w:ascii="Times New Roman" w:eastAsia="Times New Roman" w:hAnsi="Times New Roman" w:cs="Times New Roman"/>
          <w:i/>
        </w:rPr>
        <w:t>Fieldiana: Zoology</w:t>
      </w:r>
      <w:r w:rsidR="00250E06">
        <w:rPr>
          <w:rFonts w:ascii="Times New Roman" w:eastAsia="Times New Roman" w:hAnsi="Times New Roman" w:cs="Times New Roman"/>
        </w:rPr>
        <w:t xml:space="preserve"> 85: 293-305.</w:t>
      </w:r>
    </w:p>
    <w:p w14:paraId="404CA283" w14:textId="77777777" w:rsidR="002C4DC7" w:rsidRDefault="002C4DC7">
      <w:pPr>
        <w:pStyle w:val="Normal1"/>
        <w:contextualSpacing w:val="0"/>
      </w:pPr>
    </w:p>
    <w:p w14:paraId="570359A0" w14:textId="64B34712" w:rsidR="002C4DC7" w:rsidRDefault="009859EB">
      <w:pPr>
        <w:pStyle w:val="Normal1"/>
        <w:ind w:left="720" w:hanging="718"/>
        <w:contextualSpacing w:val="0"/>
      </w:pPr>
      <w:r>
        <w:rPr>
          <w:rFonts w:ascii="Times New Roman" w:eastAsia="Times New Roman" w:hAnsi="Times New Roman" w:cs="Times New Roman"/>
        </w:rPr>
        <w:t xml:space="preserve">8. </w:t>
      </w:r>
      <w:r w:rsidR="00250E06">
        <w:rPr>
          <w:rFonts w:ascii="Times New Roman" w:eastAsia="Times New Roman" w:hAnsi="Times New Roman" w:cs="Times New Roman"/>
        </w:rPr>
        <w:t xml:space="preserve">Feistner, A.T.C. and </w:t>
      </w:r>
      <w:r w:rsidR="00250E06">
        <w:rPr>
          <w:rFonts w:ascii="Times New Roman" w:eastAsia="Times New Roman" w:hAnsi="Times New Roman" w:cs="Times New Roman"/>
          <w:b/>
        </w:rPr>
        <w:t>E.J. Sterling</w:t>
      </w:r>
      <w:r w:rsidR="00250E06">
        <w:rPr>
          <w:rFonts w:ascii="Times New Roman" w:eastAsia="Times New Roman" w:hAnsi="Times New Roman" w:cs="Times New Roman"/>
        </w:rPr>
        <w:t xml:space="preserve">. 1995. Body mass and sexual dimorphism in the aye-aye. </w:t>
      </w:r>
      <w:r w:rsidR="00250E06">
        <w:rPr>
          <w:rFonts w:ascii="Times New Roman" w:eastAsia="Times New Roman" w:hAnsi="Times New Roman" w:cs="Times New Roman"/>
          <w:i/>
        </w:rPr>
        <w:t>The Dodo</w:t>
      </w:r>
      <w:r w:rsidR="00250E06">
        <w:rPr>
          <w:rFonts w:ascii="Times New Roman" w:eastAsia="Times New Roman" w:hAnsi="Times New Roman" w:cs="Times New Roman"/>
        </w:rPr>
        <w:t xml:space="preserve"> 31: 73-76.</w:t>
      </w:r>
    </w:p>
    <w:p w14:paraId="36922764" w14:textId="77777777" w:rsidR="002C4DC7" w:rsidRDefault="002C4DC7">
      <w:pPr>
        <w:pStyle w:val="Normal1"/>
        <w:contextualSpacing w:val="0"/>
      </w:pPr>
    </w:p>
    <w:p w14:paraId="1FFE001F" w14:textId="2ADFBF1B" w:rsidR="002C4DC7" w:rsidRDefault="009859EB">
      <w:pPr>
        <w:pStyle w:val="Normal1"/>
        <w:ind w:left="720" w:hanging="718"/>
        <w:contextualSpacing w:val="0"/>
      </w:pPr>
      <w:r>
        <w:rPr>
          <w:rFonts w:ascii="Times New Roman" w:eastAsia="Times New Roman" w:hAnsi="Times New Roman" w:cs="Times New Roman"/>
        </w:rPr>
        <w:t xml:space="preserve">7. </w:t>
      </w:r>
      <w:r w:rsidR="00250E06">
        <w:rPr>
          <w:rFonts w:ascii="Times New Roman" w:eastAsia="Times New Roman" w:hAnsi="Times New Roman" w:cs="Times New Roman"/>
          <w:b/>
        </w:rPr>
        <w:t>Sterling</w:t>
      </w:r>
      <w:r w:rsidR="00250E06">
        <w:rPr>
          <w:rFonts w:ascii="Times New Roman" w:eastAsia="Times New Roman" w:hAnsi="Times New Roman" w:cs="Times New Roman"/>
        </w:rPr>
        <w:t xml:space="preserve">, </w:t>
      </w:r>
      <w:r w:rsidR="00250E06">
        <w:rPr>
          <w:rFonts w:ascii="Times New Roman" w:eastAsia="Times New Roman" w:hAnsi="Times New Roman" w:cs="Times New Roman"/>
          <w:b/>
        </w:rPr>
        <w:t xml:space="preserve">E.J. </w:t>
      </w:r>
      <w:r w:rsidR="00250E06">
        <w:rPr>
          <w:rFonts w:ascii="Times New Roman" w:eastAsia="Times New Roman" w:hAnsi="Times New Roman" w:cs="Times New Roman"/>
        </w:rPr>
        <w:t>and A.F. Richard. 1995. Social organization in the aye-aye (</w:t>
      </w:r>
      <w:r w:rsidR="00250E06">
        <w:rPr>
          <w:rFonts w:ascii="Times New Roman" w:eastAsia="Times New Roman" w:hAnsi="Times New Roman" w:cs="Times New Roman"/>
          <w:i/>
        </w:rPr>
        <w:t>Daubentonia madagascariensis</w:t>
      </w:r>
      <w:r w:rsidR="00250E06">
        <w:rPr>
          <w:rFonts w:ascii="Times New Roman" w:eastAsia="Times New Roman" w:hAnsi="Times New Roman" w:cs="Times New Roman"/>
        </w:rPr>
        <w:t xml:space="preserve">) and the perceived distinctiveness of nocturnal primates. In: </w:t>
      </w:r>
      <w:r w:rsidR="00250E06">
        <w:rPr>
          <w:rFonts w:ascii="Times New Roman" w:eastAsia="Times New Roman" w:hAnsi="Times New Roman" w:cs="Times New Roman"/>
          <w:i/>
        </w:rPr>
        <w:t>Creatures of the Dark: The Nocturnal Prosimians</w:t>
      </w:r>
      <w:r w:rsidR="00250E06">
        <w:rPr>
          <w:rFonts w:ascii="Times New Roman" w:eastAsia="Times New Roman" w:hAnsi="Times New Roman" w:cs="Times New Roman"/>
        </w:rPr>
        <w:t>. Edited by L. Altermnan, G.A. Doyle, and M.K. Izard, 439-451. New York, NY: Plenum Press.</w:t>
      </w:r>
    </w:p>
    <w:p w14:paraId="6E57621A" w14:textId="77777777" w:rsidR="002C4DC7" w:rsidRDefault="002C4DC7">
      <w:pPr>
        <w:pStyle w:val="Normal1"/>
        <w:contextualSpacing w:val="0"/>
      </w:pPr>
    </w:p>
    <w:p w14:paraId="295B6C2B" w14:textId="57EFF03A" w:rsidR="002C4DC7" w:rsidRDefault="009859EB">
      <w:pPr>
        <w:pStyle w:val="Normal1"/>
        <w:ind w:left="720" w:hanging="718"/>
        <w:contextualSpacing w:val="0"/>
      </w:pPr>
      <w:r>
        <w:rPr>
          <w:rFonts w:ascii="Times New Roman" w:eastAsia="Times New Roman" w:hAnsi="Times New Roman" w:cs="Times New Roman"/>
        </w:rPr>
        <w:t xml:space="preserve">6. </w:t>
      </w:r>
      <w:r w:rsidR="00250E06">
        <w:rPr>
          <w:rFonts w:ascii="Times New Roman" w:eastAsia="Times New Roman" w:hAnsi="Times New Roman" w:cs="Times New Roman"/>
        </w:rPr>
        <w:t xml:space="preserve">Feistner, A.T.C. and </w:t>
      </w:r>
      <w:r w:rsidR="00250E06">
        <w:rPr>
          <w:rFonts w:ascii="Times New Roman" w:eastAsia="Times New Roman" w:hAnsi="Times New Roman" w:cs="Times New Roman"/>
          <w:b/>
        </w:rPr>
        <w:t>E.J.</w:t>
      </w:r>
      <w:r w:rsidR="00250E06">
        <w:rPr>
          <w:rFonts w:ascii="Times New Roman" w:eastAsia="Times New Roman" w:hAnsi="Times New Roman" w:cs="Times New Roman"/>
        </w:rPr>
        <w:t xml:space="preserve"> </w:t>
      </w:r>
      <w:r w:rsidR="00250E06">
        <w:rPr>
          <w:rFonts w:ascii="Times New Roman" w:eastAsia="Times New Roman" w:hAnsi="Times New Roman" w:cs="Times New Roman"/>
          <w:b/>
        </w:rPr>
        <w:t>Sterling</w:t>
      </w:r>
      <w:r w:rsidR="00250E06">
        <w:rPr>
          <w:rFonts w:ascii="Times New Roman" w:eastAsia="Times New Roman" w:hAnsi="Times New Roman" w:cs="Times New Roman"/>
        </w:rPr>
        <w:t xml:space="preserve">, eds. 1994. Aye-ayes: Madagascar’s most puzzling primate. </w:t>
      </w:r>
      <w:r w:rsidR="00250E06">
        <w:rPr>
          <w:rFonts w:ascii="Times New Roman" w:eastAsia="Times New Roman" w:hAnsi="Times New Roman" w:cs="Times New Roman"/>
          <w:i/>
        </w:rPr>
        <w:t>Folia Primatologica</w:t>
      </w:r>
      <w:r w:rsidR="00250E06">
        <w:rPr>
          <w:rFonts w:ascii="Times New Roman" w:eastAsia="Times New Roman" w:hAnsi="Times New Roman" w:cs="Times New Roman"/>
        </w:rPr>
        <w:t xml:space="preserve"> 62: 6-7.</w:t>
      </w:r>
    </w:p>
    <w:p w14:paraId="335176AD" w14:textId="77777777" w:rsidR="002C4DC7" w:rsidRDefault="002C4DC7">
      <w:pPr>
        <w:pStyle w:val="Normal1"/>
        <w:ind w:left="720" w:hanging="718"/>
        <w:contextualSpacing w:val="0"/>
      </w:pPr>
    </w:p>
    <w:p w14:paraId="5742A882" w14:textId="795F4BE8" w:rsidR="002C4DC7" w:rsidRDefault="009859EB">
      <w:pPr>
        <w:pStyle w:val="Normal1"/>
        <w:ind w:left="720" w:hanging="718"/>
        <w:contextualSpacing w:val="0"/>
      </w:pPr>
      <w:r>
        <w:rPr>
          <w:rFonts w:ascii="Times New Roman" w:eastAsia="Times New Roman" w:hAnsi="Times New Roman" w:cs="Times New Roman"/>
        </w:rPr>
        <w:t xml:space="preserve">5. </w:t>
      </w:r>
      <w:r w:rsidR="00250E06">
        <w:rPr>
          <w:rFonts w:ascii="Times New Roman" w:eastAsia="Times New Roman" w:hAnsi="Times New Roman" w:cs="Times New Roman"/>
          <w:b/>
        </w:rPr>
        <w:t>Sterling</w:t>
      </w:r>
      <w:r w:rsidR="00250E06">
        <w:rPr>
          <w:rFonts w:ascii="Times New Roman" w:eastAsia="Times New Roman" w:hAnsi="Times New Roman" w:cs="Times New Roman"/>
        </w:rPr>
        <w:t xml:space="preserve">, </w:t>
      </w:r>
      <w:r w:rsidR="00250E06">
        <w:rPr>
          <w:rFonts w:ascii="Times New Roman" w:eastAsia="Times New Roman" w:hAnsi="Times New Roman" w:cs="Times New Roman"/>
          <w:b/>
        </w:rPr>
        <w:t>E.J.</w:t>
      </w:r>
      <w:r w:rsidR="00250E06">
        <w:rPr>
          <w:rFonts w:ascii="Times New Roman" w:eastAsia="Times New Roman" w:hAnsi="Times New Roman" w:cs="Times New Roman"/>
        </w:rPr>
        <w:t xml:space="preserve"> 1994. Ayes-ayes: Specialists on structurally defended resources. </w:t>
      </w:r>
      <w:r w:rsidR="00250E06">
        <w:rPr>
          <w:rFonts w:ascii="Times New Roman" w:eastAsia="Times New Roman" w:hAnsi="Times New Roman" w:cs="Times New Roman"/>
          <w:i/>
        </w:rPr>
        <w:t xml:space="preserve">Folia Primatologica. </w:t>
      </w:r>
      <w:r w:rsidR="00250E06">
        <w:rPr>
          <w:rFonts w:ascii="Times New Roman" w:eastAsia="Times New Roman" w:hAnsi="Times New Roman" w:cs="Times New Roman"/>
        </w:rPr>
        <w:t>62: 142-154.</w:t>
      </w:r>
    </w:p>
    <w:p w14:paraId="33475F04" w14:textId="77777777" w:rsidR="002C4DC7" w:rsidRDefault="002C4DC7">
      <w:pPr>
        <w:pStyle w:val="Normal1"/>
        <w:ind w:left="720" w:hanging="718"/>
        <w:contextualSpacing w:val="0"/>
      </w:pPr>
    </w:p>
    <w:p w14:paraId="5414E37C" w14:textId="34F36B11" w:rsidR="002C4DC7" w:rsidRDefault="009859EB">
      <w:pPr>
        <w:pStyle w:val="Normal1"/>
        <w:ind w:left="720" w:hanging="718"/>
        <w:contextualSpacing w:val="0"/>
      </w:pPr>
      <w:r>
        <w:rPr>
          <w:rFonts w:ascii="Times New Roman" w:eastAsia="Times New Roman" w:hAnsi="Times New Roman" w:cs="Times New Roman"/>
        </w:rPr>
        <w:t xml:space="preserve">4. </w:t>
      </w:r>
      <w:r w:rsidR="00250E06">
        <w:rPr>
          <w:rFonts w:ascii="Times New Roman" w:eastAsia="Times New Roman" w:hAnsi="Times New Roman" w:cs="Times New Roman"/>
          <w:b/>
        </w:rPr>
        <w:t>Sterling</w:t>
      </w:r>
      <w:r w:rsidR="00250E06">
        <w:rPr>
          <w:rFonts w:ascii="Times New Roman" w:eastAsia="Times New Roman" w:hAnsi="Times New Roman" w:cs="Times New Roman"/>
        </w:rPr>
        <w:t xml:space="preserve">, </w:t>
      </w:r>
      <w:r w:rsidR="00250E06">
        <w:rPr>
          <w:rFonts w:ascii="Times New Roman" w:eastAsia="Times New Roman" w:hAnsi="Times New Roman" w:cs="Times New Roman"/>
          <w:b/>
        </w:rPr>
        <w:t>E.J.</w:t>
      </w:r>
      <w:r w:rsidR="00250E06">
        <w:rPr>
          <w:rFonts w:ascii="Times New Roman" w:eastAsia="Times New Roman" w:hAnsi="Times New Roman" w:cs="Times New Roman"/>
        </w:rPr>
        <w:t xml:space="preserve"> 1994. Taxonomy and Distribution of Daubentonia: A Historical perspective. </w:t>
      </w:r>
      <w:r w:rsidR="00250E06">
        <w:rPr>
          <w:rFonts w:ascii="Times New Roman" w:eastAsia="Times New Roman" w:hAnsi="Times New Roman" w:cs="Times New Roman"/>
          <w:i/>
        </w:rPr>
        <w:t xml:space="preserve">Folia Primatologica. </w:t>
      </w:r>
      <w:r w:rsidR="00250E06">
        <w:rPr>
          <w:rFonts w:ascii="Times New Roman" w:eastAsia="Times New Roman" w:hAnsi="Times New Roman" w:cs="Times New Roman"/>
        </w:rPr>
        <w:t>62: 8-13.</w:t>
      </w:r>
    </w:p>
    <w:p w14:paraId="4067ED61" w14:textId="77777777" w:rsidR="002C4DC7" w:rsidRDefault="002C4DC7">
      <w:pPr>
        <w:pStyle w:val="Normal1"/>
        <w:ind w:left="720" w:hanging="718"/>
        <w:contextualSpacing w:val="0"/>
      </w:pPr>
    </w:p>
    <w:p w14:paraId="6E0A7A34" w14:textId="62F03A24" w:rsidR="002C4DC7" w:rsidRDefault="009859EB">
      <w:pPr>
        <w:pStyle w:val="Normal1"/>
        <w:ind w:left="720" w:hanging="718"/>
        <w:contextualSpacing w:val="0"/>
      </w:pPr>
      <w:r>
        <w:rPr>
          <w:rFonts w:ascii="Times New Roman" w:eastAsia="Times New Roman" w:hAnsi="Times New Roman" w:cs="Times New Roman"/>
        </w:rPr>
        <w:t xml:space="preserve">3. </w:t>
      </w:r>
      <w:r w:rsidR="00250E06">
        <w:rPr>
          <w:rFonts w:ascii="Times New Roman" w:eastAsia="Times New Roman" w:hAnsi="Times New Roman" w:cs="Times New Roman"/>
          <w:b/>
        </w:rPr>
        <w:t>Sterling</w:t>
      </w:r>
      <w:r w:rsidR="00250E06">
        <w:rPr>
          <w:rFonts w:ascii="Times New Roman" w:eastAsia="Times New Roman" w:hAnsi="Times New Roman" w:cs="Times New Roman"/>
        </w:rPr>
        <w:t xml:space="preserve">, </w:t>
      </w:r>
      <w:r w:rsidR="00250E06">
        <w:rPr>
          <w:rFonts w:ascii="Times New Roman" w:eastAsia="Times New Roman" w:hAnsi="Times New Roman" w:cs="Times New Roman"/>
          <w:b/>
        </w:rPr>
        <w:t xml:space="preserve">E.J. </w:t>
      </w:r>
      <w:r w:rsidR="00250E06">
        <w:rPr>
          <w:rFonts w:ascii="Times New Roman" w:eastAsia="Times New Roman" w:hAnsi="Times New Roman" w:cs="Times New Roman"/>
        </w:rPr>
        <w:t xml:space="preserve">1994. Evidence for non-seasonal reproduction in aye-ayes (Daubentonia madagascariensis) in the wild. </w:t>
      </w:r>
      <w:r w:rsidR="00250E06">
        <w:rPr>
          <w:rFonts w:ascii="Times New Roman" w:eastAsia="Times New Roman" w:hAnsi="Times New Roman" w:cs="Times New Roman"/>
          <w:i/>
        </w:rPr>
        <w:t>Folia Primatologica.</w:t>
      </w:r>
      <w:r w:rsidR="00250E06">
        <w:rPr>
          <w:rFonts w:ascii="Times New Roman" w:eastAsia="Times New Roman" w:hAnsi="Times New Roman" w:cs="Times New Roman"/>
        </w:rPr>
        <w:t xml:space="preserve"> 62: 46-53.</w:t>
      </w:r>
    </w:p>
    <w:p w14:paraId="22FF002C" w14:textId="77777777" w:rsidR="002C4DC7" w:rsidRDefault="002C4DC7">
      <w:pPr>
        <w:pStyle w:val="Normal1"/>
        <w:ind w:left="720" w:hanging="718"/>
        <w:contextualSpacing w:val="0"/>
      </w:pPr>
    </w:p>
    <w:p w14:paraId="2BB66563" w14:textId="1A73AE3E" w:rsidR="002C4DC7" w:rsidRDefault="009859EB">
      <w:pPr>
        <w:pStyle w:val="Normal1"/>
        <w:ind w:left="720" w:hanging="718"/>
        <w:contextualSpacing w:val="0"/>
      </w:pPr>
      <w:r>
        <w:rPr>
          <w:rFonts w:ascii="Times New Roman" w:eastAsia="Times New Roman" w:hAnsi="Times New Roman" w:cs="Times New Roman"/>
        </w:rPr>
        <w:t xml:space="preserve">2. </w:t>
      </w:r>
      <w:r w:rsidR="00250E06">
        <w:rPr>
          <w:rFonts w:ascii="Times New Roman" w:eastAsia="Times New Roman" w:hAnsi="Times New Roman" w:cs="Times New Roman"/>
          <w:b/>
        </w:rPr>
        <w:t>Sterling</w:t>
      </w:r>
      <w:r w:rsidR="00250E06">
        <w:rPr>
          <w:rFonts w:ascii="Times New Roman" w:eastAsia="Times New Roman" w:hAnsi="Times New Roman" w:cs="Times New Roman"/>
        </w:rPr>
        <w:t xml:space="preserve"> </w:t>
      </w:r>
      <w:r w:rsidR="00250E06">
        <w:rPr>
          <w:rFonts w:ascii="Times New Roman" w:eastAsia="Times New Roman" w:hAnsi="Times New Roman" w:cs="Times New Roman"/>
          <w:b/>
        </w:rPr>
        <w:t>E.J.</w:t>
      </w:r>
      <w:r w:rsidR="00250E06">
        <w:rPr>
          <w:rFonts w:ascii="Times New Roman" w:eastAsia="Times New Roman" w:hAnsi="Times New Roman" w:cs="Times New Roman"/>
        </w:rPr>
        <w:t xml:space="preserve">, E.S. Dierenfeld, C.J. Ashbourne, and A.T.C. Feistner. 1994. Dietary intake, </w:t>
      </w:r>
      <w:r w:rsidR="00250E06">
        <w:rPr>
          <w:rFonts w:ascii="Times New Roman" w:eastAsia="Times New Roman" w:hAnsi="Times New Roman" w:cs="Times New Roman"/>
        </w:rPr>
        <w:lastRenderedPageBreak/>
        <w:t xml:space="preserve">food composition and nutrient intake in wild and captive populations of Daubentonia madagascariensis. </w:t>
      </w:r>
      <w:r w:rsidR="00250E06">
        <w:rPr>
          <w:rFonts w:ascii="Times New Roman" w:eastAsia="Times New Roman" w:hAnsi="Times New Roman" w:cs="Times New Roman"/>
          <w:i/>
        </w:rPr>
        <w:t>Folia Primatologica.</w:t>
      </w:r>
      <w:r w:rsidR="00250E06">
        <w:rPr>
          <w:rFonts w:ascii="Times New Roman" w:eastAsia="Times New Roman" w:hAnsi="Times New Roman" w:cs="Times New Roman"/>
        </w:rPr>
        <w:t xml:space="preserve"> 62: 115-124.</w:t>
      </w:r>
    </w:p>
    <w:p w14:paraId="0F5C52CC" w14:textId="77777777" w:rsidR="002C4DC7" w:rsidRDefault="002C4DC7">
      <w:pPr>
        <w:pStyle w:val="Normal1"/>
        <w:ind w:left="720" w:hanging="718"/>
        <w:contextualSpacing w:val="0"/>
      </w:pPr>
    </w:p>
    <w:p w14:paraId="63E108B1" w14:textId="2EB615EB" w:rsidR="002C4DC7" w:rsidRDefault="009859EB">
      <w:pPr>
        <w:pStyle w:val="Normal1"/>
        <w:ind w:left="720" w:hanging="718"/>
        <w:contextualSpacing w:val="0"/>
      </w:pPr>
      <w:r>
        <w:rPr>
          <w:rFonts w:ascii="Times New Roman" w:eastAsia="Times New Roman" w:hAnsi="Times New Roman" w:cs="Times New Roman"/>
        </w:rPr>
        <w:t xml:space="preserve">1. </w:t>
      </w:r>
      <w:r w:rsidR="00250E06">
        <w:rPr>
          <w:rFonts w:ascii="Times New Roman" w:eastAsia="Times New Roman" w:hAnsi="Times New Roman" w:cs="Times New Roman"/>
          <w:b/>
        </w:rPr>
        <w:t>Sterling</w:t>
      </w:r>
      <w:r w:rsidR="00250E06">
        <w:rPr>
          <w:rFonts w:ascii="Times New Roman" w:eastAsia="Times New Roman" w:hAnsi="Times New Roman" w:cs="Times New Roman"/>
        </w:rPr>
        <w:t xml:space="preserve">, </w:t>
      </w:r>
      <w:r w:rsidR="00250E06">
        <w:rPr>
          <w:rFonts w:ascii="Times New Roman" w:eastAsia="Times New Roman" w:hAnsi="Times New Roman" w:cs="Times New Roman"/>
          <w:b/>
        </w:rPr>
        <w:t>E.J.</w:t>
      </w:r>
      <w:r w:rsidR="00250E06">
        <w:rPr>
          <w:rFonts w:ascii="Times New Roman" w:eastAsia="Times New Roman" w:hAnsi="Times New Roman" w:cs="Times New Roman"/>
        </w:rPr>
        <w:t xml:space="preserve"> 1993. Patterns of range use and social organization in aye-aye (Daubentonia madagascariensis) on Nosy Mangabe, Madagascar. In: </w:t>
      </w:r>
      <w:r w:rsidR="00250E06">
        <w:rPr>
          <w:rFonts w:ascii="Times New Roman" w:eastAsia="Times New Roman" w:hAnsi="Times New Roman" w:cs="Times New Roman"/>
          <w:i/>
        </w:rPr>
        <w:t>Lemur Social Systems and their Ecological Basis</w:t>
      </w:r>
      <w:r w:rsidR="00250E06">
        <w:rPr>
          <w:rFonts w:ascii="Times New Roman" w:eastAsia="Times New Roman" w:hAnsi="Times New Roman" w:cs="Times New Roman"/>
        </w:rPr>
        <w:t>. Edited by P. Kappeler and J. Ganzhorn, 1-10. New York, NY: Plenum Press.</w:t>
      </w:r>
    </w:p>
    <w:p w14:paraId="4B174B10" w14:textId="77777777" w:rsidR="002C4DC7" w:rsidRDefault="002C4DC7">
      <w:pPr>
        <w:pStyle w:val="Normal1"/>
        <w:contextualSpacing w:val="0"/>
      </w:pPr>
    </w:p>
    <w:p w14:paraId="7207FC5F" w14:textId="77777777" w:rsidR="00CC0543" w:rsidRDefault="00CC0543" w:rsidP="00875F47">
      <w:pPr>
        <w:pStyle w:val="Normal1"/>
        <w:contextualSpacing w:val="0"/>
        <w:rPr>
          <w:rFonts w:ascii="Times New Roman" w:eastAsia="Times New Roman" w:hAnsi="Times New Roman" w:cs="Times New Roman"/>
          <w:b/>
        </w:rPr>
      </w:pPr>
    </w:p>
    <w:p w14:paraId="4EF4E6E0" w14:textId="77777777" w:rsidR="002C4DC7" w:rsidRDefault="00250E06">
      <w:pPr>
        <w:pStyle w:val="Normal1"/>
        <w:ind w:left="720" w:hanging="718"/>
        <w:contextualSpacing w:val="0"/>
      </w:pPr>
      <w:r>
        <w:rPr>
          <w:rFonts w:ascii="Times New Roman" w:eastAsia="Times New Roman" w:hAnsi="Times New Roman" w:cs="Times New Roman"/>
          <w:b/>
        </w:rPr>
        <w:t>OTHER SCIENTIFIC PUBLICATIONS</w:t>
      </w:r>
    </w:p>
    <w:p w14:paraId="2449FC37" w14:textId="77777777" w:rsidR="002C4DC7" w:rsidRDefault="002C4DC7">
      <w:pPr>
        <w:pStyle w:val="Normal1"/>
        <w:contextualSpacing w:val="0"/>
      </w:pPr>
    </w:p>
    <w:p w14:paraId="455D7F7B" w14:textId="77777777" w:rsidR="002C4DC7" w:rsidRDefault="00250E06">
      <w:pPr>
        <w:pStyle w:val="Normal1"/>
        <w:ind w:left="720" w:hanging="718"/>
        <w:contextualSpacing w:val="0"/>
      </w:pPr>
      <w:r>
        <w:rPr>
          <w:rFonts w:ascii="Times New Roman" w:eastAsia="Times New Roman" w:hAnsi="Times New Roman" w:cs="Times New Roman"/>
          <w:b/>
        </w:rPr>
        <w:t>In Press, Review, or Revision</w:t>
      </w:r>
    </w:p>
    <w:p w14:paraId="173FFAAC" w14:textId="77777777" w:rsidR="00234F93" w:rsidRDefault="00234F93" w:rsidP="007F0EDE">
      <w:pPr>
        <w:pStyle w:val="Normal1"/>
        <w:contextualSpacing w:val="0"/>
        <w:rPr>
          <w:rFonts w:ascii="Times New Roman" w:eastAsia="Times New Roman" w:hAnsi="Times New Roman" w:cs="Times New Roman"/>
        </w:rPr>
      </w:pPr>
    </w:p>
    <w:p w14:paraId="569399C9" w14:textId="77777777" w:rsidR="002C4DC7" w:rsidRDefault="00250E06">
      <w:pPr>
        <w:pStyle w:val="Normal1"/>
        <w:ind w:left="720" w:hanging="718"/>
        <w:contextualSpacing w:val="0"/>
      </w:pPr>
      <w:r>
        <w:rPr>
          <w:rFonts w:ascii="Times New Roman" w:eastAsia="Times New Roman" w:hAnsi="Times New Roman" w:cs="Times New Roman"/>
        </w:rPr>
        <w:t xml:space="preserve">Foster, M., M.E. Blair, C. Bennett, N. Bynum, and </w:t>
      </w:r>
      <w:r>
        <w:rPr>
          <w:rFonts w:ascii="Times New Roman" w:eastAsia="Times New Roman" w:hAnsi="Times New Roman" w:cs="Times New Roman"/>
          <w:b/>
        </w:rPr>
        <w:t>E.J. Sterling</w:t>
      </w:r>
      <w:r>
        <w:rPr>
          <w:rFonts w:ascii="Times New Roman" w:eastAsia="Times New Roman" w:hAnsi="Times New Roman" w:cs="Times New Roman"/>
        </w:rPr>
        <w:t xml:space="preserve">. 2012. (Accepted) Increasing Diversity in Conservation Science through Education Policy: Barriers to Success and Ways Forward. In </w:t>
      </w:r>
      <w:r>
        <w:rPr>
          <w:rFonts w:ascii="Times New Roman" w:eastAsia="Times New Roman" w:hAnsi="Times New Roman" w:cs="Times New Roman"/>
          <w:i/>
        </w:rPr>
        <w:t>Black Environmental Thought II: Conference Proceedings.</w:t>
      </w:r>
      <w:r>
        <w:rPr>
          <w:rFonts w:ascii="Times New Roman" w:eastAsia="Times New Roman" w:hAnsi="Times New Roman" w:cs="Times New Roman"/>
        </w:rPr>
        <w:t xml:space="preserve"> Minneapolis, MN (Sept 2012).</w:t>
      </w:r>
    </w:p>
    <w:p w14:paraId="7338852D" w14:textId="77777777" w:rsidR="002C4DC7" w:rsidRDefault="002C4DC7">
      <w:pPr>
        <w:pStyle w:val="Normal1"/>
        <w:contextualSpacing w:val="0"/>
      </w:pPr>
    </w:p>
    <w:p w14:paraId="6653D382" w14:textId="677E94A0" w:rsidR="00BE121A" w:rsidRDefault="00250E06" w:rsidP="00FF4BD8">
      <w:pPr>
        <w:pStyle w:val="Normal1"/>
        <w:contextualSpacing w:val="0"/>
      </w:pPr>
      <w:r>
        <w:rPr>
          <w:rFonts w:ascii="Times New Roman" w:eastAsia="Times New Roman" w:hAnsi="Times New Roman" w:cs="Times New Roman"/>
          <w:b/>
        </w:rPr>
        <w:t xml:space="preserve">Published </w:t>
      </w:r>
    </w:p>
    <w:p w14:paraId="03B32227" w14:textId="7E18A96B" w:rsidR="00FF4BD8" w:rsidRPr="00A3683B" w:rsidRDefault="007A6D6A" w:rsidP="00A3683B">
      <w:pPr>
        <w:pStyle w:val="xxmsonormal"/>
        <w:ind w:left="720" w:hanging="720"/>
      </w:pPr>
      <w:r w:rsidRPr="007A6D6A">
        <w:t>56.</w:t>
      </w:r>
      <w:r>
        <w:rPr>
          <w:b/>
        </w:rPr>
        <w:t xml:space="preserve"> </w:t>
      </w:r>
      <w:r w:rsidRPr="007A6D6A">
        <w:rPr>
          <w:bCs/>
        </w:rPr>
        <w:t>Bravo</w:t>
      </w:r>
      <w:r>
        <w:rPr>
          <w:bCs/>
        </w:rPr>
        <w:t>,</w:t>
      </w:r>
      <w:r w:rsidRPr="007A6D6A">
        <w:rPr>
          <w:bCs/>
        </w:rPr>
        <w:t xml:space="preserve"> A</w:t>
      </w:r>
      <w:r>
        <w:rPr>
          <w:bCs/>
        </w:rPr>
        <w:t>.</w:t>
      </w:r>
      <w:r w:rsidRPr="007A6D6A">
        <w:rPr>
          <w:bCs/>
        </w:rPr>
        <w:t>, A.L. Porzecanski</w:t>
      </w:r>
      <w:r w:rsidRPr="007A6D6A">
        <w:t xml:space="preserve">, </w:t>
      </w:r>
      <w:r>
        <w:t>A. Valdés-Velásquez, L.F. Aguirre</w:t>
      </w:r>
      <w:r w:rsidRPr="007A6D6A">
        <w:t xml:space="preserve">, </w:t>
      </w:r>
      <w:r>
        <w:t>G. Aguilera, A. Arrascue, N. Bynum</w:t>
      </w:r>
      <w:r w:rsidRPr="007A6D6A">
        <w:t xml:space="preserve">, </w:t>
      </w:r>
      <w:r>
        <w:t>L. Castañeda</w:t>
      </w:r>
      <w:r w:rsidRPr="007A6D6A">
        <w:t xml:space="preserve">, </w:t>
      </w:r>
      <w:r>
        <w:t>T. Centurión</w:t>
      </w:r>
      <w:r w:rsidRPr="007A6D6A">
        <w:t xml:space="preserve">, </w:t>
      </w:r>
      <w:r>
        <w:t>C. Cortez</w:t>
      </w:r>
      <w:r w:rsidRPr="007A6D6A">
        <w:t xml:space="preserve">, </w:t>
      </w:r>
      <w:r>
        <w:t>I. Galarza</w:t>
      </w:r>
      <w:r w:rsidRPr="007A6D6A">
        <w:t xml:space="preserve">, </w:t>
      </w:r>
      <w:r>
        <w:t>S. Grybowski</w:t>
      </w:r>
      <w:r w:rsidRPr="007A6D6A">
        <w:t xml:space="preserve">, </w:t>
      </w:r>
      <w:r>
        <w:t>P. Herrera, J. Perez</w:t>
      </w:r>
      <w:r w:rsidRPr="007A6D6A">
        <w:t xml:space="preserve">, </w:t>
      </w:r>
      <w:r>
        <w:t>E. Rubín</w:t>
      </w:r>
      <w:r w:rsidRPr="007A6D6A">
        <w:t xml:space="preserve">, </w:t>
      </w:r>
      <w:r>
        <w:t>L. Salinas</w:t>
      </w:r>
      <w:r w:rsidRPr="007A6D6A">
        <w:t>,</w:t>
      </w:r>
      <w:r>
        <w:rPr>
          <w:rStyle w:val="apple-converted-space"/>
        </w:rPr>
        <w:t xml:space="preserve"> and </w:t>
      </w:r>
      <w:r w:rsidRPr="007A6D6A">
        <w:rPr>
          <w:rStyle w:val="apple-converted-space"/>
          <w:b/>
        </w:rPr>
        <w:t>E.J.</w:t>
      </w:r>
      <w:r>
        <w:rPr>
          <w:rStyle w:val="apple-converted-space"/>
        </w:rPr>
        <w:t xml:space="preserve"> </w:t>
      </w:r>
      <w:r w:rsidRPr="007A6D6A">
        <w:rPr>
          <w:b/>
          <w:bCs/>
        </w:rPr>
        <w:t>Sterlin</w:t>
      </w:r>
      <w:r>
        <w:rPr>
          <w:b/>
          <w:bCs/>
        </w:rPr>
        <w:t>g</w:t>
      </w:r>
      <w:r w:rsidRPr="007A6D6A">
        <w:t>. (2016).  Strengthening Capacity for Biodiversity Conservation in the Southern Tropical Andes through Partnerships of Educators and Practitioners. Pages 417-429 in Aguirre AA, Sukumar R, Medellín RA, editors.  Tropical Conservation: Perspectives on Local and Global Priorities, 1st Edition. Oxford University Press, Oxford, United Kingdom.</w:t>
      </w:r>
    </w:p>
    <w:p w14:paraId="4B464DC3" w14:textId="13287246" w:rsidR="0011347D" w:rsidRPr="00A3683B" w:rsidRDefault="0072227B" w:rsidP="00A3683B">
      <w:pPr>
        <w:ind w:left="720" w:hanging="720"/>
        <w:rPr>
          <w:rFonts w:ascii="Times New Roman" w:eastAsia="Times New Roman" w:hAnsi="Times New Roman" w:cs="Times New Roman"/>
          <w:szCs w:val="24"/>
        </w:rPr>
      </w:pPr>
      <w:r>
        <w:rPr>
          <w:rFonts w:ascii="Times New Roman" w:hAnsi="Times New Roman" w:cs="Times New Roman"/>
          <w:color w:val="auto"/>
          <w:szCs w:val="24"/>
        </w:rPr>
        <w:t>5</w:t>
      </w:r>
      <w:r w:rsidR="00E97A7C">
        <w:rPr>
          <w:rFonts w:ascii="Times New Roman" w:hAnsi="Times New Roman" w:cs="Times New Roman"/>
          <w:color w:val="auto"/>
          <w:szCs w:val="24"/>
        </w:rPr>
        <w:t>5</w:t>
      </w:r>
      <w:r>
        <w:rPr>
          <w:rFonts w:ascii="Times New Roman" w:hAnsi="Times New Roman" w:cs="Times New Roman"/>
          <w:color w:val="auto"/>
          <w:szCs w:val="24"/>
        </w:rPr>
        <w:t xml:space="preserve">. </w:t>
      </w:r>
      <w:r w:rsidR="0011347D" w:rsidRPr="0011347D">
        <w:rPr>
          <w:rFonts w:ascii="Times New Roman" w:hAnsi="Times New Roman" w:cs="Times New Roman"/>
          <w:color w:val="auto"/>
          <w:szCs w:val="24"/>
        </w:rPr>
        <w:t>Woltz, H. and</w:t>
      </w:r>
      <w:r w:rsidR="00087489" w:rsidRPr="0011347D">
        <w:rPr>
          <w:rFonts w:ascii="Times New Roman" w:hAnsi="Times New Roman" w:cs="Times New Roman"/>
          <w:b/>
          <w:color w:val="auto"/>
          <w:szCs w:val="24"/>
        </w:rPr>
        <w:t xml:space="preserve"> E.J. Sterling</w:t>
      </w:r>
      <w:r w:rsidR="0011347D" w:rsidRPr="0011347D">
        <w:rPr>
          <w:rFonts w:ascii="Times New Roman" w:hAnsi="Times New Roman" w:cs="Times New Roman"/>
          <w:b/>
          <w:color w:val="auto"/>
          <w:szCs w:val="24"/>
        </w:rPr>
        <w:t xml:space="preserve">. </w:t>
      </w:r>
      <w:r w:rsidR="0011347D" w:rsidRPr="0011347D">
        <w:rPr>
          <w:rFonts w:ascii="Times New Roman" w:hAnsi="Times New Roman" w:cs="Times New Roman"/>
          <w:color w:val="auto"/>
          <w:szCs w:val="24"/>
        </w:rPr>
        <w:t>Blog post: Art and participatory modeling.</w:t>
      </w:r>
      <w:r w:rsidR="0011347D" w:rsidRPr="0011347D">
        <w:rPr>
          <w:rFonts w:ascii="Times New Roman" w:hAnsi="Times New Roman" w:cs="Times New Roman"/>
          <w:b/>
          <w:color w:val="auto"/>
          <w:szCs w:val="24"/>
        </w:rPr>
        <w:t xml:space="preserve"> </w:t>
      </w:r>
      <w:r w:rsidR="0011347D" w:rsidRPr="0011347D">
        <w:rPr>
          <w:rStyle w:val="Strong"/>
          <w:rFonts w:ascii="Times New Roman" w:eastAsia="Times New Roman" w:hAnsi="Times New Roman" w:cs="Times New Roman"/>
          <w:b w:val="0"/>
          <w:color w:val="444444"/>
          <w:szCs w:val="24"/>
          <w:shd w:val="clear" w:color="auto" w:fill="FFFFFF"/>
        </w:rPr>
        <w:t>This blog post is one of a series resulting from the first meeting in February 2016 of the Partici</w:t>
      </w:r>
      <w:r w:rsidR="00A817C5">
        <w:rPr>
          <w:rStyle w:val="Strong"/>
          <w:rFonts w:ascii="Times New Roman" w:eastAsia="Times New Roman" w:hAnsi="Times New Roman" w:cs="Times New Roman"/>
          <w:b w:val="0"/>
          <w:color w:val="444444"/>
          <w:szCs w:val="24"/>
          <w:shd w:val="clear" w:color="auto" w:fill="FFFFFF"/>
        </w:rPr>
        <w:t>patory Model</w:t>
      </w:r>
      <w:r w:rsidR="0011347D" w:rsidRPr="0011347D">
        <w:rPr>
          <w:rStyle w:val="Strong"/>
          <w:rFonts w:ascii="Times New Roman" w:eastAsia="Times New Roman" w:hAnsi="Times New Roman" w:cs="Times New Roman"/>
          <w:b w:val="0"/>
          <w:color w:val="444444"/>
          <w:szCs w:val="24"/>
          <w:shd w:val="clear" w:color="auto" w:fill="FFFFFF"/>
        </w:rPr>
        <w:t>ing Pursuit; Building Resources for Complex Action–Oriented Team Science; funded by the Nationa</w:t>
      </w:r>
      <w:r w:rsidR="001814AD">
        <w:rPr>
          <w:rStyle w:val="Strong"/>
          <w:rFonts w:ascii="Times New Roman" w:eastAsia="Times New Roman" w:hAnsi="Times New Roman" w:cs="Times New Roman"/>
          <w:b w:val="0"/>
          <w:color w:val="444444"/>
          <w:szCs w:val="24"/>
          <w:shd w:val="clear" w:color="auto" w:fill="FFFFFF"/>
        </w:rPr>
        <w:t>l Socio-Environmental Synthesis</w:t>
      </w:r>
      <w:r w:rsidR="0011347D" w:rsidRPr="0011347D">
        <w:rPr>
          <w:rStyle w:val="Strong"/>
          <w:rFonts w:ascii="Times New Roman" w:eastAsia="Times New Roman" w:hAnsi="Times New Roman" w:cs="Times New Roman"/>
          <w:b w:val="0"/>
          <w:color w:val="444444"/>
          <w:szCs w:val="24"/>
          <w:shd w:val="clear" w:color="auto" w:fill="FFFFFF"/>
        </w:rPr>
        <w:t xml:space="preserve"> Center (SESYNC</w:t>
      </w:r>
      <w:r w:rsidR="0011347D" w:rsidRPr="0011347D">
        <w:rPr>
          <w:rStyle w:val="Strong"/>
          <w:rFonts w:ascii="Times New Roman" w:eastAsia="Times New Roman" w:hAnsi="Times New Roman" w:cs="Times New Roman"/>
          <w:color w:val="444444"/>
          <w:szCs w:val="24"/>
          <w:shd w:val="clear" w:color="auto" w:fill="FFFFFF"/>
        </w:rPr>
        <w:t xml:space="preserve">). </w:t>
      </w:r>
      <w:r w:rsidR="0011347D" w:rsidRPr="0011347D">
        <w:rPr>
          <w:rFonts w:ascii="Times New Roman" w:hAnsi="Times New Roman" w:cs="Times New Roman"/>
          <w:color w:val="auto"/>
          <w:szCs w:val="24"/>
        </w:rPr>
        <w:t>July 2016.</w:t>
      </w:r>
      <w:r w:rsidR="0011347D" w:rsidRPr="0011347D">
        <w:rPr>
          <w:rFonts w:ascii="Times New Roman" w:hAnsi="Times New Roman" w:cs="Times New Roman"/>
          <w:b/>
          <w:color w:val="auto"/>
          <w:szCs w:val="24"/>
        </w:rPr>
        <w:t xml:space="preserve"> </w:t>
      </w:r>
      <w:hyperlink r:id="rId13" w:history="1">
        <w:r w:rsidR="0011347D" w:rsidRPr="0011347D">
          <w:rPr>
            <w:rStyle w:val="Hyperlink"/>
            <w:rFonts w:ascii="Times New Roman" w:hAnsi="Times New Roman" w:cs="Times New Roman"/>
            <w:szCs w:val="24"/>
          </w:rPr>
          <w:t>https://i2insights.org/2016/07/21/art-and-participatory-modelling/</w:t>
        </w:r>
      </w:hyperlink>
    </w:p>
    <w:p w14:paraId="2B68915E" w14:textId="77777777" w:rsidR="0011347D" w:rsidRPr="0025772A" w:rsidRDefault="0011347D" w:rsidP="00FF4BD8">
      <w:pPr>
        <w:pStyle w:val="Normal1"/>
        <w:contextualSpacing w:val="0"/>
        <w:rPr>
          <w:rFonts w:ascii="Times New Roman" w:hAnsi="Times New Roman" w:cs="Times New Roman"/>
          <w:b/>
          <w:color w:val="auto"/>
          <w:szCs w:val="24"/>
        </w:rPr>
      </w:pPr>
    </w:p>
    <w:p w14:paraId="623901CD" w14:textId="328373BE" w:rsidR="00BE121A" w:rsidRPr="00F040DD" w:rsidRDefault="0072227B" w:rsidP="00BE121A">
      <w:pPr>
        <w:pStyle w:val="Normal1"/>
        <w:ind w:left="720" w:hanging="720"/>
        <w:rPr>
          <w:rStyle w:val="A5"/>
          <w:rFonts w:ascii="Times New Roman" w:hAnsi="Times New Roman" w:cs="Times New Roman"/>
          <w:sz w:val="24"/>
          <w:szCs w:val="24"/>
        </w:rPr>
      </w:pPr>
      <w:r>
        <w:rPr>
          <w:rStyle w:val="A5"/>
          <w:rFonts w:ascii="Times New Roman" w:hAnsi="Times New Roman" w:cs="Times New Roman"/>
          <w:sz w:val="24"/>
          <w:szCs w:val="24"/>
        </w:rPr>
        <w:t>5</w:t>
      </w:r>
      <w:r w:rsidR="00E97A7C">
        <w:rPr>
          <w:rStyle w:val="A5"/>
          <w:rFonts w:ascii="Times New Roman" w:hAnsi="Times New Roman" w:cs="Times New Roman"/>
          <w:sz w:val="24"/>
          <w:szCs w:val="24"/>
        </w:rPr>
        <w:t>4</w:t>
      </w:r>
      <w:r>
        <w:rPr>
          <w:rStyle w:val="A5"/>
          <w:rFonts w:ascii="Times New Roman" w:hAnsi="Times New Roman" w:cs="Times New Roman"/>
          <w:sz w:val="24"/>
          <w:szCs w:val="24"/>
        </w:rPr>
        <w:t xml:space="preserve">. </w:t>
      </w:r>
      <w:r w:rsidR="00BE121A" w:rsidRPr="0025772A">
        <w:rPr>
          <w:rStyle w:val="A5"/>
          <w:rFonts w:ascii="Times New Roman" w:hAnsi="Times New Roman" w:cs="Times New Roman"/>
          <w:b/>
          <w:sz w:val="24"/>
          <w:szCs w:val="24"/>
        </w:rPr>
        <w:t>Sterling, E.J.,</w:t>
      </w:r>
      <w:r w:rsidR="00BE121A" w:rsidRPr="0025772A">
        <w:rPr>
          <w:rStyle w:val="A5"/>
          <w:rFonts w:ascii="Times New Roman" w:hAnsi="Times New Roman" w:cs="Times New Roman"/>
          <w:sz w:val="24"/>
          <w:szCs w:val="24"/>
        </w:rPr>
        <w:t xml:space="preserve"> E. Betley, A. Gomez, A. Sigouin, C. Malone, F. Arengo, M. Blair, G. Cullman, C. Filardi, K. Landrigan, K. Roberts, and </w:t>
      </w:r>
      <w:r w:rsidR="00BE121A" w:rsidRPr="0025772A">
        <w:rPr>
          <w:rStyle w:val="A5"/>
          <w:rFonts w:ascii="Times New Roman" w:hAnsi="Times New Roman" w:cs="Times New Roman"/>
          <w:b/>
          <w:sz w:val="24"/>
          <w:szCs w:val="24"/>
        </w:rPr>
        <w:t>A.L. Porzecanski</w:t>
      </w:r>
      <w:r w:rsidR="00BE121A" w:rsidRPr="0025772A">
        <w:rPr>
          <w:rStyle w:val="A5"/>
          <w:rFonts w:ascii="Times New Roman" w:hAnsi="Times New Roman" w:cs="Times New Roman"/>
          <w:sz w:val="24"/>
          <w:szCs w:val="24"/>
        </w:rPr>
        <w:t>. 2016.</w:t>
      </w:r>
      <w:r w:rsidR="00BE121A" w:rsidRPr="0025772A">
        <w:rPr>
          <w:rStyle w:val="A5"/>
          <w:rFonts w:ascii="Times New Roman" w:hAnsi="Times New Roman" w:cs="Times New Roman"/>
          <w:b/>
          <w:sz w:val="24"/>
          <w:szCs w:val="24"/>
        </w:rPr>
        <w:t xml:space="preserve"> </w:t>
      </w:r>
      <w:r w:rsidR="00BE121A" w:rsidRPr="0025772A">
        <w:rPr>
          <w:rStyle w:val="A5"/>
          <w:rFonts w:ascii="Times New Roman" w:hAnsi="Times New Roman" w:cs="Times New Roman"/>
          <w:sz w:val="24"/>
          <w:szCs w:val="24"/>
        </w:rPr>
        <w:t xml:space="preserve">Measuring Impact: Stakeholder Engagement for Biodiversity Goals; Assessing the Status of the Evidence. Biodiversity Technical Brief, United States Agency for International Development </w:t>
      </w:r>
      <w:r w:rsidR="00BE121A" w:rsidRPr="00F040DD">
        <w:rPr>
          <w:rStyle w:val="A5"/>
          <w:rFonts w:ascii="Times New Roman" w:hAnsi="Times New Roman" w:cs="Times New Roman"/>
          <w:sz w:val="24"/>
          <w:szCs w:val="24"/>
        </w:rPr>
        <w:t xml:space="preserve">(USAID), Washington, D.C., April 2016. </w:t>
      </w:r>
    </w:p>
    <w:p w14:paraId="1478E29E" w14:textId="77777777" w:rsidR="00D65BF4" w:rsidRPr="00F040DD" w:rsidRDefault="00D65BF4" w:rsidP="00BE121A">
      <w:pPr>
        <w:pStyle w:val="Normal1"/>
        <w:ind w:left="720" w:hanging="720"/>
        <w:rPr>
          <w:rFonts w:ascii="Times New Roman" w:hAnsi="Times New Roman" w:cs="Times New Roman"/>
          <w:color w:val="221E1F"/>
          <w:szCs w:val="24"/>
        </w:rPr>
      </w:pPr>
    </w:p>
    <w:p w14:paraId="7C9A8044" w14:textId="11B49969" w:rsidR="00D65BF4" w:rsidRPr="00A3683B" w:rsidRDefault="0072227B" w:rsidP="00A3683B">
      <w:pPr>
        <w:pStyle w:val="Normal1"/>
        <w:ind w:left="720" w:hanging="719"/>
        <w:contextualSpacing w:val="0"/>
      </w:pPr>
      <w:r>
        <w:rPr>
          <w:rFonts w:ascii="Times New Roman" w:eastAsia="Times New Roman" w:hAnsi="Times New Roman" w:cs="Times New Roman"/>
        </w:rPr>
        <w:t>5</w:t>
      </w:r>
      <w:r w:rsidR="00E97A7C">
        <w:rPr>
          <w:rFonts w:ascii="Times New Roman" w:eastAsia="Times New Roman" w:hAnsi="Times New Roman" w:cs="Times New Roman"/>
        </w:rPr>
        <w:t>3</w:t>
      </w:r>
      <w:r>
        <w:rPr>
          <w:rFonts w:ascii="Times New Roman" w:eastAsia="Times New Roman" w:hAnsi="Times New Roman" w:cs="Times New Roman"/>
        </w:rPr>
        <w:t xml:space="preserve">. </w:t>
      </w:r>
      <w:r w:rsidR="00D65BF4" w:rsidRPr="00F040DD">
        <w:rPr>
          <w:rFonts w:ascii="Times New Roman" w:eastAsia="Times New Roman" w:hAnsi="Times New Roman" w:cs="Times New Roman"/>
          <w:b/>
        </w:rPr>
        <w:t>Sterling, E.J.</w:t>
      </w:r>
      <w:r w:rsidR="00D65BF4" w:rsidRPr="00F040DD">
        <w:rPr>
          <w:rFonts w:ascii="Times New Roman" w:eastAsia="Times New Roman" w:hAnsi="Times New Roman" w:cs="Times New Roman"/>
        </w:rPr>
        <w:t xml:space="preserve">, </w:t>
      </w:r>
      <w:r w:rsidR="00F040DD" w:rsidRPr="00F040DD">
        <w:rPr>
          <w:rFonts w:ascii="Times New Roman" w:eastAsia="Times New Roman" w:hAnsi="Times New Roman" w:cs="Times New Roman"/>
        </w:rPr>
        <w:t xml:space="preserve">2015. </w:t>
      </w:r>
      <w:r w:rsidR="00D65BF4" w:rsidRPr="00F040DD">
        <w:rPr>
          <w:rFonts w:ascii="Times New Roman" w:eastAsia="Times New Roman" w:hAnsi="Times New Roman" w:cs="Times New Roman"/>
        </w:rPr>
        <w:t>“A Mouthwatering Compendium.” Food book review of With Our Own Hands: A celebration of food and life in the Pamir mountains of Afghanistan and Tajikistan. By Frederik van Outenhoven and Jamila Haider</w:t>
      </w:r>
      <w:r w:rsidR="00E2168C" w:rsidRPr="00F040DD">
        <w:rPr>
          <w:rFonts w:ascii="Times New Roman" w:eastAsia="Times New Roman" w:hAnsi="Times New Roman" w:cs="Times New Roman"/>
        </w:rPr>
        <w:t xml:space="preserve">, LM Publishers </w:t>
      </w:r>
      <w:r w:rsidR="00333074">
        <w:rPr>
          <w:rFonts w:ascii="Times New Roman" w:eastAsia="Times New Roman" w:hAnsi="Times New Roman" w:cs="Times New Roman"/>
        </w:rPr>
        <w:t>2015</w:t>
      </w:r>
      <w:r w:rsidR="00D65BF4" w:rsidRPr="00F040DD">
        <w:rPr>
          <w:rFonts w:ascii="Times New Roman" w:eastAsia="Times New Roman" w:hAnsi="Times New Roman" w:cs="Times New Roman"/>
        </w:rPr>
        <w:t xml:space="preserve">. </w:t>
      </w:r>
      <w:r w:rsidR="00D65BF4" w:rsidRPr="00F040DD">
        <w:rPr>
          <w:rFonts w:ascii="Times New Roman" w:eastAsia="Times New Roman" w:hAnsi="Times New Roman" w:cs="Times New Roman"/>
          <w:i/>
        </w:rPr>
        <w:t>Science Chronicles</w:t>
      </w:r>
      <w:r w:rsidR="00D65BF4" w:rsidRPr="00F040DD">
        <w:rPr>
          <w:rFonts w:ascii="Times New Roman" w:eastAsia="Times New Roman" w:hAnsi="Times New Roman" w:cs="Times New Roman"/>
        </w:rPr>
        <w:t>, December 2015, pp 22-23.</w:t>
      </w:r>
    </w:p>
    <w:p w14:paraId="4006F78E" w14:textId="77777777" w:rsidR="00BE121A" w:rsidRDefault="00BE121A">
      <w:pPr>
        <w:pStyle w:val="Normal1"/>
        <w:ind w:left="720" w:hanging="719"/>
        <w:contextualSpacing w:val="0"/>
        <w:rPr>
          <w:rFonts w:ascii="Times New Roman" w:eastAsia="Times New Roman" w:hAnsi="Times New Roman" w:cs="Times New Roman"/>
          <w:b/>
        </w:rPr>
      </w:pPr>
    </w:p>
    <w:p w14:paraId="23098395" w14:textId="1FF7EBEB" w:rsidR="002C4DC7" w:rsidRDefault="00E97A7C">
      <w:pPr>
        <w:pStyle w:val="Normal1"/>
        <w:ind w:left="720" w:hanging="719"/>
        <w:contextualSpacing w:val="0"/>
        <w:rPr>
          <w:rFonts w:ascii="Times New Roman" w:eastAsia="Times New Roman" w:hAnsi="Times New Roman" w:cs="Times New Roman"/>
        </w:rPr>
      </w:pPr>
      <w:r>
        <w:rPr>
          <w:rFonts w:ascii="Times New Roman" w:eastAsia="Times New Roman" w:hAnsi="Times New Roman" w:cs="Times New Roman"/>
        </w:rPr>
        <w:t>52</w:t>
      </w:r>
      <w:r w:rsidR="0072227B">
        <w:rPr>
          <w:rFonts w:ascii="Times New Roman" w:eastAsia="Times New Roman" w:hAnsi="Times New Roman" w:cs="Times New Roman"/>
        </w:rPr>
        <w:t xml:space="preserve">. </w:t>
      </w:r>
      <w:r w:rsidR="00250E06">
        <w:rPr>
          <w:rFonts w:ascii="Times New Roman" w:eastAsia="Times New Roman" w:hAnsi="Times New Roman" w:cs="Times New Roman"/>
          <w:b/>
        </w:rPr>
        <w:t>Sterling, E.J.</w:t>
      </w:r>
      <w:r w:rsidR="00250E06">
        <w:rPr>
          <w:rFonts w:ascii="Times New Roman" w:eastAsia="Times New Roman" w:hAnsi="Times New Roman" w:cs="Times New Roman"/>
        </w:rPr>
        <w:t xml:space="preserve">, G. Cullman, W. Housty, J. Housty, C. Filardi. 2014. The Benefits of Drawing </w:t>
      </w:r>
      <w:r w:rsidR="00250E06">
        <w:rPr>
          <w:rFonts w:ascii="Times New Roman" w:eastAsia="Times New Roman" w:hAnsi="Times New Roman" w:cs="Times New Roman"/>
        </w:rPr>
        <w:lastRenderedPageBreak/>
        <w:t xml:space="preserve">on Multiple Knowledge Systems for Conservation Decision Making. </w:t>
      </w:r>
      <w:r w:rsidR="00250E06">
        <w:rPr>
          <w:rFonts w:ascii="Times New Roman" w:eastAsia="Times New Roman" w:hAnsi="Times New Roman" w:cs="Times New Roman"/>
          <w:i/>
        </w:rPr>
        <w:t xml:space="preserve">Science Chronicles, </w:t>
      </w:r>
      <w:r w:rsidR="00250E06">
        <w:rPr>
          <w:rFonts w:ascii="Times New Roman" w:eastAsia="Times New Roman" w:hAnsi="Times New Roman" w:cs="Times New Roman"/>
        </w:rPr>
        <w:t>September 2014, pp 3-7.</w:t>
      </w:r>
    </w:p>
    <w:p w14:paraId="0CDCCE5D" w14:textId="77777777" w:rsidR="00E97A7C" w:rsidRDefault="00E97A7C">
      <w:pPr>
        <w:pStyle w:val="Normal1"/>
        <w:ind w:left="720" w:hanging="719"/>
        <w:contextualSpacing w:val="0"/>
        <w:rPr>
          <w:rFonts w:ascii="Times New Roman" w:eastAsia="Times New Roman" w:hAnsi="Times New Roman" w:cs="Times New Roman"/>
        </w:rPr>
      </w:pPr>
    </w:p>
    <w:p w14:paraId="659E6CAB" w14:textId="444AFF03" w:rsidR="00E97A7C" w:rsidRPr="007F0EDE" w:rsidRDefault="00E97A7C" w:rsidP="007F0EDE">
      <w:pPr>
        <w:pStyle w:val="Heading2"/>
        <w:shd w:val="clear" w:color="auto" w:fill="FFFFFF"/>
        <w:spacing w:before="0" w:after="0"/>
        <w:ind w:left="720" w:hanging="720"/>
        <w:rPr>
          <w:rFonts w:ascii="Times New Roman" w:eastAsia="Times New Roman" w:hAnsi="Times New Roman" w:cs="Times New Roman"/>
          <w:b w:val="0"/>
          <w:i w:val="0"/>
          <w:color w:val="263033"/>
          <w:sz w:val="24"/>
          <w:szCs w:val="24"/>
        </w:rPr>
      </w:pPr>
      <w:r w:rsidRPr="00D75CF3">
        <w:rPr>
          <w:rFonts w:ascii="Times New Roman" w:hAnsi="Times New Roman" w:cs="Times New Roman"/>
          <w:b w:val="0"/>
          <w:i w:val="0"/>
          <w:color w:val="auto"/>
          <w:sz w:val="24"/>
          <w:szCs w:val="24"/>
        </w:rPr>
        <w:t>51.</w:t>
      </w:r>
      <w:r w:rsidRPr="00D75CF3">
        <w:rPr>
          <w:rFonts w:ascii="Times New Roman" w:hAnsi="Times New Roman" w:cs="Times New Roman"/>
          <w:i w:val="0"/>
          <w:color w:val="auto"/>
          <w:sz w:val="24"/>
          <w:szCs w:val="24"/>
        </w:rPr>
        <w:t xml:space="preserve"> Sterling, E.J.</w:t>
      </w:r>
      <w:r w:rsidRPr="00D75CF3">
        <w:rPr>
          <w:rFonts w:ascii="Times New Roman" w:hAnsi="Times New Roman" w:cs="Times New Roman"/>
          <w:b w:val="0"/>
          <w:i w:val="0"/>
          <w:color w:val="auto"/>
          <w:sz w:val="24"/>
          <w:szCs w:val="24"/>
        </w:rPr>
        <w:t xml:space="preserve"> and Betsy Carlson. 2014. The Aye-Aye Lemur of Madagascar : Feeding Ecology, Social Behavior, and Microhabitat</w:t>
      </w:r>
      <w:r w:rsidRPr="009E0E98">
        <w:rPr>
          <w:rFonts w:ascii="Times New Roman" w:eastAsia="Times New Roman" w:hAnsi="Times New Roman" w:cs="Times New Roman"/>
          <w:b w:val="0"/>
          <w:color w:val="263033"/>
          <w:sz w:val="24"/>
          <w:szCs w:val="24"/>
        </w:rPr>
        <w:t>. Tropical Resources, The Bulletin of Yale Tropical Resources Institute,</w:t>
      </w:r>
      <w:r>
        <w:rPr>
          <w:rFonts w:ascii="Times New Roman" w:eastAsia="Times New Roman" w:hAnsi="Times New Roman" w:cs="Times New Roman"/>
          <w:b w:val="0"/>
          <w:i w:val="0"/>
          <w:color w:val="263033"/>
          <w:sz w:val="24"/>
          <w:szCs w:val="24"/>
        </w:rPr>
        <w:t xml:space="preserve"> 30</w:t>
      </w:r>
      <w:r w:rsidRPr="00F64E69">
        <w:rPr>
          <w:rFonts w:ascii="Times New Roman" w:eastAsia="Times New Roman" w:hAnsi="Times New Roman" w:cs="Times New Roman"/>
          <w:b w:val="0"/>
          <w:i w:val="0"/>
          <w:color w:val="263033"/>
          <w:sz w:val="24"/>
          <w:szCs w:val="24"/>
          <w:vertAlign w:val="superscript"/>
        </w:rPr>
        <w:t>th</w:t>
      </w:r>
      <w:r>
        <w:rPr>
          <w:rFonts w:ascii="Times New Roman" w:eastAsia="Times New Roman" w:hAnsi="Times New Roman" w:cs="Times New Roman"/>
          <w:b w:val="0"/>
          <w:i w:val="0"/>
          <w:color w:val="263033"/>
          <w:sz w:val="24"/>
          <w:szCs w:val="24"/>
        </w:rPr>
        <w:t xml:space="preserve"> Anniversary Special Issue, 2014, pp. 25-27.  Originally published in 1990, </w:t>
      </w:r>
      <w:r w:rsidRPr="009E0E98">
        <w:rPr>
          <w:rFonts w:ascii="Times New Roman" w:eastAsia="Times New Roman" w:hAnsi="Times New Roman" w:cs="Times New Roman"/>
          <w:b w:val="0"/>
          <w:color w:val="263033"/>
          <w:sz w:val="24"/>
          <w:szCs w:val="24"/>
        </w:rPr>
        <w:t>TRI News</w:t>
      </w:r>
      <w:r>
        <w:rPr>
          <w:rFonts w:ascii="Times New Roman" w:eastAsia="Times New Roman" w:hAnsi="Times New Roman" w:cs="Times New Roman"/>
          <w:b w:val="0"/>
          <w:i w:val="0"/>
          <w:color w:val="263033"/>
          <w:sz w:val="24"/>
          <w:szCs w:val="24"/>
        </w:rPr>
        <w:t xml:space="preserve"> Vol 8, pp 3-5.</w:t>
      </w:r>
    </w:p>
    <w:p w14:paraId="3F09A9D8" w14:textId="77777777" w:rsidR="002C4DC7" w:rsidRDefault="002C4DC7" w:rsidP="00A3683B">
      <w:pPr>
        <w:pStyle w:val="Normal1"/>
        <w:contextualSpacing w:val="0"/>
      </w:pPr>
    </w:p>
    <w:p w14:paraId="70C59E94" w14:textId="3350EBF5" w:rsidR="002C4DC7" w:rsidRDefault="0072227B">
      <w:pPr>
        <w:pStyle w:val="Normal1"/>
        <w:ind w:left="720" w:hanging="719"/>
        <w:contextualSpacing w:val="0"/>
      </w:pPr>
      <w:r>
        <w:rPr>
          <w:rFonts w:ascii="Times New Roman" w:eastAsia="Times New Roman" w:hAnsi="Times New Roman" w:cs="Times New Roman"/>
        </w:rPr>
        <w:t xml:space="preserve">50. </w:t>
      </w:r>
      <w:r w:rsidR="00250E06">
        <w:rPr>
          <w:rFonts w:ascii="Times New Roman" w:eastAsia="Times New Roman" w:hAnsi="Times New Roman" w:cs="Times New Roman"/>
        </w:rPr>
        <w:t>Cullman, G. and</w:t>
      </w:r>
      <w:r w:rsidR="00250E06">
        <w:rPr>
          <w:rFonts w:ascii="Times New Roman" w:eastAsia="Times New Roman" w:hAnsi="Times New Roman" w:cs="Times New Roman"/>
          <w:b/>
        </w:rPr>
        <w:t xml:space="preserve"> E.J.</w:t>
      </w:r>
      <w:r w:rsidR="00250E06">
        <w:rPr>
          <w:rFonts w:ascii="Times New Roman" w:eastAsia="Times New Roman" w:hAnsi="Times New Roman" w:cs="Times New Roman"/>
        </w:rPr>
        <w:t xml:space="preserve"> </w:t>
      </w:r>
      <w:r w:rsidR="00250E06">
        <w:rPr>
          <w:rFonts w:ascii="Times New Roman" w:eastAsia="Times New Roman" w:hAnsi="Times New Roman" w:cs="Times New Roman"/>
          <w:b/>
        </w:rPr>
        <w:t>Sterling</w:t>
      </w:r>
      <w:r w:rsidR="00250E06">
        <w:rPr>
          <w:rFonts w:ascii="Times New Roman" w:eastAsia="Times New Roman" w:hAnsi="Times New Roman" w:cs="Times New Roman"/>
        </w:rPr>
        <w:t xml:space="preserve">. 2014. Learning from Bright Spots: The Complexity of Cross-Scale Dynamics in Island Management. </w:t>
      </w:r>
      <w:r w:rsidR="00250E06">
        <w:rPr>
          <w:rFonts w:ascii="Times New Roman" w:eastAsia="Times New Roman" w:hAnsi="Times New Roman" w:cs="Times New Roman"/>
          <w:i/>
        </w:rPr>
        <w:t xml:space="preserve">Science Chronicles, </w:t>
      </w:r>
      <w:r w:rsidR="00250E06">
        <w:rPr>
          <w:rFonts w:ascii="Times New Roman" w:eastAsia="Times New Roman" w:hAnsi="Times New Roman" w:cs="Times New Roman"/>
        </w:rPr>
        <w:t>May 2014, pp 3-6.</w:t>
      </w:r>
    </w:p>
    <w:p w14:paraId="68618F2C" w14:textId="77777777" w:rsidR="002C4DC7" w:rsidRDefault="002C4DC7">
      <w:pPr>
        <w:pStyle w:val="Normal1"/>
        <w:ind w:left="720" w:hanging="719"/>
        <w:contextualSpacing w:val="0"/>
      </w:pPr>
    </w:p>
    <w:p w14:paraId="01BE6B1F" w14:textId="2355F2D0" w:rsidR="002C4DC7" w:rsidRDefault="0072227B">
      <w:pPr>
        <w:pStyle w:val="Normal1"/>
        <w:ind w:left="720" w:hanging="719"/>
        <w:contextualSpacing w:val="0"/>
      </w:pPr>
      <w:r>
        <w:rPr>
          <w:rFonts w:ascii="Times New Roman" w:eastAsia="Times New Roman" w:hAnsi="Times New Roman" w:cs="Times New Roman"/>
        </w:rPr>
        <w:t xml:space="preserve">49. </w:t>
      </w:r>
      <w:r w:rsidR="00250E06">
        <w:rPr>
          <w:rFonts w:ascii="Times New Roman" w:eastAsia="Times New Roman" w:hAnsi="Times New Roman" w:cs="Times New Roman"/>
          <w:b/>
        </w:rPr>
        <w:t>Sterling, E.J</w:t>
      </w:r>
      <w:r w:rsidR="00250E06">
        <w:rPr>
          <w:rFonts w:ascii="Times New Roman" w:eastAsia="Times New Roman" w:hAnsi="Times New Roman" w:cs="Times New Roman"/>
        </w:rPr>
        <w:t xml:space="preserve">. Accounting for change: measuring and monitoring indicators for biodiversity conservation across scales. Book review: Collen, Ben, Nathalie Pettorelli, Jonathan E. M. Baillie, and Sarah M. Durant, editors. 2013. Biodiversity monitoring and conservation: bridging the gap between global commitment and local action. Conservation Science and Practice Series. Number 13. Wiley-Blackwell, Hoboken, NJ. In </w:t>
      </w:r>
      <w:r w:rsidR="00250E06">
        <w:rPr>
          <w:rFonts w:ascii="Times New Roman" w:eastAsia="Times New Roman" w:hAnsi="Times New Roman" w:cs="Times New Roman"/>
          <w:i/>
        </w:rPr>
        <w:t>Ecology</w:t>
      </w:r>
      <w:r w:rsidR="00250E06">
        <w:rPr>
          <w:rFonts w:ascii="Times New Roman" w:eastAsia="Times New Roman" w:hAnsi="Times New Roman" w:cs="Times New Roman"/>
        </w:rPr>
        <w:t>, 95(2), 2014, pp. 579-580.</w:t>
      </w:r>
    </w:p>
    <w:p w14:paraId="01203977" w14:textId="77777777" w:rsidR="002C4DC7" w:rsidRDefault="002C4DC7">
      <w:pPr>
        <w:pStyle w:val="Normal1"/>
        <w:contextualSpacing w:val="0"/>
      </w:pPr>
    </w:p>
    <w:p w14:paraId="4C493C5C" w14:textId="766A2B70" w:rsidR="002C4DC7" w:rsidRDefault="0072227B">
      <w:pPr>
        <w:pStyle w:val="Normal1"/>
        <w:ind w:left="720" w:hanging="719"/>
        <w:contextualSpacing w:val="0"/>
      </w:pPr>
      <w:r>
        <w:rPr>
          <w:rFonts w:ascii="Times New Roman" w:eastAsia="Times New Roman" w:hAnsi="Times New Roman" w:cs="Times New Roman"/>
        </w:rPr>
        <w:t xml:space="preserve">48. </w:t>
      </w:r>
      <w:r w:rsidR="00250E06">
        <w:rPr>
          <w:rFonts w:ascii="Times New Roman" w:eastAsia="Times New Roman" w:hAnsi="Times New Roman" w:cs="Times New Roman"/>
          <w:b/>
        </w:rPr>
        <w:t xml:space="preserve">Sterling, E.J. </w:t>
      </w:r>
      <w:r w:rsidR="007329BC">
        <w:rPr>
          <w:rFonts w:ascii="Times New Roman" w:eastAsia="Times New Roman" w:hAnsi="Times New Roman" w:cs="Times New Roman"/>
        </w:rPr>
        <w:t>and E. Betley. 2013. Working w</w:t>
      </w:r>
      <w:r w:rsidR="00250E06">
        <w:rPr>
          <w:rFonts w:ascii="Times New Roman" w:eastAsia="Times New Roman" w:hAnsi="Times New Roman" w:cs="Times New Roman"/>
        </w:rPr>
        <w:t xml:space="preserve">ith Farmers and Nature. </w:t>
      </w:r>
      <w:r w:rsidR="00250E06">
        <w:rPr>
          <w:rFonts w:ascii="Times New Roman" w:eastAsia="Times New Roman" w:hAnsi="Times New Roman" w:cs="Times New Roman"/>
          <w:i/>
        </w:rPr>
        <w:t xml:space="preserve">Science Chronicles, </w:t>
      </w:r>
      <w:r w:rsidR="00250E06">
        <w:rPr>
          <w:rFonts w:ascii="Times New Roman" w:eastAsia="Times New Roman" w:hAnsi="Times New Roman" w:cs="Times New Roman"/>
        </w:rPr>
        <w:t>November 2013, pp 3-5.</w:t>
      </w:r>
    </w:p>
    <w:p w14:paraId="309D73C1" w14:textId="77777777" w:rsidR="002C4DC7" w:rsidRDefault="002C4DC7">
      <w:pPr>
        <w:pStyle w:val="Normal1"/>
        <w:ind w:left="720" w:hanging="718"/>
        <w:contextualSpacing w:val="0"/>
      </w:pPr>
    </w:p>
    <w:p w14:paraId="236E6DC9" w14:textId="4C9577FF" w:rsidR="002C4DC7" w:rsidRDefault="0072227B">
      <w:pPr>
        <w:pStyle w:val="Normal1"/>
        <w:ind w:left="720" w:hanging="718"/>
        <w:contextualSpacing w:val="0"/>
      </w:pPr>
      <w:r>
        <w:rPr>
          <w:rFonts w:ascii="Times New Roman" w:eastAsia="Times New Roman" w:hAnsi="Times New Roman" w:cs="Times New Roman"/>
        </w:rPr>
        <w:t xml:space="preserve">47. </w:t>
      </w:r>
      <w:r w:rsidR="00250E06">
        <w:rPr>
          <w:rFonts w:ascii="Times New Roman" w:eastAsia="Times New Roman" w:hAnsi="Times New Roman" w:cs="Times New Roman"/>
          <w:b/>
        </w:rPr>
        <w:t>Sterling, E.J.</w:t>
      </w:r>
      <w:r w:rsidR="00250E06">
        <w:rPr>
          <w:rFonts w:ascii="Times New Roman" w:eastAsia="Times New Roman" w:hAnsi="Times New Roman" w:cs="Times New Roman"/>
        </w:rPr>
        <w:t xml:space="preserve"> and E. Betley. 2013. "Listening to the Be</w:t>
      </w:r>
      <w:r w:rsidR="007329BC">
        <w:rPr>
          <w:rFonts w:ascii="Times New Roman" w:eastAsia="Times New Roman" w:hAnsi="Times New Roman" w:cs="Times New Roman"/>
        </w:rPr>
        <w:t>e: Learning f</w:t>
      </w:r>
      <w:r w:rsidR="00250E06">
        <w:rPr>
          <w:rFonts w:ascii="Times New Roman" w:eastAsia="Times New Roman" w:hAnsi="Times New Roman" w:cs="Times New Roman"/>
        </w:rPr>
        <w:t xml:space="preserve">rom Nature How to Grow Food." </w:t>
      </w:r>
      <w:r w:rsidR="00250E06">
        <w:rPr>
          <w:rFonts w:ascii="Times New Roman" w:eastAsia="Times New Roman" w:hAnsi="Times New Roman" w:cs="Times New Roman"/>
          <w:i/>
        </w:rPr>
        <w:t>SNAP magazine.</w:t>
      </w:r>
      <w:r w:rsidR="00250E06">
        <w:rPr>
          <w:rFonts w:ascii="Times New Roman" w:eastAsia="Times New Roman" w:hAnsi="Times New Roman" w:cs="Times New Roman"/>
        </w:rPr>
        <w:t xml:space="preserve"> October 2013.  Available from:</w:t>
      </w:r>
      <w:hyperlink r:id="rId14">
        <w:r w:rsidR="00250E06">
          <w:rPr>
            <w:rFonts w:ascii="Times New Roman" w:eastAsia="Times New Roman" w:hAnsi="Times New Roman" w:cs="Times New Roman"/>
          </w:rPr>
          <w:t xml:space="preserve"> </w:t>
        </w:r>
      </w:hyperlink>
      <w:hyperlink r:id="rId15">
        <w:r w:rsidR="00250E06">
          <w:rPr>
            <w:rFonts w:ascii="Times New Roman" w:eastAsia="Times New Roman" w:hAnsi="Times New Roman" w:cs="Times New Roman"/>
            <w:color w:val="1155CC"/>
            <w:u w:val="single"/>
          </w:rPr>
          <w:t>http://www.snap.is/magazine/listening-to-the-bee-learning-from-nature-how-to-grow-food/</w:t>
        </w:r>
      </w:hyperlink>
    </w:p>
    <w:p w14:paraId="5E76741C" w14:textId="77777777" w:rsidR="002C4DC7" w:rsidRDefault="002C4DC7">
      <w:pPr>
        <w:pStyle w:val="Normal1"/>
        <w:ind w:left="720" w:hanging="718"/>
        <w:contextualSpacing w:val="0"/>
      </w:pPr>
    </w:p>
    <w:p w14:paraId="015149F1" w14:textId="3CAC4BD3" w:rsidR="002C4DC7" w:rsidRDefault="0072227B">
      <w:pPr>
        <w:pStyle w:val="Normal1"/>
        <w:ind w:left="720" w:hanging="718"/>
        <w:contextualSpacing w:val="0"/>
      </w:pPr>
      <w:r>
        <w:rPr>
          <w:rFonts w:ascii="Times New Roman" w:eastAsia="Times New Roman" w:hAnsi="Times New Roman" w:cs="Times New Roman"/>
        </w:rPr>
        <w:t xml:space="preserve">46. </w:t>
      </w:r>
      <w:r w:rsidR="00250E06">
        <w:rPr>
          <w:rFonts w:ascii="Times New Roman" w:eastAsia="Times New Roman" w:hAnsi="Times New Roman" w:cs="Times New Roman"/>
          <w:b/>
        </w:rPr>
        <w:t>Sterling</w:t>
      </w:r>
      <w:r w:rsidR="00250E06">
        <w:rPr>
          <w:rFonts w:ascii="Times New Roman" w:eastAsia="Times New Roman" w:hAnsi="Times New Roman" w:cs="Times New Roman"/>
        </w:rPr>
        <w:t xml:space="preserve">, </w:t>
      </w:r>
      <w:r w:rsidR="00250E06">
        <w:rPr>
          <w:rFonts w:ascii="Times New Roman" w:eastAsia="Times New Roman" w:hAnsi="Times New Roman" w:cs="Times New Roman"/>
          <w:b/>
        </w:rPr>
        <w:t>E.J.</w:t>
      </w:r>
      <w:r w:rsidR="00250E06">
        <w:rPr>
          <w:rFonts w:ascii="Times New Roman" w:eastAsia="Times New Roman" w:hAnsi="Times New Roman" w:cs="Times New Roman"/>
        </w:rPr>
        <w:t xml:space="preserve"> “The Perfect Performance of a Particular Kind of Work,” in </w:t>
      </w:r>
      <w:r w:rsidR="00250E06">
        <w:rPr>
          <w:rFonts w:ascii="Times New Roman" w:eastAsia="Times New Roman" w:hAnsi="Times New Roman" w:cs="Times New Roman"/>
          <w:i/>
        </w:rPr>
        <w:t xml:space="preserve">Natural Histories: Extraordinary Rare Book Selections from the American Museum of Natural History Library. </w:t>
      </w:r>
      <w:r w:rsidR="00250E06">
        <w:rPr>
          <w:rFonts w:ascii="Times New Roman" w:eastAsia="Times New Roman" w:hAnsi="Times New Roman" w:cs="Times New Roman"/>
        </w:rPr>
        <w:t>Edited by T. Baione. Sterling Signature Publishing, New York, NY.  October, 2012.</w:t>
      </w:r>
    </w:p>
    <w:p w14:paraId="268E4804" w14:textId="77777777" w:rsidR="002C4DC7" w:rsidRDefault="002C4DC7">
      <w:pPr>
        <w:pStyle w:val="Normal1"/>
        <w:ind w:left="720" w:hanging="718"/>
        <w:contextualSpacing w:val="0"/>
      </w:pPr>
    </w:p>
    <w:p w14:paraId="3B6D9467" w14:textId="0B5AFD18" w:rsidR="002C4DC7" w:rsidRDefault="0072227B">
      <w:pPr>
        <w:pStyle w:val="Normal1"/>
        <w:ind w:left="720" w:hanging="718"/>
        <w:contextualSpacing w:val="0"/>
      </w:pPr>
      <w:r>
        <w:rPr>
          <w:rFonts w:ascii="Times New Roman" w:eastAsia="Times New Roman" w:hAnsi="Times New Roman" w:cs="Times New Roman"/>
        </w:rPr>
        <w:t xml:space="preserve">45. </w:t>
      </w:r>
      <w:r w:rsidR="00250E06">
        <w:rPr>
          <w:rFonts w:ascii="Times New Roman" w:eastAsia="Times New Roman" w:hAnsi="Times New Roman" w:cs="Times New Roman"/>
        </w:rPr>
        <w:t xml:space="preserve">McEver, C., M. Domroese, </w:t>
      </w:r>
      <w:r w:rsidR="00250E06">
        <w:rPr>
          <w:rFonts w:ascii="Times New Roman" w:eastAsia="Times New Roman" w:hAnsi="Times New Roman" w:cs="Times New Roman"/>
          <w:b/>
        </w:rPr>
        <w:t>E. Sterling,</w:t>
      </w:r>
      <w:r w:rsidR="00250E06">
        <w:rPr>
          <w:rFonts w:ascii="Times New Roman" w:eastAsia="Times New Roman" w:hAnsi="Times New Roman" w:cs="Times New Roman"/>
        </w:rPr>
        <w:t xml:space="preserve"> R. Bonney, J. Braus, F. Arengo, J. Shirk, R. Petty, and A. Toomey (editors). 2011. Proceedings of the Workshop, Engaging and Learning for Conservation: Public Participation in Scientific Research. American Museum of Natural History, New York, NY, April 7-8, 2011.</w:t>
      </w:r>
    </w:p>
    <w:p w14:paraId="75E2F550" w14:textId="77777777" w:rsidR="002C4DC7" w:rsidRDefault="002C4DC7">
      <w:pPr>
        <w:pStyle w:val="Normal1"/>
        <w:contextualSpacing w:val="0"/>
      </w:pPr>
    </w:p>
    <w:p w14:paraId="1EEA07EF" w14:textId="7BA1DAFC" w:rsidR="002C4DC7" w:rsidRDefault="0072227B">
      <w:pPr>
        <w:pStyle w:val="Normal1"/>
        <w:contextualSpacing w:val="0"/>
      </w:pPr>
      <w:r>
        <w:rPr>
          <w:rFonts w:ascii="Times New Roman" w:eastAsia="Times New Roman" w:hAnsi="Times New Roman" w:cs="Times New Roman"/>
        </w:rPr>
        <w:t xml:space="preserve">44. </w:t>
      </w:r>
      <w:r w:rsidR="00250E06">
        <w:rPr>
          <w:rFonts w:ascii="Times New Roman" w:eastAsia="Times New Roman" w:hAnsi="Times New Roman" w:cs="Times New Roman"/>
          <w:b/>
        </w:rPr>
        <w:t>Sterling, E.J.</w:t>
      </w:r>
      <w:r w:rsidR="00250E06">
        <w:rPr>
          <w:rFonts w:ascii="Times New Roman" w:eastAsia="Times New Roman" w:hAnsi="Times New Roman" w:cs="Times New Roman"/>
        </w:rPr>
        <w:t xml:space="preserve"> 2011. Book review of “Ecological Restoration: A Global Challenge,” </w:t>
      </w:r>
    </w:p>
    <w:p w14:paraId="133F17B2" w14:textId="77777777" w:rsidR="002C4DC7" w:rsidRDefault="00250E06">
      <w:pPr>
        <w:pStyle w:val="Normal1"/>
        <w:ind w:left="720"/>
        <w:contextualSpacing w:val="0"/>
      </w:pPr>
      <w:r>
        <w:rPr>
          <w:rFonts w:ascii="Times New Roman" w:eastAsia="Times New Roman" w:hAnsi="Times New Roman" w:cs="Times New Roman"/>
        </w:rPr>
        <w:t xml:space="preserve">edited by Francisco A. Comin (2010), Cambridge University Press. Fauna &amp; Flora International. </w:t>
      </w:r>
      <w:r>
        <w:rPr>
          <w:rFonts w:ascii="Times New Roman" w:eastAsia="Times New Roman" w:hAnsi="Times New Roman" w:cs="Times New Roman"/>
          <w:i/>
        </w:rPr>
        <w:t>Oryx</w:t>
      </w:r>
      <w:r>
        <w:rPr>
          <w:rFonts w:ascii="Times New Roman" w:eastAsia="Times New Roman" w:hAnsi="Times New Roman" w:cs="Times New Roman"/>
        </w:rPr>
        <w:t xml:space="preserve"> 45(1):150– 152.</w:t>
      </w:r>
    </w:p>
    <w:p w14:paraId="767CC028" w14:textId="77777777" w:rsidR="002C4DC7" w:rsidRDefault="002C4DC7">
      <w:pPr>
        <w:pStyle w:val="Normal1"/>
        <w:ind w:left="720" w:hanging="718"/>
        <w:contextualSpacing w:val="0"/>
      </w:pPr>
    </w:p>
    <w:p w14:paraId="2AE4BD16" w14:textId="53E7B89A" w:rsidR="002C4DC7" w:rsidRDefault="0072227B">
      <w:pPr>
        <w:pStyle w:val="Normal1"/>
        <w:ind w:left="720" w:hanging="718"/>
        <w:contextualSpacing w:val="0"/>
      </w:pPr>
      <w:r>
        <w:rPr>
          <w:rFonts w:ascii="Times New Roman" w:eastAsia="Times New Roman" w:hAnsi="Times New Roman" w:cs="Times New Roman"/>
        </w:rPr>
        <w:t xml:space="preserve">43. </w:t>
      </w:r>
      <w:r w:rsidR="00250E06">
        <w:rPr>
          <w:rFonts w:ascii="Times New Roman" w:eastAsia="Times New Roman" w:hAnsi="Times New Roman" w:cs="Times New Roman"/>
          <w:b/>
        </w:rPr>
        <w:t>Sterling</w:t>
      </w:r>
      <w:r w:rsidR="00250E06">
        <w:rPr>
          <w:rFonts w:ascii="Times New Roman" w:eastAsia="Times New Roman" w:hAnsi="Times New Roman" w:cs="Times New Roman"/>
        </w:rPr>
        <w:t xml:space="preserve">, </w:t>
      </w:r>
      <w:r w:rsidR="00250E06">
        <w:rPr>
          <w:rFonts w:ascii="Times New Roman" w:eastAsia="Times New Roman" w:hAnsi="Times New Roman" w:cs="Times New Roman"/>
          <w:b/>
        </w:rPr>
        <w:t>E.J.</w:t>
      </w:r>
      <w:r w:rsidR="00250E06">
        <w:rPr>
          <w:rFonts w:ascii="Times New Roman" w:eastAsia="Times New Roman" w:hAnsi="Times New Roman" w:cs="Times New Roman"/>
        </w:rPr>
        <w:t xml:space="preserve"> 2010. The Book of the Week: The Last Tortoise: A Tale of Extinction in Our Lifetime. </w:t>
      </w:r>
      <w:r w:rsidR="00250E06">
        <w:rPr>
          <w:rFonts w:ascii="Times New Roman" w:eastAsia="Times New Roman" w:hAnsi="Times New Roman" w:cs="Times New Roman"/>
          <w:i/>
        </w:rPr>
        <w:t>Times Higher Education</w:t>
      </w:r>
      <w:r w:rsidR="00250E06">
        <w:rPr>
          <w:rFonts w:ascii="Times New Roman" w:eastAsia="Times New Roman" w:hAnsi="Times New Roman" w:cs="Times New Roman"/>
        </w:rPr>
        <w:t>. Available from: http://www.timeshighereducation.co.uk/story.asp?sectioncode=26&amp;storycode=411573</w:t>
      </w:r>
    </w:p>
    <w:p w14:paraId="2436C6E4" w14:textId="77777777" w:rsidR="002C4DC7" w:rsidRDefault="002C4DC7">
      <w:pPr>
        <w:pStyle w:val="Normal1"/>
        <w:ind w:left="720" w:hanging="718"/>
        <w:contextualSpacing w:val="0"/>
      </w:pPr>
    </w:p>
    <w:p w14:paraId="6478E0C2" w14:textId="3661758F" w:rsidR="002C4DC7" w:rsidRDefault="0072227B">
      <w:pPr>
        <w:pStyle w:val="Normal1"/>
        <w:ind w:left="720" w:hanging="718"/>
        <w:contextualSpacing w:val="0"/>
      </w:pPr>
      <w:r>
        <w:rPr>
          <w:rFonts w:ascii="Times New Roman" w:eastAsia="Times New Roman" w:hAnsi="Times New Roman" w:cs="Times New Roman"/>
        </w:rPr>
        <w:t xml:space="preserve">42. </w:t>
      </w:r>
      <w:r w:rsidR="00250E06">
        <w:rPr>
          <w:rFonts w:ascii="Times New Roman" w:eastAsia="Times New Roman" w:hAnsi="Times New Roman" w:cs="Times New Roman"/>
          <w:b/>
        </w:rPr>
        <w:t>Sterling</w:t>
      </w:r>
      <w:r w:rsidR="00250E06">
        <w:rPr>
          <w:rFonts w:ascii="Times New Roman" w:eastAsia="Times New Roman" w:hAnsi="Times New Roman" w:cs="Times New Roman"/>
        </w:rPr>
        <w:t xml:space="preserve">, </w:t>
      </w:r>
      <w:r w:rsidR="00250E06">
        <w:rPr>
          <w:rFonts w:ascii="Times New Roman" w:eastAsia="Times New Roman" w:hAnsi="Times New Roman" w:cs="Times New Roman"/>
          <w:b/>
        </w:rPr>
        <w:t>E.J.</w:t>
      </w:r>
      <w:r w:rsidR="00250E06">
        <w:rPr>
          <w:rFonts w:ascii="Times New Roman" w:eastAsia="Times New Roman" w:hAnsi="Times New Roman" w:cs="Times New Roman"/>
        </w:rPr>
        <w:t xml:space="preserve"> and E.E. McCreless. 2010. </w:t>
      </w:r>
      <w:r w:rsidR="00250E06">
        <w:rPr>
          <w:rFonts w:ascii="Times New Roman" w:eastAsia="Times New Roman" w:hAnsi="Times New Roman" w:cs="Times New Roman"/>
          <w:i/>
        </w:rPr>
        <w:t>Daubentonia madagascariensis</w:t>
      </w:r>
      <w:r w:rsidR="00250E06">
        <w:rPr>
          <w:rFonts w:ascii="Times New Roman" w:eastAsia="Times New Roman" w:hAnsi="Times New Roman" w:cs="Times New Roman"/>
        </w:rPr>
        <w:t xml:space="preserve">, in </w:t>
      </w:r>
      <w:r w:rsidR="00250E06">
        <w:rPr>
          <w:rFonts w:ascii="Times New Roman" w:eastAsia="Times New Roman" w:hAnsi="Times New Roman" w:cs="Times New Roman"/>
          <w:i/>
        </w:rPr>
        <w:t>All the World’s Primates</w:t>
      </w:r>
      <w:r w:rsidR="00250E06">
        <w:rPr>
          <w:rFonts w:ascii="Times New Roman" w:eastAsia="Times New Roman" w:hAnsi="Times New Roman" w:cs="Times New Roman"/>
        </w:rPr>
        <w:t>. Edited by N. Rowe. Pogonias Press, East Hampton, NY.</w:t>
      </w:r>
    </w:p>
    <w:p w14:paraId="0C535AB5" w14:textId="77777777" w:rsidR="002C4DC7" w:rsidRDefault="002C4DC7">
      <w:pPr>
        <w:pStyle w:val="Normal1"/>
        <w:ind w:left="720" w:hanging="718"/>
        <w:contextualSpacing w:val="0"/>
      </w:pPr>
    </w:p>
    <w:p w14:paraId="74CB7844" w14:textId="04972B36" w:rsidR="002C4DC7" w:rsidRDefault="0072227B">
      <w:pPr>
        <w:pStyle w:val="Normal1"/>
        <w:ind w:left="720" w:hanging="718"/>
        <w:contextualSpacing w:val="0"/>
      </w:pPr>
      <w:r>
        <w:rPr>
          <w:rFonts w:ascii="Times New Roman" w:eastAsia="Times New Roman" w:hAnsi="Times New Roman" w:cs="Times New Roman"/>
        </w:rPr>
        <w:t xml:space="preserve">41. </w:t>
      </w:r>
      <w:r w:rsidR="00250E06">
        <w:rPr>
          <w:rFonts w:ascii="Times New Roman" w:eastAsia="Times New Roman" w:hAnsi="Times New Roman" w:cs="Times New Roman"/>
          <w:b/>
        </w:rPr>
        <w:t>Sterling, E.J.</w:t>
      </w:r>
      <w:r w:rsidR="00250E06">
        <w:rPr>
          <w:rFonts w:ascii="Times New Roman" w:eastAsia="Times New Roman" w:hAnsi="Times New Roman" w:cs="Times New Roman"/>
        </w:rPr>
        <w:t xml:space="preserve"> and E. Vintinner. 2010. Collaboration in the Central Pacific. U.S Refuge Update 8(2): 20. </w:t>
      </w:r>
    </w:p>
    <w:p w14:paraId="3CD1B07B" w14:textId="77777777" w:rsidR="002C4DC7" w:rsidRDefault="002C4DC7">
      <w:pPr>
        <w:pStyle w:val="Normal1"/>
        <w:ind w:left="720" w:hanging="718"/>
        <w:contextualSpacing w:val="0"/>
      </w:pPr>
    </w:p>
    <w:p w14:paraId="536C2830" w14:textId="55D0E704" w:rsidR="002C4DC7" w:rsidRDefault="0072227B">
      <w:pPr>
        <w:pStyle w:val="Normal1"/>
        <w:ind w:left="720" w:hanging="718"/>
        <w:contextualSpacing w:val="0"/>
      </w:pPr>
      <w:r>
        <w:rPr>
          <w:rFonts w:ascii="Times New Roman" w:eastAsia="Times New Roman" w:hAnsi="Times New Roman" w:cs="Times New Roman"/>
        </w:rPr>
        <w:t xml:space="preserve">40. </w:t>
      </w:r>
      <w:r w:rsidR="00250E06">
        <w:rPr>
          <w:rFonts w:ascii="Times New Roman" w:eastAsia="Times New Roman" w:hAnsi="Times New Roman" w:cs="Times New Roman"/>
        </w:rPr>
        <w:t xml:space="preserve">Vintinner, E. and </w:t>
      </w:r>
      <w:r w:rsidR="00250E06">
        <w:rPr>
          <w:rFonts w:ascii="Times New Roman" w:eastAsia="Times New Roman" w:hAnsi="Times New Roman" w:cs="Times New Roman"/>
          <w:b/>
        </w:rPr>
        <w:t>E.J.</w:t>
      </w:r>
      <w:r w:rsidR="00250E06">
        <w:rPr>
          <w:rFonts w:ascii="Times New Roman" w:eastAsia="Times New Roman" w:hAnsi="Times New Roman" w:cs="Times New Roman"/>
        </w:rPr>
        <w:t xml:space="preserve"> </w:t>
      </w:r>
      <w:r w:rsidR="00250E06">
        <w:rPr>
          <w:rFonts w:ascii="Times New Roman" w:eastAsia="Times New Roman" w:hAnsi="Times New Roman" w:cs="Times New Roman"/>
          <w:b/>
        </w:rPr>
        <w:t>Sterling</w:t>
      </w:r>
      <w:r w:rsidR="007329BC">
        <w:rPr>
          <w:rFonts w:ascii="Times New Roman" w:eastAsia="Times New Roman" w:hAnsi="Times New Roman" w:cs="Times New Roman"/>
        </w:rPr>
        <w:t>. 2010. Working w</w:t>
      </w:r>
      <w:r w:rsidR="00250E06">
        <w:rPr>
          <w:rFonts w:ascii="Times New Roman" w:eastAsia="Times New Roman" w:hAnsi="Times New Roman" w:cs="Times New Roman"/>
        </w:rPr>
        <w:t xml:space="preserve">ith Nature. In </w:t>
      </w:r>
      <w:r w:rsidR="00250E06">
        <w:rPr>
          <w:rFonts w:ascii="Times New Roman" w:eastAsia="Times New Roman" w:hAnsi="Times New Roman" w:cs="Times New Roman"/>
          <w:i/>
        </w:rPr>
        <w:t xml:space="preserve">Water Matters: Why We Need to Act Now to Save Our Most Critical Resource, </w:t>
      </w:r>
      <w:r w:rsidR="00250E06">
        <w:rPr>
          <w:rFonts w:ascii="Times New Roman" w:eastAsia="Times New Roman" w:hAnsi="Times New Roman" w:cs="Times New Roman"/>
        </w:rPr>
        <w:t>pp. 160-171. Edited by T. Lohan. San Francisco: Alternet Books.</w:t>
      </w:r>
    </w:p>
    <w:p w14:paraId="774E9A8B" w14:textId="77777777" w:rsidR="002C4DC7" w:rsidRDefault="002C4DC7">
      <w:pPr>
        <w:pStyle w:val="Normal1"/>
        <w:ind w:left="720" w:hanging="718"/>
        <w:contextualSpacing w:val="0"/>
      </w:pPr>
    </w:p>
    <w:p w14:paraId="1D8BAFEC" w14:textId="035B646F" w:rsidR="002C4DC7" w:rsidRDefault="0072227B">
      <w:pPr>
        <w:pStyle w:val="Normal1"/>
        <w:ind w:left="720" w:hanging="718"/>
        <w:contextualSpacing w:val="0"/>
      </w:pPr>
      <w:r>
        <w:rPr>
          <w:rFonts w:ascii="Times New Roman" w:eastAsia="Times New Roman" w:hAnsi="Times New Roman" w:cs="Times New Roman"/>
        </w:rPr>
        <w:t xml:space="preserve">39. </w:t>
      </w:r>
      <w:r w:rsidR="00250E06">
        <w:rPr>
          <w:rFonts w:ascii="Times New Roman" w:eastAsia="Times New Roman" w:hAnsi="Times New Roman" w:cs="Times New Roman"/>
        </w:rPr>
        <w:t xml:space="preserve">Weeks, B.C., C.E. Smith, and </w:t>
      </w:r>
      <w:r w:rsidR="00250E06">
        <w:rPr>
          <w:rFonts w:ascii="Times New Roman" w:eastAsia="Times New Roman" w:hAnsi="Times New Roman" w:cs="Times New Roman"/>
          <w:b/>
        </w:rPr>
        <w:t>E.J. Sterling</w:t>
      </w:r>
      <w:r w:rsidR="00250E06">
        <w:rPr>
          <w:rFonts w:ascii="Times New Roman" w:eastAsia="Times New Roman" w:hAnsi="Times New Roman" w:cs="Times New Roman"/>
        </w:rPr>
        <w:t>. 2010. Partnering for Conservation in the Solomon Islands. ASTC Dimensions.</w:t>
      </w:r>
    </w:p>
    <w:p w14:paraId="12E8BA18" w14:textId="77777777" w:rsidR="002C4DC7" w:rsidRDefault="002C4DC7">
      <w:pPr>
        <w:pStyle w:val="Normal1"/>
        <w:contextualSpacing w:val="0"/>
      </w:pPr>
    </w:p>
    <w:p w14:paraId="0537D788" w14:textId="0ED458B2" w:rsidR="002C4DC7" w:rsidRDefault="0072227B">
      <w:pPr>
        <w:pStyle w:val="Normal1"/>
        <w:ind w:left="720" w:hanging="718"/>
        <w:contextualSpacing w:val="0"/>
      </w:pPr>
      <w:r>
        <w:rPr>
          <w:rFonts w:ascii="Times New Roman" w:eastAsia="Times New Roman" w:hAnsi="Times New Roman" w:cs="Times New Roman"/>
        </w:rPr>
        <w:t xml:space="preserve">38. </w:t>
      </w:r>
      <w:r w:rsidR="00250E06">
        <w:rPr>
          <w:rFonts w:ascii="Times New Roman" w:eastAsia="Times New Roman" w:hAnsi="Times New Roman" w:cs="Times New Roman"/>
          <w:b/>
        </w:rPr>
        <w:t>Sterling</w:t>
      </w:r>
      <w:r w:rsidR="00250E06">
        <w:rPr>
          <w:rFonts w:ascii="Times New Roman" w:eastAsia="Times New Roman" w:hAnsi="Times New Roman" w:cs="Times New Roman"/>
        </w:rPr>
        <w:t xml:space="preserve">, </w:t>
      </w:r>
      <w:r w:rsidR="00250E06">
        <w:rPr>
          <w:rFonts w:ascii="Times New Roman" w:eastAsia="Times New Roman" w:hAnsi="Times New Roman" w:cs="Times New Roman"/>
          <w:b/>
        </w:rPr>
        <w:t>E.J.</w:t>
      </w:r>
      <w:r w:rsidR="00250E06">
        <w:rPr>
          <w:rFonts w:ascii="Times New Roman" w:eastAsia="Times New Roman" w:hAnsi="Times New Roman" w:cs="Times New Roman"/>
        </w:rPr>
        <w:t xml:space="preserve"> and E. Vintinner. 2009. How Much Is Left? An Overview of the Water Crisis. (reprinted) In </w:t>
      </w:r>
      <w:r w:rsidR="00250E06">
        <w:rPr>
          <w:rFonts w:ascii="Times New Roman" w:eastAsia="Times New Roman" w:hAnsi="Times New Roman" w:cs="Times New Roman"/>
          <w:i/>
        </w:rPr>
        <w:t>A Pivotal Moment: Population, Justice, and the Environmental Challenge</w:t>
      </w:r>
      <w:r w:rsidR="00250E06">
        <w:rPr>
          <w:rFonts w:ascii="Times New Roman" w:eastAsia="Times New Roman" w:hAnsi="Times New Roman" w:cs="Times New Roman"/>
        </w:rPr>
        <w:t>.  pp 193-204. Edited by L. Mazur. Washington, D.C: Island Press.</w:t>
      </w:r>
    </w:p>
    <w:p w14:paraId="4A542158" w14:textId="77777777" w:rsidR="002C4DC7" w:rsidRDefault="002C4DC7">
      <w:pPr>
        <w:pStyle w:val="Normal1"/>
        <w:ind w:left="720" w:hanging="718"/>
        <w:contextualSpacing w:val="0"/>
      </w:pPr>
    </w:p>
    <w:p w14:paraId="18901BDE" w14:textId="31C2877B" w:rsidR="002C4DC7" w:rsidRDefault="0072227B">
      <w:pPr>
        <w:pStyle w:val="Normal1"/>
        <w:ind w:left="720" w:hanging="718"/>
        <w:contextualSpacing w:val="0"/>
      </w:pPr>
      <w:r>
        <w:rPr>
          <w:rFonts w:ascii="Times New Roman" w:eastAsia="Times New Roman" w:hAnsi="Times New Roman" w:cs="Times New Roman"/>
        </w:rPr>
        <w:t xml:space="preserve">37. </w:t>
      </w:r>
      <w:r w:rsidR="00250E06">
        <w:rPr>
          <w:rFonts w:ascii="Times New Roman" w:eastAsia="Times New Roman" w:hAnsi="Times New Roman" w:cs="Times New Roman"/>
        </w:rPr>
        <w:t xml:space="preserve">Laverty, M., </w:t>
      </w:r>
      <w:r w:rsidR="00250E06">
        <w:rPr>
          <w:rFonts w:ascii="Times New Roman" w:eastAsia="Times New Roman" w:hAnsi="Times New Roman" w:cs="Times New Roman"/>
          <w:b/>
        </w:rPr>
        <w:t>E.J.</w:t>
      </w:r>
      <w:r w:rsidR="00250E06">
        <w:rPr>
          <w:rFonts w:ascii="Times New Roman" w:eastAsia="Times New Roman" w:hAnsi="Times New Roman" w:cs="Times New Roman"/>
        </w:rPr>
        <w:t xml:space="preserve"> </w:t>
      </w:r>
      <w:r w:rsidR="00250E06">
        <w:rPr>
          <w:rFonts w:ascii="Times New Roman" w:eastAsia="Times New Roman" w:hAnsi="Times New Roman" w:cs="Times New Roman"/>
          <w:b/>
        </w:rPr>
        <w:t>Sterling</w:t>
      </w:r>
      <w:r w:rsidR="00250E06">
        <w:rPr>
          <w:rFonts w:ascii="Times New Roman" w:eastAsia="Times New Roman" w:hAnsi="Times New Roman" w:cs="Times New Roman"/>
        </w:rPr>
        <w:t>, G. Cullman, and A. Chiles.  2008.  Biodiversity 101.  Westport, CT: Greenwood Press.</w:t>
      </w:r>
    </w:p>
    <w:p w14:paraId="6B89C087" w14:textId="77777777" w:rsidR="002C4DC7" w:rsidRDefault="002C4DC7">
      <w:pPr>
        <w:pStyle w:val="Normal1"/>
        <w:ind w:left="720" w:hanging="718"/>
        <w:contextualSpacing w:val="0"/>
      </w:pPr>
    </w:p>
    <w:p w14:paraId="1EABF3AE" w14:textId="6C2EA553" w:rsidR="002C4DC7" w:rsidRDefault="0072227B">
      <w:pPr>
        <w:pStyle w:val="Normal1"/>
        <w:ind w:left="720" w:hanging="718"/>
        <w:contextualSpacing w:val="0"/>
      </w:pPr>
      <w:r>
        <w:rPr>
          <w:rFonts w:ascii="Times New Roman" w:eastAsia="Times New Roman" w:hAnsi="Times New Roman" w:cs="Times New Roman"/>
        </w:rPr>
        <w:t xml:space="preserve">36. </w:t>
      </w:r>
      <w:r w:rsidR="00250E06">
        <w:rPr>
          <w:rFonts w:ascii="Times New Roman" w:eastAsia="Times New Roman" w:hAnsi="Times New Roman" w:cs="Times New Roman"/>
          <w:b/>
        </w:rPr>
        <w:t>Sterling</w:t>
      </w:r>
      <w:r w:rsidR="00250E06">
        <w:rPr>
          <w:rFonts w:ascii="Times New Roman" w:eastAsia="Times New Roman" w:hAnsi="Times New Roman" w:cs="Times New Roman"/>
        </w:rPr>
        <w:t xml:space="preserve">, </w:t>
      </w:r>
      <w:r w:rsidR="00250E06">
        <w:rPr>
          <w:rFonts w:ascii="Times New Roman" w:eastAsia="Times New Roman" w:hAnsi="Times New Roman" w:cs="Times New Roman"/>
          <w:b/>
        </w:rPr>
        <w:t>E.J.</w:t>
      </w:r>
      <w:r w:rsidR="00250E06">
        <w:rPr>
          <w:rFonts w:ascii="Times New Roman" w:eastAsia="Times New Roman" w:hAnsi="Times New Roman" w:cs="Times New Roman"/>
        </w:rPr>
        <w:t xml:space="preserve"> and E. Vintinner. 2008. How Much Is Left? An Overview of the Crisis. In </w:t>
      </w:r>
      <w:r w:rsidR="00250E06">
        <w:rPr>
          <w:rFonts w:ascii="Times New Roman" w:eastAsia="Times New Roman" w:hAnsi="Times New Roman" w:cs="Times New Roman"/>
          <w:i/>
        </w:rPr>
        <w:t xml:space="preserve">Water </w:t>
      </w:r>
      <w:r w:rsidR="007329BC">
        <w:rPr>
          <w:rFonts w:ascii="Times New Roman" w:eastAsia="Times New Roman" w:hAnsi="Times New Roman" w:cs="Times New Roman"/>
          <w:i/>
        </w:rPr>
        <w:t>Consciousness: How We All Have To Change T</w:t>
      </w:r>
      <w:r w:rsidR="00250E06">
        <w:rPr>
          <w:rFonts w:ascii="Times New Roman" w:eastAsia="Times New Roman" w:hAnsi="Times New Roman" w:cs="Times New Roman"/>
          <w:i/>
        </w:rPr>
        <w:t>o Protect Our Most Critical Resource</w:t>
      </w:r>
      <w:r w:rsidR="00250E06">
        <w:rPr>
          <w:rFonts w:ascii="Times New Roman" w:eastAsia="Times New Roman" w:hAnsi="Times New Roman" w:cs="Times New Roman"/>
        </w:rPr>
        <w:t>.  pp 14-25. Edited by T. Lohan. San Francisco: Alternet Books.</w:t>
      </w:r>
    </w:p>
    <w:p w14:paraId="45B01EC5" w14:textId="77777777" w:rsidR="002C4DC7" w:rsidRDefault="002C4DC7">
      <w:pPr>
        <w:pStyle w:val="Normal1"/>
        <w:ind w:left="720" w:hanging="718"/>
        <w:contextualSpacing w:val="0"/>
      </w:pPr>
    </w:p>
    <w:p w14:paraId="10994D20" w14:textId="1E5C1EB8" w:rsidR="002C4DC7" w:rsidRDefault="0072227B">
      <w:pPr>
        <w:pStyle w:val="Normal1"/>
        <w:ind w:left="720" w:hanging="718"/>
        <w:contextualSpacing w:val="0"/>
      </w:pPr>
      <w:r>
        <w:rPr>
          <w:rFonts w:ascii="Times New Roman" w:eastAsia="Times New Roman" w:hAnsi="Times New Roman" w:cs="Times New Roman"/>
        </w:rPr>
        <w:t>35.</w:t>
      </w:r>
      <w:r w:rsidR="00250E06">
        <w:rPr>
          <w:rFonts w:ascii="Times New Roman" w:eastAsia="Times New Roman" w:hAnsi="Times New Roman" w:cs="Times New Roman"/>
        </w:rPr>
        <w:t xml:space="preserve">Vintinner, E. and </w:t>
      </w:r>
      <w:r w:rsidR="00250E06">
        <w:rPr>
          <w:rFonts w:ascii="Times New Roman" w:eastAsia="Times New Roman" w:hAnsi="Times New Roman" w:cs="Times New Roman"/>
          <w:b/>
        </w:rPr>
        <w:t>Sterling</w:t>
      </w:r>
      <w:r w:rsidR="00250E06">
        <w:rPr>
          <w:rFonts w:ascii="Times New Roman" w:eastAsia="Times New Roman" w:hAnsi="Times New Roman" w:cs="Times New Roman"/>
        </w:rPr>
        <w:t xml:space="preserve">, </w:t>
      </w:r>
      <w:r w:rsidR="00250E06">
        <w:rPr>
          <w:rFonts w:ascii="Times New Roman" w:eastAsia="Times New Roman" w:hAnsi="Times New Roman" w:cs="Times New Roman"/>
          <w:b/>
        </w:rPr>
        <w:t>E.J.</w:t>
      </w:r>
      <w:r w:rsidR="00250E06">
        <w:rPr>
          <w:rFonts w:ascii="Times New Roman" w:eastAsia="Times New Roman" w:hAnsi="Times New Roman" w:cs="Times New Roman"/>
        </w:rPr>
        <w:t xml:space="preserve"> 2008. Natural Solutions to Our Water Crisis. In </w:t>
      </w:r>
      <w:r w:rsidR="00250E06">
        <w:rPr>
          <w:rFonts w:ascii="Times New Roman" w:eastAsia="Times New Roman" w:hAnsi="Times New Roman" w:cs="Times New Roman"/>
          <w:i/>
        </w:rPr>
        <w:t>Water Consciousness: How We All Have To Change To Protect Our Most Critical Resource</w:t>
      </w:r>
      <w:r w:rsidR="00250E06">
        <w:rPr>
          <w:rFonts w:ascii="Times New Roman" w:eastAsia="Times New Roman" w:hAnsi="Times New Roman" w:cs="Times New Roman"/>
        </w:rPr>
        <w:t>.  pp 134-146. Edited by T. Lohan. San Francisco: Alternet Books.</w:t>
      </w:r>
    </w:p>
    <w:p w14:paraId="64308B21" w14:textId="77777777" w:rsidR="002C4DC7" w:rsidRDefault="002C4DC7">
      <w:pPr>
        <w:pStyle w:val="Normal1"/>
        <w:contextualSpacing w:val="0"/>
      </w:pPr>
    </w:p>
    <w:p w14:paraId="35566E45" w14:textId="30D60A76" w:rsidR="002C4DC7" w:rsidRDefault="0072227B">
      <w:pPr>
        <w:pStyle w:val="Normal1"/>
        <w:ind w:left="720" w:hanging="718"/>
        <w:contextualSpacing w:val="0"/>
      </w:pPr>
      <w:r>
        <w:rPr>
          <w:rFonts w:ascii="Times New Roman" w:eastAsia="Times New Roman" w:hAnsi="Times New Roman" w:cs="Times New Roman"/>
        </w:rPr>
        <w:t xml:space="preserve">34. </w:t>
      </w:r>
      <w:r w:rsidR="00250E06">
        <w:rPr>
          <w:rFonts w:ascii="Times New Roman" w:eastAsia="Times New Roman" w:hAnsi="Times New Roman" w:cs="Times New Roman"/>
        </w:rPr>
        <w:t xml:space="preserve">Harmon, D., J. Loh, A. Balmford, K. Brandon, M. Florey, L. Maffi, D. Rapport, A. Singh, J. Steele, </w:t>
      </w:r>
      <w:r w:rsidR="00250E06">
        <w:rPr>
          <w:rFonts w:ascii="Times New Roman" w:eastAsia="Times New Roman" w:hAnsi="Times New Roman" w:cs="Times New Roman"/>
          <w:b/>
        </w:rPr>
        <w:t>E.J. Sterling</w:t>
      </w:r>
      <w:r w:rsidR="00250E06">
        <w:rPr>
          <w:rFonts w:ascii="Times New Roman" w:eastAsia="Times New Roman" w:hAnsi="Times New Roman" w:cs="Times New Roman"/>
        </w:rPr>
        <w:t xml:space="preserve">, E. Woodley, and S. Zent. 2008.  Measuring and Monitoring State and Trends in Biodiversity and Culture. Plenary paper for </w:t>
      </w:r>
      <w:r w:rsidR="00250E06">
        <w:rPr>
          <w:rFonts w:ascii="Times New Roman" w:eastAsia="Times New Roman" w:hAnsi="Times New Roman" w:cs="Times New Roman"/>
          <w:i/>
        </w:rPr>
        <w:t xml:space="preserve">Sustaining Cultural and Biological Diversity In a Rapidly Changing World: Lessons for Global Policy, </w:t>
      </w:r>
      <w:r w:rsidR="00250E06">
        <w:rPr>
          <w:rFonts w:ascii="Times New Roman" w:eastAsia="Times New Roman" w:hAnsi="Times New Roman" w:cs="Times New Roman"/>
        </w:rPr>
        <w:t>April 2008, New York, NY.</w:t>
      </w:r>
    </w:p>
    <w:p w14:paraId="538B263E" w14:textId="77777777" w:rsidR="000F5688" w:rsidRDefault="000F5688">
      <w:pPr>
        <w:pStyle w:val="Normal1"/>
        <w:ind w:left="720" w:hanging="718"/>
        <w:contextualSpacing w:val="0"/>
      </w:pPr>
    </w:p>
    <w:p w14:paraId="2419779D" w14:textId="4FE8CB8F" w:rsidR="002C4DC7" w:rsidRDefault="0072227B">
      <w:pPr>
        <w:pStyle w:val="Normal1"/>
        <w:ind w:left="720" w:hanging="718"/>
        <w:contextualSpacing w:val="0"/>
      </w:pPr>
      <w:r>
        <w:rPr>
          <w:rFonts w:ascii="Times New Roman" w:eastAsia="Times New Roman" w:hAnsi="Times New Roman" w:cs="Times New Roman"/>
        </w:rPr>
        <w:t xml:space="preserve">33. </w:t>
      </w:r>
      <w:r w:rsidR="00250E06">
        <w:rPr>
          <w:rFonts w:ascii="Times New Roman" w:eastAsia="Times New Roman" w:hAnsi="Times New Roman" w:cs="Times New Roman"/>
          <w:b/>
        </w:rPr>
        <w:t>Sterling</w:t>
      </w:r>
      <w:r w:rsidR="00250E06">
        <w:rPr>
          <w:rFonts w:ascii="Times New Roman" w:eastAsia="Times New Roman" w:hAnsi="Times New Roman" w:cs="Times New Roman"/>
        </w:rPr>
        <w:t xml:space="preserve"> </w:t>
      </w:r>
      <w:r w:rsidR="00250E06">
        <w:rPr>
          <w:rFonts w:ascii="Times New Roman" w:eastAsia="Times New Roman" w:hAnsi="Times New Roman" w:cs="Times New Roman"/>
          <w:b/>
        </w:rPr>
        <w:t>E.J.</w:t>
      </w:r>
      <w:r w:rsidR="00250E06">
        <w:rPr>
          <w:rFonts w:ascii="Times New Roman" w:eastAsia="Times New Roman" w:hAnsi="Times New Roman" w:cs="Times New Roman"/>
        </w:rPr>
        <w:t xml:space="preserve">, A. Wali, G. Cullman, P. Bick.  2008. Conserving Biodiversity and Sustaining Cultures: Opportunities and Challenges. Plenary paper for </w:t>
      </w:r>
      <w:r w:rsidR="00250E06">
        <w:rPr>
          <w:rFonts w:ascii="Times New Roman" w:eastAsia="Times New Roman" w:hAnsi="Times New Roman" w:cs="Times New Roman"/>
          <w:i/>
        </w:rPr>
        <w:t xml:space="preserve">Sustaining Cultural and Biological Diversity In a Rapidly Changing World: Lessons for Global Policy, </w:t>
      </w:r>
      <w:r w:rsidR="00250E06">
        <w:rPr>
          <w:rFonts w:ascii="Times New Roman" w:eastAsia="Times New Roman" w:hAnsi="Times New Roman" w:cs="Times New Roman"/>
        </w:rPr>
        <w:t>April 2008, New York, NY.</w:t>
      </w:r>
    </w:p>
    <w:p w14:paraId="000E81A7" w14:textId="77777777" w:rsidR="002C4DC7" w:rsidRDefault="002C4DC7">
      <w:pPr>
        <w:pStyle w:val="Normal1"/>
        <w:ind w:left="720" w:hanging="718"/>
        <w:contextualSpacing w:val="0"/>
      </w:pPr>
    </w:p>
    <w:p w14:paraId="47909F50" w14:textId="0F0525E3" w:rsidR="002C4DC7" w:rsidRDefault="000F5688">
      <w:pPr>
        <w:pStyle w:val="Normal1"/>
        <w:ind w:left="720" w:hanging="718"/>
        <w:contextualSpacing w:val="0"/>
      </w:pPr>
      <w:r>
        <w:rPr>
          <w:rFonts w:ascii="Times New Roman" w:eastAsia="Times New Roman" w:hAnsi="Times New Roman" w:cs="Times New Roman"/>
        </w:rPr>
        <w:t xml:space="preserve">32. </w:t>
      </w:r>
      <w:r w:rsidR="00250E06">
        <w:rPr>
          <w:rFonts w:ascii="Times New Roman" w:eastAsia="Times New Roman" w:hAnsi="Times New Roman" w:cs="Times New Roman"/>
          <w:b/>
        </w:rPr>
        <w:t>Sterling</w:t>
      </w:r>
      <w:r w:rsidR="00250E06">
        <w:rPr>
          <w:rFonts w:ascii="Times New Roman" w:eastAsia="Times New Roman" w:hAnsi="Times New Roman" w:cs="Times New Roman"/>
        </w:rPr>
        <w:t xml:space="preserve">, </w:t>
      </w:r>
      <w:r w:rsidR="00250E06">
        <w:rPr>
          <w:rFonts w:ascii="Times New Roman" w:eastAsia="Times New Roman" w:hAnsi="Times New Roman" w:cs="Times New Roman"/>
          <w:b/>
        </w:rPr>
        <w:t xml:space="preserve">E.J. </w:t>
      </w:r>
      <w:r w:rsidR="00250E06">
        <w:rPr>
          <w:rFonts w:ascii="Times New Roman" w:eastAsia="Times New Roman" w:hAnsi="Times New Roman" w:cs="Times New Roman"/>
        </w:rPr>
        <w:t xml:space="preserve">2007. Conservation education treasure trove. [Review of the book </w:t>
      </w:r>
      <w:r w:rsidR="00250E06">
        <w:rPr>
          <w:rFonts w:ascii="Times New Roman" w:eastAsia="Times New Roman" w:hAnsi="Times New Roman" w:cs="Times New Roman"/>
          <w:i/>
        </w:rPr>
        <w:t>Conservation Education and Outreach Techniques</w:t>
      </w:r>
      <w:r w:rsidR="00250E06">
        <w:rPr>
          <w:rFonts w:ascii="Times New Roman" w:eastAsia="Times New Roman" w:hAnsi="Times New Roman" w:cs="Times New Roman"/>
        </w:rPr>
        <w:t xml:space="preserve">]. </w:t>
      </w:r>
      <w:r w:rsidR="00250E06">
        <w:rPr>
          <w:rFonts w:ascii="Times New Roman" w:eastAsia="Times New Roman" w:hAnsi="Times New Roman" w:cs="Times New Roman"/>
          <w:i/>
        </w:rPr>
        <w:t>Conservation Biology</w:t>
      </w:r>
      <w:r w:rsidR="00250E06">
        <w:rPr>
          <w:rFonts w:ascii="Times New Roman" w:eastAsia="Times New Roman" w:hAnsi="Times New Roman" w:cs="Times New Roman"/>
        </w:rPr>
        <w:t xml:space="preserve"> 21(3): 893-894.</w:t>
      </w:r>
    </w:p>
    <w:p w14:paraId="123C8A05" w14:textId="77777777" w:rsidR="002C4DC7" w:rsidRDefault="002C4DC7">
      <w:pPr>
        <w:pStyle w:val="Normal1"/>
        <w:ind w:left="720" w:hanging="718"/>
        <w:contextualSpacing w:val="0"/>
      </w:pPr>
    </w:p>
    <w:p w14:paraId="3787ADA5" w14:textId="7D9317CE" w:rsidR="002C4DC7" w:rsidRDefault="000F5688">
      <w:pPr>
        <w:pStyle w:val="Normal1"/>
        <w:ind w:left="720" w:hanging="718"/>
        <w:contextualSpacing w:val="0"/>
      </w:pPr>
      <w:r>
        <w:rPr>
          <w:rFonts w:ascii="Times New Roman" w:eastAsia="Times New Roman" w:hAnsi="Times New Roman" w:cs="Times New Roman"/>
        </w:rPr>
        <w:t xml:space="preserve">31. </w:t>
      </w:r>
      <w:r w:rsidR="00250E06">
        <w:rPr>
          <w:rFonts w:ascii="Times New Roman" w:eastAsia="Times New Roman" w:hAnsi="Times New Roman" w:cs="Times New Roman"/>
          <w:b/>
        </w:rPr>
        <w:t>Sterling, E.J.</w:t>
      </w:r>
      <w:r w:rsidR="00250E06">
        <w:rPr>
          <w:rFonts w:ascii="Times New Roman" w:eastAsia="Times New Roman" w:hAnsi="Times New Roman" w:cs="Times New Roman"/>
        </w:rPr>
        <w:t xml:space="preserve"> 2007. Blue Planet Blues. </w:t>
      </w:r>
      <w:r w:rsidR="00250E06">
        <w:rPr>
          <w:rFonts w:ascii="Times New Roman" w:eastAsia="Times New Roman" w:hAnsi="Times New Roman" w:cs="Times New Roman"/>
          <w:i/>
        </w:rPr>
        <w:t>Natural History</w:t>
      </w:r>
      <w:r w:rsidR="00250E06">
        <w:rPr>
          <w:rFonts w:ascii="Times New Roman" w:eastAsia="Times New Roman" w:hAnsi="Times New Roman" w:cs="Times New Roman"/>
        </w:rPr>
        <w:t xml:space="preserve"> (November 2007) 29-31.</w:t>
      </w:r>
    </w:p>
    <w:p w14:paraId="6B1D65E2" w14:textId="77777777" w:rsidR="002C4DC7" w:rsidRDefault="002C4DC7">
      <w:pPr>
        <w:pStyle w:val="Normal1"/>
        <w:contextualSpacing w:val="0"/>
      </w:pPr>
    </w:p>
    <w:p w14:paraId="61DA9239" w14:textId="12B9D0FC" w:rsidR="002C4DC7" w:rsidRDefault="000F5688">
      <w:pPr>
        <w:pStyle w:val="Normal1"/>
        <w:ind w:left="720" w:hanging="718"/>
        <w:contextualSpacing w:val="0"/>
      </w:pPr>
      <w:r>
        <w:rPr>
          <w:rFonts w:ascii="Times New Roman" w:eastAsia="Times New Roman" w:hAnsi="Times New Roman" w:cs="Times New Roman"/>
        </w:rPr>
        <w:t xml:space="preserve">30. </w:t>
      </w:r>
      <w:r w:rsidR="00250E06">
        <w:rPr>
          <w:rFonts w:ascii="Times New Roman" w:eastAsia="Times New Roman" w:hAnsi="Times New Roman" w:cs="Times New Roman"/>
          <w:b/>
        </w:rPr>
        <w:t xml:space="preserve">Sterling, E.J. </w:t>
      </w:r>
      <w:r w:rsidR="00250E06">
        <w:rPr>
          <w:rFonts w:ascii="Times New Roman" w:eastAsia="Times New Roman" w:hAnsi="Times New Roman" w:cs="Times New Roman"/>
        </w:rPr>
        <w:t xml:space="preserve">and M. Camhi. 2007. Sold Down the River. </w:t>
      </w:r>
      <w:r w:rsidR="00250E06">
        <w:rPr>
          <w:rFonts w:ascii="Times New Roman" w:eastAsia="Times New Roman" w:hAnsi="Times New Roman" w:cs="Times New Roman"/>
          <w:i/>
        </w:rPr>
        <w:t>Natural History</w:t>
      </w:r>
      <w:r w:rsidR="00250E06">
        <w:rPr>
          <w:rFonts w:ascii="Times New Roman" w:eastAsia="Times New Roman" w:hAnsi="Times New Roman" w:cs="Times New Roman"/>
        </w:rPr>
        <w:t xml:space="preserve"> (November 2007) 40-45. </w:t>
      </w:r>
    </w:p>
    <w:p w14:paraId="1928901E" w14:textId="77777777" w:rsidR="002C4DC7" w:rsidRDefault="002C4DC7">
      <w:pPr>
        <w:pStyle w:val="Normal1"/>
        <w:contextualSpacing w:val="0"/>
      </w:pPr>
    </w:p>
    <w:p w14:paraId="442D8898" w14:textId="7A15004F" w:rsidR="002C4DC7" w:rsidRDefault="000F5688">
      <w:pPr>
        <w:pStyle w:val="Normal1"/>
        <w:tabs>
          <w:tab w:val="left" w:pos="1800"/>
          <w:tab w:val="left" w:pos="5040"/>
        </w:tabs>
        <w:ind w:left="720" w:hanging="718"/>
        <w:contextualSpacing w:val="0"/>
      </w:pPr>
      <w:r>
        <w:rPr>
          <w:rFonts w:ascii="Times New Roman" w:eastAsia="Times New Roman" w:hAnsi="Times New Roman" w:cs="Times New Roman"/>
        </w:rPr>
        <w:lastRenderedPageBreak/>
        <w:t xml:space="preserve">29. </w:t>
      </w:r>
      <w:r w:rsidR="00250E06">
        <w:rPr>
          <w:rFonts w:ascii="Times New Roman" w:eastAsia="Times New Roman" w:hAnsi="Times New Roman" w:cs="Times New Roman"/>
          <w:b/>
        </w:rPr>
        <w:t>Sterling</w:t>
      </w:r>
      <w:r w:rsidR="00250E06">
        <w:rPr>
          <w:rFonts w:ascii="Times New Roman" w:eastAsia="Times New Roman" w:hAnsi="Times New Roman" w:cs="Times New Roman"/>
        </w:rPr>
        <w:t xml:space="preserve">, </w:t>
      </w:r>
      <w:r w:rsidR="00250E06">
        <w:rPr>
          <w:rFonts w:ascii="Times New Roman" w:eastAsia="Times New Roman" w:hAnsi="Times New Roman" w:cs="Times New Roman"/>
          <w:b/>
        </w:rPr>
        <w:t>E.J.</w:t>
      </w:r>
      <w:r w:rsidR="00250E06">
        <w:rPr>
          <w:rFonts w:ascii="Times New Roman" w:eastAsia="Times New Roman" w:hAnsi="Times New Roman" w:cs="Times New Roman"/>
        </w:rPr>
        <w:t xml:space="preserve">, M.M. Hurley, and Le Duc Minh. 2007. </w:t>
      </w:r>
      <w:r w:rsidR="00250E06">
        <w:rPr>
          <w:rFonts w:ascii="Times New Roman" w:eastAsia="Times New Roman" w:hAnsi="Times New Roman" w:cs="Times New Roman"/>
          <w:i/>
        </w:rPr>
        <w:t>Lịch sử tự nhiên của Việt Nam</w:t>
      </w:r>
      <w:r w:rsidR="00250E06">
        <w:rPr>
          <w:rFonts w:ascii="Times New Roman" w:eastAsia="Times New Roman" w:hAnsi="Times New Roman" w:cs="Times New Roman"/>
        </w:rPr>
        <w:t>. Hanoi, Vietnam: Lotus Communications.</w:t>
      </w:r>
    </w:p>
    <w:p w14:paraId="21DE03D1" w14:textId="77777777" w:rsidR="002C4DC7" w:rsidRDefault="002C4DC7">
      <w:pPr>
        <w:pStyle w:val="Normal1"/>
        <w:contextualSpacing w:val="0"/>
      </w:pPr>
    </w:p>
    <w:p w14:paraId="5D451F2C" w14:textId="264682CF" w:rsidR="002C4DC7" w:rsidRDefault="000F5688">
      <w:pPr>
        <w:pStyle w:val="Normal1"/>
        <w:contextualSpacing w:val="0"/>
      </w:pPr>
      <w:r>
        <w:rPr>
          <w:rFonts w:ascii="Times New Roman" w:eastAsia="Times New Roman" w:hAnsi="Times New Roman" w:cs="Times New Roman"/>
        </w:rPr>
        <w:t xml:space="preserve">28. </w:t>
      </w:r>
      <w:r w:rsidR="00250E06">
        <w:rPr>
          <w:rFonts w:ascii="Times New Roman" w:eastAsia="Times New Roman" w:hAnsi="Times New Roman" w:cs="Times New Roman"/>
        </w:rPr>
        <w:t xml:space="preserve">McCreless, E.M. and </w:t>
      </w:r>
      <w:r w:rsidR="00250E06">
        <w:rPr>
          <w:rFonts w:ascii="Times New Roman" w:eastAsia="Times New Roman" w:hAnsi="Times New Roman" w:cs="Times New Roman"/>
          <w:b/>
        </w:rPr>
        <w:t>E.J.</w:t>
      </w:r>
      <w:r w:rsidR="00250E06">
        <w:rPr>
          <w:rFonts w:ascii="Times New Roman" w:eastAsia="Times New Roman" w:hAnsi="Times New Roman" w:cs="Times New Roman"/>
        </w:rPr>
        <w:t xml:space="preserve"> </w:t>
      </w:r>
      <w:r w:rsidR="00250E06">
        <w:rPr>
          <w:rFonts w:ascii="Times New Roman" w:eastAsia="Times New Roman" w:hAnsi="Times New Roman" w:cs="Times New Roman"/>
          <w:b/>
        </w:rPr>
        <w:t>Sterling</w:t>
      </w:r>
      <w:r w:rsidR="00250E06">
        <w:rPr>
          <w:rFonts w:ascii="Times New Roman" w:eastAsia="Times New Roman" w:hAnsi="Times New Roman" w:cs="Times New Roman"/>
        </w:rPr>
        <w:t>. 2006. Die Rolle von naturhistorischen Museen bei der</w:t>
      </w:r>
    </w:p>
    <w:p w14:paraId="3FC9C84E" w14:textId="77777777" w:rsidR="002C4DC7" w:rsidRDefault="00250E06">
      <w:pPr>
        <w:pStyle w:val="Normal1"/>
        <w:contextualSpacing w:val="0"/>
      </w:pPr>
      <w:r>
        <w:rPr>
          <w:rFonts w:ascii="Times New Roman" w:eastAsia="Times New Roman" w:hAnsi="Times New Roman" w:cs="Times New Roman"/>
        </w:rPr>
        <w:tab/>
        <w:t>Erhaltung der Biodiversität [The role of natural history museums in biodiversity</w:t>
      </w:r>
      <w:r>
        <w:rPr>
          <w:rFonts w:ascii="Times New Roman" w:eastAsia="Times New Roman" w:hAnsi="Times New Roman" w:cs="Times New Roman"/>
        </w:rPr>
        <w:tab/>
      </w:r>
    </w:p>
    <w:p w14:paraId="3B1632B3" w14:textId="77777777" w:rsidR="002C4DC7" w:rsidRDefault="00250E06">
      <w:pPr>
        <w:pStyle w:val="Normal1"/>
        <w:contextualSpacing w:val="0"/>
      </w:pPr>
      <w:r>
        <w:rPr>
          <w:rFonts w:ascii="Times New Roman" w:eastAsia="Times New Roman" w:hAnsi="Times New Roman" w:cs="Times New Roman"/>
        </w:rPr>
        <w:tab/>
        <w:t xml:space="preserve">conservation]. </w:t>
      </w:r>
      <w:r>
        <w:rPr>
          <w:rFonts w:ascii="Times New Roman" w:eastAsia="Times New Roman" w:hAnsi="Times New Roman" w:cs="Times New Roman"/>
          <w:i/>
        </w:rPr>
        <w:t>Bioskop</w:t>
      </w:r>
      <w:r>
        <w:rPr>
          <w:rFonts w:ascii="Times New Roman" w:eastAsia="Times New Roman" w:hAnsi="Times New Roman" w:cs="Times New Roman"/>
        </w:rPr>
        <w:t xml:space="preserve"> (Austria; August 2006): 27-30.</w:t>
      </w:r>
    </w:p>
    <w:p w14:paraId="5DA3D91D" w14:textId="77777777" w:rsidR="002C4DC7" w:rsidRDefault="002C4DC7">
      <w:pPr>
        <w:pStyle w:val="Normal1"/>
        <w:ind w:left="720" w:hanging="718"/>
        <w:contextualSpacing w:val="0"/>
      </w:pPr>
    </w:p>
    <w:p w14:paraId="71CD1070" w14:textId="548961BA" w:rsidR="002C4DC7" w:rsidRDefault="000F5688">
      <w:pPr>
        <w:pStyle w:val="Normal1"/>
        <w:ind w:left="720" w:hanging="718"/>
        <w:contextualSpacing w:val="0"/>
      </w:pPr>
      <w:r>
        <w:rPr>
          <w:rFonts w:ascii="Times New Roman" w:eastAsia="Times New Roman" w:hAnsi="Times New Roman" w:cs="Times New Roman"/>
        </w:rPr>
        <w:t xml:space="preserve">27. </w:t>
      </w:r>
      <w:r w:rsidR="00250E06">
        <w:rPr>
          <w:rFonts w:ascii="Times New Roman" w:eastAsia="Times New Roman" w:hAnsi="Times New Roman" w:cs="Times New Roman"/>
          <w:b/>
        </w:rPr>
        <w:t>Sterling,</w:t>
      </w:r>
      <w:r w:rsidR="00250E06">
        <w:rPr>
          <w:rFonts w:ascii="Times New Roman" w:eastAsia="Times New Roman" w:hAnsi="Times New Roman" w:cs="Times New Roman"/>
        </w:rPr>
        <w:t xml:space="preserve"> </w:t>
      </w:r>
      <w:r w:rsidR="00250E06">
        <w:rPr>
          <w:rFonts w:ascii="Times New Roman" w:eastAsia="Times New Roman" w:hAnsi="Times New Roman" w:cs="Times New Roman"/>
          <w:b/>
        </w:rPr>
        <w:t>E.J.</w:t>
      </w:r>
      <w:r w:rsidR="00250E06">
        <w:rPr>
          <w:rFonts w:ascii="Times New Roman" w:eastAsia="Times New Roman" w:hAnsi="Times New Roman" w:cs="Times New Roman"/>
        </w:rPr>
        <w:t>, N.</w:t>
      </w:r>
      <w:r w:rsidR="007329BC">
        <w:rPr>
          <w:rFonts w:ascii="Times New Roman" w:eastAsia="Times New Roman" w:hAnsi="Times New Roman" w:cs="Times New Roman"/>
        </w:rPr>
        <w:t xml:space="preserve"> </w:t>
      </w:r>
      <w:r w:rsidR="00250E06">
        <w:rPr>
          <w:rFonts w:ascii="Times New Roman" w:eastAsia="Times New Roman" w:hAnsi="Times New Roman" w:cs="Times New Roman"/>
        </w:rPr>
        <w:t xml:space="preserve">Bynum, J.P. Gibbs and A.L. Porzecanski. </w:t>
      </w:r>
      <w:r w:rsidR="00250E06" w:rsidRPr="00893275">
        <w:rPr>
          <w:rFonts w:ascii="Times New Roman" w:eastAsia="Times New Roman" w:hAnsi="Times New Roman" w:cs="Times New Roman"/>
          <w:lang w:val="es-ES_tradnl"/>
        </w:rPr>
        <w:t xml:space="preserve">2006. Construyendo  capacidades para la conservación de la biodiversidad en países tropicales: la Red de Educadores y Profesionales de la Conservación (REPC). </w:t>
      </w:r>
      <w:r w:rsidR="00250E06">
        <w:rPr>
          <w:rFonts w:ascii="Times New Roman" w:eastAsia="Times New Roman" w:hAnsi="Times New Roman" w:cs="Times New Roman"/>
          <w:i/>
        </w:rPr>
        <w:t>Ambiente y Desarrollo</w:t>
      </w:r>
      <w:r w:rsidR="00250E06">
        <w:rPr>
          <w:rFonts w:ascii="Times New Roman" w:eastAsia="Times New Roman" w:hAnsi="Times New Roman" w:cs="Times New Roman"/>
        </w:rPr>
        <w:t xml:space="preserve"> (Chile) 11 (2): 40-46.</w:t>
      </w:r>
    </w:p>
    <w:p w14:paraId="62FC8FE6" w14:textId="77777777" w:rsidR="002C4DC7" w:rsidRDefault="002C4DC7">
      <w:pPr>
        <w:pStyle w:val="Normal1"/>
        <w:ind w:left="720" w:hanging="718"/>
        <w:contextualSpacing w:val="0"/>
      </w:pPr>
    </w:p>
    <w:p w14:paraId="0E294419" w14:textId="70405FBE" w:rsidR="002C4DC7" w:rsidRDefault="000F5688">
      <w:pPr>
        <w:pStyle w:val="Normal1"/>
        <w:ind w:left="720" w:hanging="718"/>
        <w:contextualSpacing w:val="0"/>
      </w:pPr>
      <w:r>
        <w:rPr>
          <w:rFonts w:ascii="Times New Roman" w:eastAsia="Times New Roman" w:hAnsi="Times New Roman" w:cs="Times New Roman"/>
        </w:rPr>
        <w:t xml:space="preserve">26. </w:t>
      </w:r>
      <w:r w:rsidR="00250E06">
        <w:rPr>
          <w:rFonts w:ascii="Times New Roman" w:eastAsia="Times New Roman" w:hAnsi="Times New Roman" w:cs="Times New Roman"/>
          <w:b/>
        </w:rPr>
        <w:t>Sterling, E.J.</w:t>
      </w:r>
      <w:r w:rsidR="00250E06">
        <w:rPr>
          <w:rFonts w:ascii="Times New Roman" w:eastAsia="Times New Roman" w:hAnsi="Times New Roman" w:cs="Times New Roman"/>
        </w:rPr>
        <w:t xml:space="preserve">, M.M. Hurley, A. Tordoff, and J.C. Eames. 2006. Case Study: Vietnam Conservation Areas. In: </w:t>
      </w:r>
      <w:r w:rsidR="00250E06">
        <w:rPr>
          <w:rFonts w:ascii="Times New Roman" w:eastAsia="Times New Roman" w:hAnsi="Times New Roman" w:cs="Times New Roman"/>
          <w:i/>
        </w:rPr>
        <w:t>Fundamentals of Conservation Biology</w:t>
      </w:r>
      <w:r w:rsidR="00250E06">
        <w:rPr>
          <w:rFonts w:ascii="Times New Roman" w:eastAsia="Times New Roman" w:hAnsi="Times New Roman" w:cs="Times New Roman"/>
        </w:rPr>
        <w:t>, 3rd Edition, Edited by Malcolm Hunter, Jr. (ed.) Malden, MA: Blackwell Science.</w:t>
      </w:r>
    </w:p>
    <w:p w14:paraId="602628E1" w14:textId="77777777" w:rsidR="002C4DC7" w:rsidRDefault="002C4DC7">
      <w:pPr>
        <w:pStyle w:val="Normal1"/>
        <w:ind w:left="720" w:hanging="718"/>
        <w:contextualSpacing w:val="0"/>
      </w:pPr>
    </w:p>
    <w:p w14:paraId="32FB299D" w14:textId="2ECFAD84" w:rsidR="002C4DC7" w:rsidRDefault="000F5688">
      <w:pPr>
        <w:pStyle w:val="Normal1"/>
        <w:ind w:left="720" w:hanging="718"/>
        <w:contextualSpacing w:val="0"/>
      </w:pPr>
      <w:r>
        <w:rPr>
          <w:rFonts w:ascii="Times New Roman" w:eastAsia="Times New Roman" w:hAnsi="Times New Roman" w:cs="Times New Roman"/>
        </w:rPr>
        <w:t xml:space="preserve">25. </w:t>
      </w:r>
      <w:r w:rsidR="00250E06">
        <w:rPr>
          <w:rFonts w:ascii="Times New Roman" w:eastAsia="Times New Roman" w:hAnsi="Times New Roman" w:cs="Times New Roman"/>
          <w:b/>
        </w:rPr>
        <w:t>Sterling</w:t>
      </w:r>
      <w:r w:rsidR="00250E06">
        <w:rPr>
          <w:rFonts w:ascii="Times New Roman" w:eastAsia="Times New Roman" w:hAnsi="Times New Roman" w:cs="Times New Roman"/>
        </w:rPr>
        <w:t xml:space="preserve">, </w:t>
      </w:r>
      <w:r w:rsidR="00250E06">
        <w:rPr>
          <w:rFonts w:ascii="Times New Roman" w:eastAsia="Times New Roman" w:hAnsi="Times New Roman" w:cs="Times New Roman"/>
          <w:b/>
        </w:rPr>
        <w:t>E.J.</w:t>
      </w:r>
      <w:r w:rsidR="00250E06">
        <w:rPr>
          <w:rFonts w:ascii="Times New Roman" w:eastAsia="Times New Roman" w:hAnsi="Times New Roman" w:cs="Times New Roman"/>
        </w:rPr>
        <w:t xml:space="preserve"> 2005. Series editor. </w:t>
      </w:r>
      <w:r w:rsidR="00250E06">
        <w:rPr>
          <w:rFonts w:ascii="Times New Roman" w:eastAsia="Times New Roman" w:hAnsi="Times New Roman" w:cs="Times New Roman"/>
          <w:i/>
        </w:rPr>
        <w:t>Nature in Fragments: The legacy of Sprawl</w:t>
      </w:r>
      <w:r w:rsidR="00250E06">
        <w:rPr>
          <w:rFonts w:ascii="Times New Roman" w:eastAsia="Times New Roman" w:hAnsi="Times New Roman" w:cs="Times New Roman"/>
        </w:rPr>
        <w:t xml:space="preserve">. Edited by E. Johnson and M. Klemens. Columbia University Press. </w:t>
      </w:r>
    </w:p>
    <w:p w14:paraId="687838C2" w14:textId="77777777" w:rsidR="002C4DC7" w:rsidRDefault="002C4DC7">
      <w:pPr>
        <w:pStyle w:val="Normal1"/>
        <w:contextualSpacing w:val="0"/>
      </w:pPr>
    </w:p>
    <w:p w14:paraId="67266AAD" w14:textId="1EF4C253" w:rsidR="002C4DC7" w:rsidRDefault="000F5688">
      <w:pPr>
        <w:pStyle w:val="Normal1"/>
        <w:contextualSpacing w:val="0"/>
      </w:pPr>
      <w:r>
        <w:rPr>
          <w:rFonts w:ascii="Times New Roman" w:eastAsia="Times New Roman" w:hAnsi="Times New Roman" w:cs="Times New Roman"/>
        </w:rPr>
        <w:t xml:space="preserve">24. </w:t>
      </w:r>
      <w:r w:rsidR="00250E06">
        <w:rPr>
          <w:rFonts w:ascii="Times New Roman" w:eastAsia="Times New Roman" w:hAnsi="Times New Roman" w:cs="Times New Roman"/>
          <w:b/>
        </w:rPr>
        <w:t>Sterling</w:t>
      </w:r>
      <w:r w:rsidR="00250E06">
        <w:rPr>
          <w:rFonts w:ascii="Times New Roman" w:eastAsia="Times New Roman" w:hAnsi="Times New Roman" w:cs="Times New Roman"/>
        </w:rPr>
        <w:t xml:space="preserve">, </w:t>
      </w:r>
      <w:r w:rsidR="00250E06">
        <w:rPr>
          <w:rFonts w:ascii="Times New Roman" w:eastAsia="Times New Roman" w:hAnsi="Times New Roman" w:cs="Times New Roman"/>
          <w:b/>
        </w:rPr>
        <w:t>E.J.</w:t>
      </w:r>
      <w:r w:rsidR="00250E06">
        <w:rPr>
          <w:rFonts w:ascii="Times New Roman" w:eastAsia="Times New Roman" w:hAnsi="Times New Roman" w:cs="Times New Roman"/>
        </w:rPr>
        <w:t>, E.L. Bynum, M.F. Laverty, I.J. Harrison, S. Spector, and E.A. Johnson. 2003.</w:t>
      </w:r>
      <w:r w:rsidR="00250E06">
        <w:rPr>
          <w:rFonts w:ascii="Times New Roman" w:eastAsia="Times New Roman" w:hAnsi="Times New Roman" w:cs="Times New Roman"/>
        </w:rPr>
        <w:tab/>
      </w:r>
    </w:p>
    <w:p w14:paraId="47D766E2" w14:textId="77777777" w:rsidR="002C4DC7" w:rsidRDefault="00250E06">
      <w:pPr>
        <w:pStyle w:val="Normal1"/>
        <w:ind w:left="720"/>
        <w:contextualSpacing w:val="0"/>
      </w:pPr>
      <w:r>
        <w:rPr>
          <w:rFonts w:ascii="Times New Roman" w:eastAsia="Times New Roman" w:hAnsi="Times New Roman" w:cs="Times New Roman"/>
          <w:i/>
        </w:rPr>
        <w:t>Why Should You Care About Biological Diversity?</w:t>
      </w:r>
      <w:r>
        <w:rPr>
          <w:rFonts w:ascii="Times New Roman" w:eastAsia="Times New Roman" w:hAnsi="Times New Roman" w:cs="Times New Roman"/>
        </w:rPr>
        <w:t xml:space="preserve"> A SENCER Backgrounder. SENCER: Science Education for New Civic Engagements and Responsibilities. </w:t>
      </w:r>
    </w:p>
    <w:p w14:paraId="2D92C57E" w14:textId="77777777" w:rsidR="002C4DC7" w:rsidRDefault="00250E06">
      <w:pPr>
        <w:pStyle w:val="Normal1"/>
        <w:contextualSpacing w:val="0"/>
      </w:pPr>
      <w:r>
        <w:rPr>
          <w:rFonts w:ascii="Times New Roman" w:eastAsia="Times New Roman" w:hAnsi="Times New Roman" w:cs="Times New Roman"/>
        </w:rPr>
        <w:tab/>
        <w:t>http://www.sencer.net/Resources/pdfs/Backgrounders/BiologicalDiversity.pdf</w:t>
      </w:r>
    </w:p>
    <w:p w14:paraId="72AF40FF" w14:textId="77777777" w:rsidR="002C4DC7" w:rsidRDefault="002C4DC7">
      <w:pPr>
        <w:pStyle w:val="Normal1"/>
        <w:ind w:left="720" w:hanging="718"/>
        <w:contextualSpacing w:val="0"/>
      </w:pPr>
    </w:p>
    <w:p w14:paraId="485D68C1" w14:textId="7701E680" w:rsidR="002C4DC7" w:rsidRDefault="000F5688">
      <w:pPr>
        <w:pStyle w:val="Normal1"/>
        <w:ind w:left="720" w:hanging="718"/>
        <w:contextualSpacing w:val="0"/>
      </w:pPr>
      <w:r>
        <w:rPr>
          <w:rFonts w:ascii="Times New Roman" w:eastAsia="Times New Roman" w:hAnsi="Times New Roman" w:cs="Times New Roman"/>
        </w:rPr>
        <w:t xml:space="preserve">23. </w:t>
      </w:r>
      <w:r w:rsidR="00250E06">
        <w:rPr>
          <w:rFonts w:ascii="Times New Roman" w:eastAsia="Times New Roman" w:hAnsi="Times New Roman" w:cs="Times New Roman"/>
          <w:b/>
        </w:rPr>
        <w:t>Sterling</w:t>
      </w:r>
      <w:r w:rsidR="00250E06">
        <w:rPr>
          <w:rFonts w:ascii="Times New Roman" w:eastAsia="Times New Roman" w:hAnsi="Times New Roman" w:cs="Times New Roman"/>
        </w:rPr>
        <w:t xml:space="preserve">, </w:t>
      </w:r>
      <w:r w:rsidR="00250E06">
        <w:rPr>
          <w:rFonts w:ascii="Times New Roman" w:eastAsia="Times New Roman" w:hAnsi="Times New Roman" w:cs="Times New Roman"/>
          <w:b/>
        </w:rPr>
        <w:t>E.J.</w:t>
      </w:r>
      <w:r w:rsidR="00250E06">
        <w:rPr>
          <w:rFonts w:ascii="Times New Roman" w:eastAsia="Times New Roman" w:hAnsi="Times New Roman" w:cs="Times New Roman"/>
        </w:rPr>
        <w:t xml:space="preserve">, M.M. Hurley, and R. Bain. 2003. Vietnam’s secret life. </w:t>
      </w:r>
      <w:r w:rsidR="00250E06">
        <w:rPr>
          <w:rFonts w:ascii="Times New Roman" w:eastAsia="Times New Roman" w:hAnsi="Times New Roman" w:cs="Times New Roman"/>
          <w:i/>
        </w:rPr>
        <w:t>Natural History</w:t>
      </w:r>
      <w:r w:rsidR="00250E06">
        <w:rPr>
          <w:rFonts w:ascii="Times New Roman" w:eastAsia="Times New Roman" w:hAnsi="Times New Roman" w:cs="Times New Roman"/>
        </w:rPr>
        <w:t xml:space="preserve"> 112(2): 50-59.</w:t>
      </w:r>
    </w:p>
    <w:p w14:paraId="4288802A" w14:textId="77777777" w:rsidR="002C4DC7" w:rsidRDefault="002C4DC7">
      <w:pPr>
        <w:pStyle w:val="Normal1"/>
        <w:ind w:left="720" w:hanging="718"/>
        <w:contextualSpacing w:val="0"/>
      </w:pPr>
    </w:p>
    <w:p w14:paraId="09A9B31D" w14:textId="13030C77" w:rsidR="002C4DC7" w:rsidRDefault="000F5688">
      <w:pPr>
        <w:pStyle w:val="Normal1"/>
        <w:ind w:left="720" w:hanging="718"/>
        <w:contextualSpacing w:val="0"/>
      </w:pPr>
      <w:r>
        <w:rPr>
          <w:rFonts w:ascii="Times New Roman" w:eastAsia="Times New Roman" w:hAnsi="Times New Roman" w:cs="Times New Roman"/>
        </w:rPr>
        <w:t xml:space="preserve">22. </w:t>
      </w:r>
      <w:r w:rsidR="00250E06">
        <w:rPr>
          <w:rFonts w:ascii="Times New Roman" w:eastAsia="Times New Roman" w:hAnsi="Times New Roman" w:cs="Times New Roman"/>
        </w:rPr>
        <w:t xml:space="preserve">Harrison, I.J., M.F. Laverty, and </w:t>
      </w:r>
      <w:r w:rsidR="00250E06">
        <w:rPr>
          <w:rFonts w:ascii="Times New Roman" w:eastAsia="Times New Roman" w:hAnsi="Times New Roman" w:cs="Times New Roman"/>
          <w:b/>
        </w:rPr>
        <w:t>E.J. Sterling</w:t>
      </w:r>
      <w:r w:rsidR="00250E06">
        <w:rPr>
          <w:rFonts w:ascii="Times New Roman" w:eastAsia="Times New Roman" w:hAnsi="Times New Roman" w:cs="Times New Roman"/>
        </w:rPr>
        <w:t xml:space="preserve">. 2002. What is Biodiversity? In: </w:t>
      </w:r>
      <w:r w:rsidR="00250E06">
        <w:rPr>
          <w:rFonts w:ascii="Times New Roman" w:eastAsia="Times New Roman" w:hAnsi="Times New Roman" w:cs="Times New Roman"/>
          <w:i/>
        </w:rPr>
        <w:t xml:space="preserve">Life on Earth: An Encyclopedia of Biodiversity, Ecology, and Evolution. </w:t>
      </w:r>
      <w:r w:rsidR="00250E06">
        <w:rPr>
          <w:rFonts w:ascii="Times New Roman" w:eastAsia="Times New Roman" w:hAnsi="Times New Roman" w:cs="Times New Roman"/>
        </w:rPr>
        <w:t>Edited by</w:t>
      </w:r>
      <w:r w:rsidR="00250E06">
        <w:rPr>
          <w:rFonts w:ascii="Times New Roman" w:eastAsia="Times New Roman" w:hAnsi="Times New Roman" w:cs="Times New Roman"/>
          <w:i/>
        </w:rPr>
        <w:t xml:space="preserve"> </w:t>
      </w:r>
      <w:r w:rsidR="00250E06">
        <w:rPr>
          <w:rFonts w:ascii="Times New Roman" w:eastAsia="Times New Roman" w:hAnsi="Times New Roman" w:cs="Times New Roman"/>
        </w:rPr>
        <w:t>Niles Eldredge. pp. 1-30. Santa Barbara, CA: ABC-CLIO.</w:t>
      </w:r>
    </w:p>
    <w:p w14:paraId="4E490992" w14:textId="77777777" w:rsidR="002C4DC7" w:rsidRDefault="002C4DC7">
      <w:pPr>
        <w:pStyle w:val="Normal1"/>
        <w:ind w:left="720" w:hanging="718"/>
        <w:contextualSpacing w:val="0"/>
      </w:pPr>
    </w:p>
    <w:p w14:paraId="6300FC0E" w14:textId="27DAE154" w:rsidR="002C4DC7" w:rsidRDefault="000F5688">
      <w:pPr>
        <w:pStyle w:val="Normal1"/>
        <w:ind w:left="720" w:hanging="718"/>
        <w:contextualSpacing w:val="0"/>
      </w:pPr>
      <w:r>
        <w:rPr>
          <w:rFonts w:ascii="Times New Roman" w:eastAsia="Times New Roman" w:hAnsi="Times New Roman" w:cs="Times New Roman"/>
        </w:rPr>
        <w:t xml:space="preserve">21. </w:t>
      </w:r>
      <w:r w:rsidR="00250E06">
        <w:rPr>
          <w:rFonts w:ascii="Times New Roman" w:eastAsia="Times New Roman" w:hAnsi="Times New Roman" w:cs="Times New Roman"/>
        </w:rPr>
        <w:t xml:space="preserve">Laverty, M.F., </w:t>
      </w:r>
      <w:r w:rsidR="00250E06">
        <w:rPr>
          <w:rFonts w:ascii="Times New Roman" w:eastAsia="Times New Roman" w:hAnsi="Times New Roman" w:cs="Times New Roman"/>
          <w:b/>
        </w:rPr>
        <w:t>E.J. Sterling</w:t>
      </w:r>
      <w:r w:rsidR="00250E06">
        <w:rPr>
          <w:rFonts w:ascii="Times New Roman" w:eastAsia="Times New Roman" w:hAnsi="Times New Roman" w:cs="Times New Roman"/>
        </w:rPr>
        <w:t xml:space="preserve">, and E. Johnson. 2002. Why is Biodiversity Important? In: </w:t>
      </w:r>
      <w:r w:rsidR="00250E06">
        <w:rPr>
          <w:rFonts w:ascii="Times New Roman" w:eastAsia="Times New Roman" w:hAnsi="Times New Roman" w:cs="Times New Roman"/>
          <w:i/>
        </w:rPr>
        <w:t>Life on Earth: An Encyclopedia of Biodiversity, Ecology, and Evolution</w:t>
      </w:r>
      <w:r w:rsidR="00250E06">
        <w:rPr>
          <w:rFonts w:ascii="Times New Roman" w:eastAsia="Times New Roman" w:hAnsi="Times New Roman" w:cs="Times New Roman"/>
        </w:rPr>
        <w:t>. Edited by Niles Eldredge. pp. 31-47. Santa Barbara, CA: ABC-CLIO.</w:t>
      </w:r>
    </w:p>
    <w:p w14:paraId="37D29302" w14:textId="77777777" w:rsidR="002C4DC7" w:rsidRDefault="002C4DC7">
      <w:pPr>
        <w:pStyle w:val="Normal1"/>
        <w:ind w:left="720" w:hanging="718"/>
        <w:contextualSpacing w:val="0"/>
      </w:pPr>
    </w:p>
    <w:p w14:paraId="245E791D" w14:textId="65707F92" w:rsidR="002C4DC7" w:rsidRDefault="000F5688">
      <w:pPr>
        <w:pStyle w:val="Normal1"/>
        <w:ind w:left="720" w:hanging="718"/>
        <w:contextualSpacing w:val="0"/>
      </w:pPr>
      <w:r>
        <w:rPr>
          <w:rFonts w:ascii="Times New Roman" w:eastAsia="Times New Roman" w:hAnsi="Times New Roman" w:cs="Times New Roman"/>
        </w:rPr>
        <w:t xml:space="preserve">20. </w:t>
      </w:r>
      <w:r w:rsidR="00250E06">
        <w:rPr>
          <w:rFonts w:ascii="Times New Roman" w:eastAsia="Times New Roman" w:hAnsi="Times New Roman" w:cs="Times New Roman"/>
        </w:rPr>
        <w:t xml:space="preserve">Laverty, M.F and </w:t>
      </w:r>
      <w:r w:rsidR="00250E06">
        <w:rPr>
          <w:rFonts w:ascii="Times New Roman" w:eastAsia="Times New Roman" w:hAnsi="Times New Roman" w:cs="Times New Roman"/>
          <w:b/>
        </w:rPr>
        <w:t>E.J. Sterling</w:t>
      </w:r>
      <w:r w:rsidR="00250E06">
        <w:rPr>
          <w:rFonts w:ascii="Times New Roman" w:eastAsia="Times New Roman" w:hAnsi="Times New Roman" w:cs="Times New Roman"/>
        </w:rPr>
        <w:t xml:space="preserve">. 2002. Threats to Biodiversity. In: </w:t>
      </w:r>
      <w:r w:rsidR="00250E06">
        <w:rPr>
          <w:rFonts w:ascii="Times New Roman" w:eastAsia="Times New Roman" w:hAnsi="Times New Roman" w:cs="Times New Roman"/>
          <w:i/>
        </w:rPr>
        <w:t xml:space="preserve">Life on Earth: An Encyclopedia of Biodiversity, Ecology, and Evolution. </w:t>
      </w:r>
      <w:r w:rsidR="00250E06">
        <w:rPr>
          <w:rFonts w:ascii="Times New Roman" w:eastAsia="Times New Roman" w:hAnsi="Times New Roman" w:cs="Times New Roman"/>
        </w:rPr>
        <w:t>Edited by</w:t>
      </w:r>
      <w:r w:rsidR="00250E06">
        <w:rPr>
          <w:rFonts w:ascii="Times New Roman" w:eastAsia="Times New Roman" w:hAnsi="Times New Roman" w:cs="Times New Roman"/>
          <w:i/>
        </w:rPr>
        <w:t xml:space="preserve"> </w:t>
      </w:r>
      <w:r w:rsidR="00250E06">
        <w:rPr>
          <w:rFonts w:ascii="Times New Roman" w:eastAsia="Times New Roman" w:hAnsi="Times New Roman" w:cs="Times New Roman"/>
        </w:rPr>
        <w:t>Niles Eldredge. pp. 49-72. Santa Barbara, CA: ABC-CLIO.</w:t>
      </w:r>
    </w:p>
    <w:p w14:paraId="575908A7" w14:textId="77777777" w:rsidR="002C4DC7" w:rsidRDefault="002C4DC7">
      <w:pPr>
        <w:pStyle w:val="Normal1"/>
        <w:ind w:left="720" w:hanging="718"/>
        <w:contextualSpacing w:val="0"/>
      </w:pPr>
    </w:p>
    <w:p w14:paraId="0DADD493" w14:textId="4C2FEBA9" w:rsidR="002C4DC7" w:rsidRDefault="000F5688">
      <w:pPr>
        <w:pStyle w:val="Normal1"/>
        <w:ind w:left="720" w:hanging="718"/>
        <w:contextualSpacing w:val="0"/>
      </w:pPr>
      <w:r>
        <w:rPr>
          <w:rFonts w:ascii="Times New Roman" w:eastAsia="Times New Roman" w:hAnsi="Times New Roman" w:cs="Times New Roman"/>
        </w:rPr>
        <w:t xml:space="preserve">19. </w:t>
      </w:r>
      <w:r w:rsidR="00250E06">
        <w:rPr>
          <w:rFonts w:ascii="Times New Roman" w:eastAsia="Times New Roman" w:hAnsi="Times New Roman" w:cs="Times New Roman"/>
          <w:b/>
        </w:rPr>
        <w:t>Sterling, E.J.</w:t>
      </w:r>
      <w:r w:rsidR="00250E06">
        <w:rPr>
          <w:rFonts w:ascii="Times New Roman" w:eastAsia="Times New Roman" w:hAnsi="Times New Roman" w:cs="Times New Roman"/>
        </w:rPr>
        <w:t xml:space="preserve"> 2002. Conservation Biology. In: </w:t>
      </w:r>
      <w:r w:rsidR="00250E06">
        <w:rPr>
          <w:rFonts w:ascii="Times New Roman" w:eastAsia="Times New Roman" w:hAnsi="Times New Roman" w:cs="Times New Roman"/>
          <w:i/>
        </w:rPr>
        <w:t xml:space="preserve">Life on Earth: An Encyclopedia of Biodiversity, Ecology, and Evolution. </w:t>
      </w:r>
      <w:r w:rsidR="00250E06">
        <w:rPr>
          <w:rFonts w:ascii="Times New Roman" w:eastAsia="Times New Roman" w:hAnsi="Times New Roman" w:cs="Times New Roman"/>
        </w:rPr>
        <w:t>Edited by</w:t>
      </w:r>
      <w:r w:rsidR="00250E06">
        <w:rPr>
          <w:rFonts w:ascii="Times New Roman" w:eastAsia="Times New Roman" w:hAnsi="Times New Roman" w:cs="Times New Roman"/>
          <w:i/>
        </w:rPr>
        <w:t xml:space="preserve"> </w:t>
      </w:r>
      <w:r w:rsidR="00250E06">
        <w:rPr>
          <w:rFonts w:ascii="Times New Roman" w:eastAsia="Times New Roman" w:hAnsi="Times New Roman" w:cs="Times New Roman"/>
        </w:rPr>
        <w:t>Niles Eldredge. pp. 243-246. Santa Barbara, CA: ABC-CLIO.</w:t>
      </w:r>
    </w:p>
    <w:p w14:paraId="60C0C013" w14:textId="77777777" w:rsidR="002C4DC7" w:rsidRDefault="002C4DC7">
      <w:pPr>
        <w:pStyle w:val="Normal1"/>
        <w:ind w:left="720" w:hanging="718"/>
        <w:contextualSpacing w:val="0"/>
      </w:pPr>
    </w:p>
    <w:p w14:paraId="5D958D57" w14:textId="4EAFDFF7" w:rsidR="002C4DC7" w:rsidRDefault="000F5688">
      <w:pPr>
        <w:pStyle w:val="Normal1"/>
        <w:ind w:left="720" w:hanging="718"/>
        <w:contextualSpacing w:val="0"/>
      </w:pPr>
      <w:r>
        <w:rPr>
          <w:rFonts w:ascii="Times New Roman" w:eastAsia="Times New Roman" w:hAnsi="Times New Roman" w:cs="Times New Roman"/>
        </w:rPr>
        <w:t xml:space="preserve">18. </w:t>
      </w:r>
      <w:r w:rsidR="00250E06">
        <w:rPr>
          <w:rFonts w:ascii="Times New Roman" w:eastAsia="Times New Roman" w:hAnsi="Times New Roman" w:cs="Times New Roman"/>
          <w:b/>
        </w:rPr>
        <w:t>Sterling</w:t>
      </w:r>
      <w:r w:rsidR="00250E06">
        <w:rPr>
          <w:rFonts w:ascii="Times New Roman" w:eastAsia="Times New Roman" w:hAnsi="Times New Roman" w:cs="Times New Roman"/>
        </w:rPr>
        <w:t>,</w:t>
      </w:r>
      <w:r w:rsidR="00250E06">
        <w:rPr>
          <w:rFonts w:ascii="Times New Roman" w:eastAsia="Times New Roman" w:hAnsi="Times New Roman" w:cs="Times New Roman"/>
          <w:b/>
        </w:rPr>
        <w:t xml:space="preserve"> E.J. </w:t>
      </w:r>
      <w:r w:rsidR="00250E06">
        <w:rPr>
          <w:rFonts w:ascii="Times New Roman" w:eastAsia="Times New Roman" w:hAnsi="Times New Roman" w:cs="Times New Roman"/>
        </w:rPr>
        <w:t xml:space="preserve">2002. Conservation, Definition and History. In: </w:t>
      </w:r>
      <w:r w:rsidR="00250E06">
        <w:rPr>
          <w:rFonts w:ascii="Times New Roman" w:eastAsia="Times New Roman" w:hAnsi="Times New Roman" w:cs="Times New Roman"/>
          <w:i/>
        </w:rPr>
        <w:t>Life on Earth: An Encyclopedia of Biodiversity, Ecology, and Evolution</w:t>
      </w:r>
      <w:r w:rsidR="00250E06">
        <w:rPr>
          <w:rFonts w:ascii="Times New Roman" w:eastAsia="Times New Roman" w:hAnsi="Times New Roman" w:cs="Times New Roman"/>
        </w:rPr>
        <w:t>. Edited by Niles Eldredge. pp. 246-249.</w:t>
      </w:r>
      <w:r w:rsidR="00250E06">
        <w:rPr>
          <w:rFonts w:ascii="Times New Roman" w:eastAsia="Times New Roman" w:hAnsi="Times New Roman" w:cs="Times New Roman"/>
          <w:i/>
        </w:rPr>
        <w:t xml:space="preserve"> </w:t>
      </w:r>
      <w:r w:rsidR="00250E06">
        <w:rPr>
          <w:rFonts w:ascii="Times New Roman" w:eastAsia="Times New Roman" w:hAnsi="Times New Roman" w:cs="Times New Roman"/>
        </w:rPr>
        <w:t xml:space="preserve">Santa Barbara, CA: ABC-CLIO. </w:t>
      </w:r>
    </w:p>
    <w:p w14:paraId="4D5C26C9" w14:textId="77777777" w:rsidR="002C4DC7" w:rsidRDefault="002C4DC7">
      <w:pPr>
        <w:pStyle w:val="Normal1"/>
        <w:ind w:left="720" w:hanging="718"/>
        <w:contextualSpacing w:val="0"/>
      </w:pPr>
    </w:p>
    <w:p w14:paraId="6348C13D" w14:textId="70357AAB" w:rsidR="002C4DC7" w:rsidRDefault="000F5688">
      <w:pPr>
        <w:pStyle w:val="Normal1"/>
        <w:ind w:left="720" w:hanging="718"/>
        <w:contextualSpacing w:val="0"/>
      </w:pPr>
      <w:r>
        <w:rPr>
          <w:rFonts w:ascii="Times New Roman" w:eastAsia="Times New Roman" w:hAnsi="Times New Roman" w:cs="Times New Roman"/>
        </w:rPr>
        <w:t xml:space="preserve">17. </w:t>
      </w:r>
      <w:r w:rsidR="00250E06">
        <w:rPr>
          <w:rFonts w:ascii="Times New Roman" w:eastAsia="Times New Roman" w:hAnsi="Times New Roman" w:cs="Times New Roman"/>
          <w:b/>
        </w:rPr>
        <w:t>Sterling</w:t>
      </w:r>
      <w:r w:rsidR="00250E06">
        <w:rPr>
          <w:rFonts w:ascii="Times New Roman" w:eastAsia="Times New Roman" w:hAnsi="Times New Roman" w:cs="Times New Roman"/>
        </w:rPr>
        <w:t xml:space="preserve">, </w:t>
      </w:r>
      <w:r w:rsidR="00250E06">
        <w:rPr>
          <w:rFonts w:ascii="Times New Roman" w:eastAsia="Times New Roman" w:hAnsi="Times New Roman" w:cs="Times New Roman"/>
          <w:b/>
        </w:rPr>
        <w:t xml:space="preserve">E.J. </w:t>
      </w:r>
      <w:r w:rsidR="00250E06">
        <w:rPr>
          <w:rFonts w:ascii="Times New Roman" w:eastAsia="Times New Roman" w:hAnsi="Times New Roman" w:cs="Times New Roman"/>
        </w:rPr>
        <w:t>and S. Spector. 2002. Perspectives: Conserving the Foundations of Life on Earth. CERC Notes, Center for Environmental Research and Conservation (Spring 2002): 11.</w:t>
      </w:r>
    </w:p>
    <w:p w14:paraId="792A214A" w14:textId="77777777" w:rsidR="002C4DC7" w:rsidRDefault="002C4DC7">
      <w:pPr>
        <w:pStyle w:val="Normal1"/>
        <w:ind w:left="720" w:hanging="718"/>
        <w:contextualSpacing w:val="0"/>
      </w:pPr>
    </w:p>
    <w:p w14:paraId="604C15CF" w14:textId="4EA6CDE4" w:rsidR="002C4DC7" w:rsidRDefault="000F5688">
      <w:pPr>
        <w:pStyle w:val="Normal1"/>
        <w:ind w:left="720" w:hanging="718"/>
        <w:contextualSpacing w:val="0"/>
      </w:pPr>
      <w:r>
        <w:rPr>
          <w:rFonts w:ascii="Times New Roman" w:eastAsia="Times New Roman" w:hAnsi="Times New Roman" w:cs="Times New Roman"/>
        </w:rPr>
        <w:t xml:space="preserve">16. </w:t>
      </w:r>
      <w:r w:rsidR="00250E06">
        <w:rPr>
          <w:rFonts w:ascii="Times New Roman" w:eastAsia="Times New Roman" w:hAnsi="Times New Roman" w:cs="Times New Roman"/>
          <w:b/>
        </w:rPr>
        <w:t>Sterling</w:t>
      </w:r>
      <w:r w:rsidR="00250E06">
        <w:rPr>
          <w:rFonts w:ascii="Times New Roman" w:eastAsia="Times New Roman" w:hAnsi="Times New Roman" w:cs="Times New Roman"/>
        </w:rPr>
        <w:t xml:space="preserve">, </w:t>
      </w:r>
      <w:r w:rsidR="00250E06">
        <w:rPr>
          <w:rFonts w:ascii="Times New Roman" w:eastAsia="Times New Roman" w:hAnsi="Times New Roman" w:cs="Times New Roman"/>
          <w:b/>
        </w:rPr>
        <w:t>E.J.</w:t>
      </w:r>
      <w:r w:rsidR="00250E06">
        <w:rPr>
          <w:rFonts w:ascii="Times New Roman" w:eastAsia="Times New Roman" w:hAnsi="Times New Roman" w:cs="Times New Roman"/>
        </w:rPr>
        <w:t xml:space="preserve">, A. Tordoff, and J.C. Eames. 2001. Vietnam Conservation Areas: Case Study. In: </w:t>
      </w:r>
      <w:r w:rsidR="00250E06">
        <w:rPr>
          <w:rFonts w:ascii="Times New Roman" w:eastAsia="Times New Roman" w:hAnsi="Times New Roman" w:cs="Times New Roman"/>
          <w:i/>
        </w:rPr>
        <w:t>Fundamentals of Conservation Biology</w:t>
      </w:r>
      <w:r w:rsidR="00250E06">
        <w:rPr>
          <w:rFonts w:ascii="Times New Roman" w:eastAsia="Times New Roman" w:hAnsi="Times New Roman" w:cs="Times New Roman"/>
        </w:rPr>
        <w:t>, Second Edition. Edited by Malcolm Hunter, Jr. pp. 376-378, Malden, MA: Blackwell Science.</w:t>
      </w:r>
    </w:p>
    <w:p w14:paraId="61ED7ED6" w14:textId="77777777" w:rsidR="002C4DC7" w:rsidRDefault="002C4DC7">
      <w:pPr>
        <w:pStyle w:val="Normal1"/>
        <w:ind w:left="720" w:hanging="718"/>
        <w:contextualSpacing w:val="0"/>
      </w:pPr>
    </w:p>
    <w:p w14:paraId="6F27D35F" w14:textId="7AC0B9DA" w:rsidR="002C4DC7" w:rsidRDefault="000F5688">
      <w:pPr>
        <w:pStyle w:val="Normal1"/>
        <w:ind w:left="720" w:hanging="718"/>
        <w:contextualSpacing w:val="0"/>
      </w:pPr>
      <w:r>
        <w:rPr>
          <w:rFonts w:ascii="Times New Roman" w:eastAsia="Times New Roman" w:hAnsi="Times New Roman" w:cs="Times New Roman"/>
        </w:rPr>
        <w:t xml:space="preserve">15. </w:t>
      </w:r>
      <w:r w:rsidR="00250E06">
        <w:rPr>
          <w:rFonts w:ascii="Times New Roman" w:eastAsia="Times New Roman" w:hAnsi="Times New Roman" w:cs="Times New Roman"/>
        </w:rPr>
        <w:t xml:space="preserve">Domroese, M.C. and </w:t>
      </w:r>
      <w:r w:rsidR="00250E06">
        <w:rPr>
          <w:rFonts w:ascii="Times New Roman" w:eastAsia="Times New Roman" w:hAnsi="Times New Roman" w:cs="Times New Roman"/>
          <w:b/>
        </w:rPr>
        <w:t>E.J. Sterling</w:t>
      </w:r>
      <w:r w:rsidR="00250E06">
        <w:rPr>
          <w:rFonts w:ascii="Times New Roman" w:eastAsia="Times New Roman" w:hAnsi="Times New Roman" w:cs="Times New Roman"/>
        </w:rPr>
        <w:t>. 2000. Dien Giai Da Dang Sinh Hoc: Cuon Sach Danh Cho Cac Nha Giao Duc Moi Truong Tai Cac Nuoc Nhiet Doi. (Vietnamese translation of Interpreting Biodiversity: A Manual for Environmental Educators in the Tropics.) Nha Zuat Ban Dai Hoc Quoc Gia Ha Noi.</w:t>
      </w:r>
    </w:p>
    <w:p w14:paraId="65E4D879" w14:textId="77777777" w:rsidR="002C4DC7" w:rsidRDefault="002C4DC7">
      <w:pPr>
        <w:pStyle w:val="Normal1"/>
        <w:ind w:left="720" w:hanging="718"/>
        <w:contextualSpacing w:val="0"/>
      </w:pPr>
    </w:p>
    <w:p w14:paraId="175188A1" w14:textId="1A70F702" w:rsidR="002C4DC7" w:rsidRDefault="000F5688">
      <w:pPr>
        <w:pStyle w:val="Normal1"/>
        <w:ind w:left="720" w:hanging="718"/>
        <w:contextualSpacing w:val="0"/>
      </w:pPr>
      <w:r>
        <w:rPr>
          <w:rFonts w:ascii="Times New Roman" w:eastAsia="Times New Roman" w:hAnsi="Times New Roman" w:cs="Times New Roman"/>
        </w:rPr>
        <w:t xml:space="preserve">14. </w:t>
      </w:r>
      <w:r w:rsidR="00250E06">
        <w:rPr>
          <w:rFonts w:ascii="Times New Roman" w:eastAsia="Times New Roman" w:hAnsi="Times New Roman" w:cs="Times New Roman"/>
          <w:b/>
        </w:rPr>
        <w:t xml:space="preserve">Sterling, E.J. </w:t>
      </w:r>
      <w:r w:rsidR="00250E06">
        <w:rPr>
          <w:rFonts w:ascii="Times New Roman" w:eastAsia="Times New Roman" w:hAnsi="Times New Roman" w:cs="Times New Roman"/>
        </w:rPr>
        <w:t xml:space="preserve">2000. In the field: rendezvous in the dark. In: </w:t>
      </w:r>
      <w:r w:rsidR="00250E06">
        <w:rPr>
          <w:rFonts w:ascii="Times New Roman" w:eastAsia="Times New Roman" w:hAnsi="Times New Roman" w:cs="Times New Roman"/>
          <w:i/>
        </w:rPr>
        <w:t>Primate Diversity</w:t>
      </w:r>
      <w:r w:rsidR="00250E06">
        <w:rPr>
          <w:rFonts w:ascii="Times New Roman" w:eastAsia="Times New Roman" w:hAnsi="Times New Roman" w:cs="Times New Roman"/>
        </w:rPr>
        <w:t>. Edited by Dean Falk. pp. 110-111. New York, NY: W.W. Norton &amp; Company.</w:t>
      </w:r>
    </w:p>
    <w:p w14:paraId="2DF346D4" w14:textId="77777777" w:rsidR="002C4DC7" w:rsidRDefault="002C4DC7">
      <w:pPr>
        <w:pStyle w:val="Normal1"/>
        <w:ind w:left="720" w:hanging="718"/>
        <w:contextualSpacing w:val="0"/>
      </w:pPr>
    </w:p>
    <w:p w14:paraId="68F111A6" w14:textId="17CFD026" w:rsidR="002C4DC7" w:rsidRDefault="000F5688">
      <w:pPr>
        <w:pStyle w:val="Normal1"/>
        <w:ind w:left="720" w:hanging="718"/>
        <w:contextualSpacing w:val="0"/>
      </w:pPr>
      <w:r>
        <w:rPr>
          <w:rFonts w:ascii="Times New Roman" w:eastAsia="Times New Roman" w:hAnsi="Times New Roman" w:cs="Times New Roman"/>
        </w:rPr>
        <w:t xml:space="preserve">13. </w:t>
      </w:r>
      <w:r w:rsidR="00250E06">
        <w:rPr>
          <w:rFonts w:ascii="Times New Roman" w:eastAsia="Times New Roman" w:hAnsi="Times New Roman" w:cs="Times New Roman"/>
        </w:rPr>
        <w:t xml:space="preserve">Domroese, M.C. and </w:t>
      </w:r>
      <w:r w:rsidR="00250E06">
        <w:rPr>
          <w:rFonts w:ascii="Times New Roman" w:eastAsia="Times New Roman" w:hAnsi="Times New Roman" w:cs="Times New Roman"/>
          <w:b/>
        </w:rPr>
        <w:t>E.J. Sterling</w:t>
      </w:r>
      <w:r w:rsidR="00250E06">
        <w:rPr>
          <w:rFonts w:ascii="Times New Roman" w:eastAsia="Times New Roman" w:hAnsi="Times New Roman" w:cs="Times New Roman"/>
        </w:rPr>
        <w:t xml:space="preserve">. 1999. Interpreting Biodiversity: A Manual for Environmental Educators in the Tropics. Center for Biodiversity and Conservation, American Museum of Natural History, NY. </w:t>
      </w:r>
    </w:p>
    <w:p w14:paraId="033EF6F5" w14:textId="77777777" w:rsidR="002C4DC7" w:rsidRDefault="002C4DC7">
      <w:pPr>
        <w:pStyle w:val="Normal1"/>
        <w:ind w:left="720" w:hanging="718"/>
        <w:contextualSpacing w:val="0"/>
      </w:pPr>
    </w:p>
    <w:p w14:paraId="2194CCD4" w14:textId="1B6549E0" w:rsidR="002C4DC7" w:rsidRDefault="000F5688">
      <w:pPr>
        <w:pStyle w:val="Normal1"/>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18"/>
        <w:contextualSpacing w:val="0"/>
      </w:pPr>
      <w:r>
        <w:rPr>
          <w:rFonts w:ascii="Times New Roman" w:eastAsia="Times New Roman" w:hAnsi="Times New Roman" w:cs="Times New Roman"/>
        </w:rPr>
        <w:t xml:space="preserve">12. </w:t>
      </w:r>
      <w:r w:rsidR="00250E06">
        <w:rPr>
          <w:rFonts w:ascii="Times New Roman" w:eastAsia="Times New Roman" w:hAnsi="Times New Roman" w:cs="Times New Roman"/>
        </w:rPr>
        <w:t xml:space="preserve">Domroese, M. C. and </w:t>
      </w:r>
      <w:r w:rsidR="00250E06">
        <w:rPr>
          <w:rFonts w:ascii="Times New Roman" w:eastAsia="Times New Roman" w:hAnsi="Times New Roman" w:cs="Times New Roman"/>
          <w:b/>
        </w:rPr>
        <w:t>E.J. Sterling</w:t>
      </w:r>
      <w:r w:rsidR="00250E06">
        <w:rPr>
          <w:rFonts w:ascii="Times New Roman" w:eastAsia="Times New Roman" w:hAnsi="Times New Roman" w:cs="Times New Roman"/>
        </w:rPr>
        <w:t xml:space="preserve">. </w:t>
      </w:r>
      <w:r w:rsidR="00250E06" w:rsidRPr="00893275">
        <w:rPr>
          <w:rFonts w:ascii="Times New Roman" w:eastAsia="Times New Roman" w:hAnsi="Times New Roman" w:cs="Times New Roman"/>
          <w:lang w:val="es-ES_tradnl"/>
        </w:rPr>
        <w:t xml:space="preserve">Trans. L. Calvo. 1999. Interpretación de la Biodiversidad: Manual para Educadores Ambientales en los Trópicos. </w:t>
      </w:r>
      <w:r w:rsidR="00250E06">
        <w:rPr>
          <w:rFonts w:ascii="Times New Roman" w:eastAsia="Times New Roman" w:hAnsi="Times New Roman" w:cs="Times New Roman"/>
        </w:rPr>
        <w:t>New York, USA: American Museum of Natural History, NY. </w:t>
      </w:r>
    </w:p>
    <w:p w14:paraId="6482A0DB" w14:textId="77777777" w:rsidR="002C4DC7" w:rsidRDefault="002C4DC7">
      <w:pPr>
        <w:pStyle w:val="Normal1"/>
        <w:contextualSpacing w:val="0"/>
      </w:pPr>
    </w:p>
    <w:p w14:paraId="0261D91D" w14:textId="78ACE1F4" w:rsidR="002C4DC7" w:rsidRDefault="000F5688">
      <w:pPr>
        <w:pStyle w:val="Normal1"/>
        <w:ind w:left="720" w:hanging="718"/>
        <w:contextualSpacing w:val="0"/>
      </w:pPr>
      <w:r>
        <w:rPr>
          <w:rFonts w:ascii="Times New Roman" w:eastAsia="Times New Roman" w:hAnsi="Times New Roman" w:cs="Times New Roman"/>
        </w:rPr>
        <w:t xml:space="preserve">11. </w:t>
      </w:r>
      <w:r w:rsidR="00250E06">
        <w:rPr>
          <w:rFonts w:ascii="Times New Roman" w:eastAsia="Times New Roman" w:hAnsi="Times New Roman" w:cs="Times New Roman"/>
        </w:rPr>
        <w:t xml:space="preserve">Domroese, M. C. and </w:t>
      </w:r>
      <w:r w:rsidR="00250E06">
        <w:rPr>
          <w:rFonts w:ascii="Times New Roman" w:eastAsia="Times New Roman" w:hAnsi="Times New Roman" w:cs="Times New Roman"/>
          <w:b/>
        </w:rPr>
        <w:t>E.J.</w:t>
      </w:r>
      <w:r w:rsidR="00250E06">
        <w:rPr>
          <w:rFonts w:ascii="Times New Roman" w:eastAsia="Times New Roman" w:hAnsi="Times New Roman" w:cs="Times New Roman"/>
        </w:rPr>
        <w:t xml:space="preserve"> </w:t>
      </w:r>
      <w:r w:rsidR="00250E06">
        <w:rPr>
          <w:rFonts w:ascii="Times New Roman" w:eastAsia="Times New Roman" w:hAnsi="Times New Roman" w:cs="Times New Roman"/>
          <w:b/>
        </w:rPr>
        <w:t>Sterling</w:t>
      </w:r>
      <w:r w:rsidR="00250E06">
        <w:rPr>
          <w:rFonts w:ascii="Times New Roman" w:eastAsia="Times New Roman" w:hAnsi="Times New Roman" w:cs="Times New Roman"/>
        </w:rPr>
        <w:t xml:space="preserve">. </w:t>
      </w:r>
      <w:r w:rsidR="00250E06" w:rsidRPr="00893275">
        <w:rPr>
          <w:rFonts w:ascii="Times New Roman" w:eastAsia="Times New Roman" w:hAnsi="Times New Roman" w:cs="Times New Roman"/>
          <w:lang w:val="fr-FR"/>
        </w:rPr>
        <w:t xml:space="preserve">1999. Interpréter la Biodiversité: Manuel pour des Éducateurs à l’environnement dans les Régions Tropicales. </w:t>
      </w:r>
      <w:r w:rsidR="00250E06">
        <w:rPr>
          <w:rFonts w:ascii="Times New Roman" w:eastAsia="Times New Roman" w:hAnsi="Times New Roman" w:cs="Times New Roman"/>
        </w:rPr>
        <w:t>New York, USA: American Museum of Natural History.</w:t>
      </w:r>
    </w:p>
    <w:p w14:paraId="7ED2E20E" w14:textId="77777777" w:rsidR="002C4DC7" w:rsidRDefault="002C4DC7">
      <w:pPr>
        <w:pStyle w:val="Normal1"/>
        <w:contextualSpacing w:val="0"/>
      </w:pPr>
    </w:p>
    <w:p w14:paraId="7B373FF3" w14:textId="4EB45EFD" w:rsidR="002C4DC7" w:rsidRDefault="000F5688">
      <w:pPr>
        <w:pStyle w:val="Normal1"/>
        <w:ind w:left="720" w:hanging="718"/>
        <w:contextualSpacing w:val="0"/>
      </w:pPr>
      <w:r>
        <w:rPr>
          <w:rFonts w:ascii="Times New Roman" w:eastAsia="Times New Roman" w:hAnsi="Times New Roman" w:cs="Times New Roman"/>
        </w:rPr>
        <w:t xml:space="preserve">10. </w:t>
      </w:r>
      <w:r w:rsidR="00250E06">
        <w:rPr>
          <w:rFonts w:ascii="Times New Roman" w:eastAsia="Times New Roman" w:hAnsi="Times New Roman" w:cs="Times New Roman"/>
        </w:rPr>
        <w:t xml:space="preserve">Domroese. M.C. and </w:t>
      </w:r>
      <w:r w:rsidR="00250E06">
        <w:rPr>
          <w:rFonts w:ascii="Times New Roman" w:eastAsia="Times New Roman" w:hAnsi="Times New Roman" w:cs="Times New Roman"/>
          <w:b/>
        </w:rPr>
        <w:t>E.J. Sterling</w:t>
      </w:r>
      <w:r w:rsidR="00250E06">
        <w:rPr>
          <w:rFonts w:ascii="Times New Roman" w:eastAsia="Times New Roman" w:hAnsi="Times New Roman" w:cs="Times New Roman"/>
        </w:rPr>
        <w:t xml:space="preserve">. 1998. Training educators for biodiversity conservation. In: </w:t>
      </w:r>
      <w:r w:rsidR="00250E06">
        <w:rPr>
          <w:rFonts w:ascii="Times New Roman" w:eastAsia="Times New Roman" w:hAnsi="Times New Roman" w:cs="Times New Roman"/>
          <w:i/>
        </w:rPr>
        <w:t>Weaving Connections: Cultures and Environments</w:t>
      </w:r>
      <w:r w:rsidR="00250E06">
        <w:rPr>
          <w:rFonts w:ascii="Times New Roman" w:eastAsia="Times New Roman" w:hAnsi="Times New Roman" w:cs="Times New Roman"/>
        </w:rPr>
        <w:t>. Edited by R.A. Abrams, 102-105. Selected Papers from the 26th Annual Conference of the North American Association for Environmental Education. Troy, OH: NAAEE.</w:t>
      </w:r>
    </w:p>
    <w:p w14:paraId="119D50C8" w14:textId="77777777" w:rsidR="002C4DC7" w:rsidRDefault="002C4DC7">
      <w:pPr>
        <w:pStyle w:val="Normal1"/>
        <w:ind w:left="720" w:hanging="718"/>
        <w:contextualSpacing w:val="0"/>
      </w:pPr>
    </w:p>
    <w:p w14:paraId="5B30B3BD" w14:textId="7251FF19" w:rsidR="002C4DC7" w:rsidRDefault="000F5688">
      <w:pPr>
        <w:pStyle w:val="Normal1"/>
        <w:ind w:left="720" w:hanging="718"/>
        <w:contextualSpacing w:val="0"/>
      </w:pPr>
      <w:r>
        <w:rPr>
          <w:rFonts w:ascii="Times New Roman" w:eastAsia="Times New Roman" w:hAnsi="Times New Roman" w:cs="Times New Roman"/>
        </w:rPr>
        <w:t xml:space="preserve">9. </w:t>
      </w:r>
      <w:r w:rsidR="00250E06">
        <w:rPr>
          <w:rFonts w:ascii="Times New Roman" w:eastAsia="Times New Roman" w:hAnsi="Times New Roman" w:cs="Times New Roman"/>
          <w:b/>
        </w:rPr>
        <w:t>Sterling</w:t>
      </w:r>
      <w:r w:rsidR="00250E06">
        <w:rPr>
          <w:rFonts w:ascii="Times New Roman" w:eastAsia="Times New Roman" w:hAnsi="Times New Roman" w:cs="Times New Roman"/>
        </w:rPr>
        <w:t xml:space="preserve">, </w:t>
      </w:r>
      <w:r w:rsidR="00250E06">
        <w:rPr>
          <w:rFonts w:ascii="Times New Roman" w:eastAsia="Times New Roman" w:hAnsi="Times New Roman" w:cs="Times New Roman"/>
          <w:b/>
        </w:rPr>
        <w:t xml:space="preserve">E.J. </w:t>
      </w:r>
      <w:r w:rsidR="00250E06">
        <w:rPr>
          <w:rFonts w:ascii="Times New Roman" w:eastAsia="Times New Roman" w:hAnsi="Times New Roman" w:cs="Times New Roman"/>
        </w:rPr>
        <w:t xml:space="preserve">1998. Preliminary report on a survey for </w:t>
      </w:r>
      <w:r w:rsidR="00250E06">
        <w:rPr>
          <w:rFonts w:ascii="Times New Roman" w:eastAsia="Times New Roman" w:hAnsi="Times New Roman" w:cs="Times New Roman"/>
          <w:i/>
        </w:rPr>
        <w:t>Daubentonia madagascariensis</w:t>
      </w:r>
      <w:r w:rsidR="00250E06">
        <w:rPr>
          <w:rFonts w:ascii="Times New Roman" w:eastAsia="Times New Roman" w:hAnsi="Times New Roman" w:cs="Times New Roman"/>
        </w:rPr>
        <w:t xml:space="preserve"> and other primate species in the west of Madagascar, June-August 1994. </w:t>
      </w:r>
      <w:r w:rsidR="00250E06">
        <w:rPr>
          <w:rFonts w:ascii="Times New Roman" w:eastAsia="Times New Roman" w:hAnsi="Times New Roman" w:cs="Times New Roman"/>
          <w:i/>
        </w:rPr>
        <w:t>Lemur News</w:t>
      </w:r>
      <w:r w:rsidR="00250E06">
        <w:rPr>
          <w:rFonts w:ascii="Times New Roman" w:eastAsia="Times New Roman" w:hAnsi="Times New Roman" w:cs="Times New Roman"/>
        </w:rPr>
        <w:t xml:space="preserve"> 3: 7-8.</w:t>
      </w:r>
    </w:p>
    <w:p w14:paraId="766C4481" w14:textId="77777777" w:rsidR="002C4DC7" w:rsidRDefault="002C4DC7">
      <w:pPr>
        <w:pStyle w:val="Normal1"/>
        <w:ind w:left="720" w:hanging="718"/>
        <w:contextualSpacing w:val="0"/>
      </w:pPr>
    </w:p>
    <w:p w14:paraId="328D09D1" w14:textId="5FA6CBAE" w:rsidR="002C4DC7" w:rsidRDefault="000F5688">
      <w:pPr>
        <w:pStyle w:val="Normal1"/>
        <w:ind w:left="720" w:hanging="718"/>
        <w:contextualSpacing w:val="0"/>
      </w:pPr>
      <w:r>
        <w:rPr>
          <w:rFonts w:ascii="Times New Roman" w:eastAsia="Times New Roman" w:hAnsi="Times New Roman" w:cs="Times New Roman"/>
        </w:rPr>
        <w:t xml:space="preserve">8. </w:t>
      </w:r>
      <w:r w:rsidR="00250E06">
        <w:rPr>
          <w:rFonts w:ascii="Times New Roman" w:eastAsia="Times New Roman" w:hAnsi="Times New Roman" w:cs="Times New Roman"/>
          <w:b/>
        </w:rPr>
        <w:t>Sterling</w:t>
      </w:r>
      <w:r w:rsidR="00250E06">
        <w:rPr>
          <w:rFonts w:ascii="Times New Roman" w:eastAsia="Times New Roman" w:hAnsi="Times New Roman" w:cs="Times New Roman"/>
        </w:rPr>
        <w:t xml:space="preserve">, </w:t>
      </w:r>
      <w:r w:rsidR="00250E06">
        <w:rPr>
          <w:rFonts w:ascii="Times New Roman" w:eastAsia="Times New Roman" w:hAnsi="Times New Roman" w:cs="Times New Roman"/>
          <w:b/>
        </w:rPr>
        <w:t xml:space="preserve">E.J. </w:t>
      </w:r>
      <w:r w:rsidR="00250E06">
        <w:rPr>
          <w:rFonts w:ascii="Times New Roman" w:eastAsia="Times New Roman" w:hAnsi="Times New Roman" w:cs="Times New Roman"/>
        </w:rPr>
        <w:t xml:space="preserve">and T. Ratodiarisoa. 1998. Making people’s needs a priority: Environmental Education in Madagascar. In: </w:t>
      </w:r>
      <w:r w:rsidR="00250E06">
        <w:rPr>
          <w:rFonts w:ascii="Times New Roman" w:eastAsia="Times New Roman" w:hAnsi="Times New Roman" w:cs="Times New Roman"/>
          <w:i/>
        </w:rPr>
        <w:t>Weaving Connections: Cultures and Environments</w:t>
      </w:r>
      <w:r w:rsidR="00250E06">
        <w:rPr>
          <w:rFonts w:ascii="Times New Roman" w:eastAsia="Times New Roman" w:hAnsi="Times New Roman" w:cs="Times New Roman"/>
        </w:rPr>
        <w:t xml:space="preserve">, ed. R.A. Abrams, 98-101. </w:t>
      </w:r>
    </w:p>
    <w:p w14:paraId="67BE61A1" w14:textId="77777777" w:rsidR="002C4DC7" w:rsidRDefault="002C4DC7">
      <w:pPr>
        <w:pStyle w:val="Normal1"/>
        <w:ind w:left="720" w:hanging="718"/>
        <w:contextualSpacing w:val="0"/>
      </w:pPr>
    </w:p>
    <w:p w14:paraId="0DB43B01" w14:textId="28910CDA" w:rsidR="002C4DC7" w:rsidRDefault="000F5688">
      <w:pPr>
        <w:pStyle w:val="Normal1"/>
        <w:ind w:left="720" w:hanging="718"/>
        <w:contextualSpacing w:val="0"/>
      </w:pPr>
      <w:r>
        <w:rPr>
          <w:rFonts w:ascii="Times New Roman" w:eastAsia="Times New Roman" w:hAnsi="Times New Roman" w:cs="Times New Roman"/>
        </w:rPr>
        <w:t xml:space="preserve">7. </w:t>
      </w:r>
      <w:r w:rsidR="00250E06">
        <w:rPr>
          <w:rFonts w:ascii="Times New Roman" w:eastAsia="Times New Roman" w:hAnsi="Times New Roman" w:cs="Times New Roman"/>
          <w:b/>
        </w:rPr>
        <w:t>Sterling</w:t>
      </w:r>
      <w:r w:rsidR="00250E06">
        <w:rPr>
          <w:rFonts w:ascii="Times New Roman" w:eastAsia="Times New Roman" w:hAnsi="Times New Roman" w:cs="Times New Roman"/>
        </w:rPr>
        <w:t xml:space="preserve">, </w:t>
      </w:r>
      <w:r w:rsidR="00250E06">
        <w:rPr>
          <w:rFonts w:ascii="Times New Roman" w:eastAsia="Times New Roman" w:hAnsi="Times New Roman" w:cs="Times New Roman"/>
          <w:b/>
        </w:rPr>
        <w:t xml:space="preserve">E.J. </w:t>
      </w:r>
      <w:r w:rsidR="00250E06">
        <w:rPr>
          <w:rFonts w:ascii="Times New Roman" w:eastAsia="Times New Roman" w:hAnsi="Times New Roman" w:cs="Times New Roman"/>
        </w:rPr>
        <w:t>1993. The Behavioral Ecology of the Aye-Aye on Nosy Mangabe, Madagascar. Ph.D. Dissertation. Yale University.</w:t>
      </w:r>
    </w:p>
    <w:p w14:paraId="56483CD9" w14:textId="77777777" w:rsidR="002C4DC7" w:rsidRDefault="002C4DC7">
      <w:pPr>
        <w:pStyle w:val="Normal1"/>
        <w:ind w:left="720" w:hanging="718"/>
        <w:contextualSpacing w:val="0"/>
      </w:pPr>
    </w:p>
    <w:p w14:paraId="2C534679" w14:textId="35771116" w:rsidR="002C4DC7" w:rsidRDefault="000F5688">
      <w:pPr>
        <w:pStyle w:val="Normal1"/>
        <w:ind w:left="720" w:hanging="718"/>
        <w:contextualSpacing w:val="0"/>
      </w:pPr>
      <w:r>
        <w:rPr>
          <w:rFonts w:ascii="Times New Roman" w:eastAsia="Times New Roman" w:hAnsi="Times New Roman" w:cs="Times New Roman"/>
        </w:rPr>
        <w:t xml:space="preserve">6. </w:t>
      </w:r>
      <w:r w:rsidR="00250E06">
        <w:rPr>
          <w:rFonts w:ascii="Times New Roman" w:eastAsia="Times New Roman" w:hAnsi="Times New Roman" w:cs="Times New Roman"/>
        </w:rPr>
        <w:t xml:space="preserve">Mittermeier, R.A. and </w:t>
      </w:r>
      <w:r w:rsidR="00250E06">
        <w:rPr>
          <w:rFonts w:ascii="Times New Roman" w:eastAsia="Times New Roman" w:hAnsi="Times New Roman" w:cs="Times New Roman"/>
          <w:b/>
        </w:rPr>
        <w:t>E.J. Sterling</w:t>
      </w:r>
      <w:r w:rsidR="00250E06">
        <w:rPr>
          <w:rFonts w:ascii="Times New Roman" w:eastAsia="Times New Roman" w:hAnsi="Times New Roman" w:cs="Times New Roman"/>
        </w:rPr>
        <w:t xml:space="preserve">. 1993. Primate Conservation in the tropics. In: </w:t>
      </w:r>
      <w:r w:rsidR="00250E06">
        <w:rPr>
          <w:rFonts w:ascii="Times New Roman" w:eastAsia="Times New Roman" w:hAnsi="Times New Roman" w:cs="Times New Roman"/>
          <w:i/>
        </w:rPr>
        <w:t>The Cambridge Encyclopedia of Human Evolution</w:t>
      </w:r>
      <w:r w:rsidR="00250E06">
        <w:rPr>
          <w:rFonts w:ascii="Times New Roman" w:eastAsia="Times New Roman" w:hAnsi="Times New Roman" w:cs="Times New Roman"/>
        </w:rPr>
        <w:t xml:space="preserve">. Edited by S. Jones, R.D. Martin, D. </w:t>
      </w:r>
      <w:r w:rsidR="00250E06">
        <w:rPr>
          <w:rFonts w:ascii="Times New Roman" w:eastAsia="Times New Roman" w:hAnsi="Times New Roman" w:cs="Times New Roman"/>
        </w:rPr>
        <w:lastRenderedPageBreak/>
        <w:t>Pilbeam, and S.</w:t>
      </w:r>
      <w:r w:rsidR="007329BC">
        <w:rPr>
          <w:rFonts w:ascii="Times New Roman" w:eastAsia="Times New Roman" w:hAnsi="Times New Roman" w:cs="Times New Roman"/>
        </w:rPr>
        <w:t xml:space="preserve"> </w:t>
      </w:r>
      <w:r w:rsidR="00250E06">
        <w:rPr>
          <w:rFonts w:ascii="Times New Roman" w:eastAsia="Times New Roman" w:hAnsi="Times New Roman" w:cs="Times New Roman"/>
        </w:rPr>
        <w:t>Bunney, 33-36. Cambridge: Cambridge University Press.</w:t>
      </w:r>
    </w:p>
    <w:p w14:paraId="11C34A2E" w14:textId="77777777" w:rsidR="002C4DC7" w:rsidRDefault="002C4DC7">
      <w:pPr>
        <w:pStyle w:val="Normal1"/>
        <w:ind w:left="720" w:hanging="718"/>
        <w:contextualSpacing w:val="0"/>
      </w:pPr>
    </w:p>
    <w:p w14:paraId="0C017F5C" w14:textId="53E91F1F" w:rsidR="002C4DC7" w:rsidRDefault="000F5688">
      <w:pPr>
        <w:pStyle w:val="Normal1"/>
        <w:ind w:left="720" w:hanging="718"/>
        <w:contextualSpacing w:val="0"/>
      </w:pPr>
      <w:r>
        <w:rPr>
          <w:rFonts w:ascii="Times New Roman" w:eastAsia="Times New Roman" w:hAnsi="Times New Roman" w:cs="Times New Roman"/>
        </w:rPr>
        <w:t xml:space="preserve">5. </w:t>
      </w:r>
      <w:r w:rsidR="00250E06">
        <w:rPr>
          <w:rFonts w:ascii="Times New Roman" w:eastAsia="Times New Roman" w:hAnsi="Times New Roman" w:cs="Times New Roman"/>
          <w:b/>
        </w:rPr>
        <w:t>Sterling</w:t>
      </w:r>
      <w:r w:rsidR="00250E06">
        <w:rPr>
          <w:rFonts w:ascii="Times New Roman" w:eastAsia="Times New Roman" w:hAnsi="Times New Roman" w:cs="Times New Roman"/>
        </w:rPr>
        <w:t xml:space="preserve">, </w:t>
      </w:r>
      <w:r w:rsidR="00250E06">
        <w:rPr>
          <w:rFonts w:ascii="Times New Roman" w:eastAsia="Times New Roman" w:hAnsi="Times New Roman" w:cs="Times New Roman"/>
          <w:b/>
        </w:rPr>
        <w:t xml:space="preserve">E.J. </w:t>
      </w:r>
      <w:r w:rsidR="00250E06">
        <w:rPr>
          <w:rFonts w:ascii="Times New Roman" w:eastAsia="Times New Roman" w:hAnsi="Times New Roman" w:cs="Times New Roman"/>
        </w:rPr>
        <w:t>1992. Timing of reproduction in aye-ayes (</w:t>
      </w:r>
      <w:r w:rsidR="00250E06">
        <w:rPr>
          <w:rFonts w:ascii="Times New Roman" w:eastAsia="Times New Roman" w:hAnsi="Times New Roman" w:cs="Times New Roman"/>
          <w:i/>
        </w:rPr>
        <w:t>Daubentonia madagascariensis</w:t>
      </w:r>
      <w:r w:rsidR="00250E06">
        <w:rPr>
          <w:rFonts w:ascii="Times New Roman" w:eastAsia="Times New Roman" w:hAnsi="Times New Roman" w:cs="Times New Roman"/>
        </w:rPr>
        <w:t xml:space="preserve">) in Madagascar. </w:t>
      </w:r>
      <w:r w:rsidR="00250E06">
        <w:rPr>
          <w:rFonts w:ascii="Times New Roman" w:eastAsia="Times New Roman" w:hAnsi="Times New Roman" w:cs="Times New Roman"/>
          <w:i/>
        </w:rPr>
        <w:t>American Journal of Primatology</w:t>
      </w:r>
      <w:r w:rsidR="00250E06">
        <w:rPr>
          <w:rFonts w:ascii="Times New Roman" w:eastAsia="Times New Roman" w:hAnsi="Times New Roman" w:cs="Times New Roman"/>
        </w:rPr>
        <w:t xml:space="preserve"> 27(1):59-60. Abstract.</w:t>
      </w:r>
    </w:p>
    <w:p w14:paraId="307FAC30" w14:textId="77777777" w:rsidR="002C4DC7" w:rsidRDefault="002C4DC7">
      <w:pPr>
        <w:pStyle w:val="Normal1"/>
        <w:ind w:left="720" w:hanging="718"/>
        <w:contextualSpacing w:val="0"/>
      </w:pPr>
    </w:p>
    <w:p w14:paraId="2CFD7705" w14:textId="50291A77" w:rsidR="002C4DC7" w:rsidRDefault="000F5688">
      <w:pPr>
        <w:pStyle w:val="Normal1"/>
        <w:ind w:left="720" w:hanging="718"/>
        <w:contextualSpacing w:val="0"/>
      </w:pPr>
      <w:r>
        <w:rPr>
          <w:rFonts w:ascii="Times New Roman" w:eastAsia="Times New Roman" w:hAnsi="Times New Roman" w:cs="Times New Roman"/>
        </w:rPr>
        <w:t xml:space="preserve">4. </w:t>
      </w:r>
      <w:r w:rsidR="00250E06">
        <w:rPr>
          <w:rFonts w:ascii="Times New Roman" w:eastAsia="Times New Roman" w:hAnsi="Times New Roman" w:cs="Times New Roman"/>
          <w:b/>
        </w:rPr>
        <w:t>Sterling</w:t>
      </w:r>
      <w:r w:rsidR="00250E06">
        <w:rPr>
          <w:rFonts w:ascii="Times New Roman" w:eastAsia="Times New Roman" w:hAnsi="Times New Roman" w:cs="Times New Roman"/>
        </w:rPr>
        <w:t xml:space="preserve">, </w:t>
      </w:r>
      <w:r w:rsidR="00250E06">
        <w:rPr>
          <w:rFonts w:ascii="Times New Roman" w:eastAsia="Times New Roman" w:hAnsi="Times New Roman" w:cs="Times New Roman"/>
          <w:b/>
        </w:rPr>
        <w:t xml:space="preserve">E.J. </w:t>
      </w:r>
      <w:r w:rsidR="00250E06">
        <w:rPr>
          <w:rFonts w:ascii="Times New Roman" w:eastAsia="Times New Roman" w:hAnsi="Times New Roman" w:cs="Times New Roman"/>
        </w:rPr>
        <w:t>1992. Behavioral ecology of the aye-aye (</w:t>
      </w:r>
      <w:r w:rsidR="00250E06">
        <w:rPr>
          <w:rFonts w:ascii="Times New Roman" w:eastAsia="Times New Roman" w:hAnsi="Times New Roman" w:cs="Times New Roman"/>
          <w:i/>
        </w:rPr>
        <w:t>Daubentonia madagascariensis</w:t>
      </w:r>
      <w:r w:rsidR="00250E06">
        <w:rPr>
          <w:rFonts w:ascii="Times New Roman" w:eastAsia="Times New Roman" w:hAnsi="Times New Roman" w:cs="Times New Roman"/>
        </w:rPr>
        <w:t xml:space="preserve">) on Nosy Mangabe, Madagascar. </w:t>
      </w:r>
      <w:r w:rsidR="00250E06">
        <w:rPr>
          <w:rFonts w:ascii="Times New Roman" w:eastAsia="Times New Roman" w:hAnsi="Times New Roman" w:cs="Times New Roman"/>
          <w:i/>
        </w:rPr>
        <w:t>American Journal of Primatology</w:t>
      </w:r>
      <w:r w:rsidR="00250E06">
        <w:rPr>
          <w:rFonts w:ascii="Times New Roman" w:eastAsia="Times New Roman" w:hAnsi="Times New Roman" w:cs="Times New Roman"/>
        </w:rPr>
        <w:t xml:space="preserve"> 27 (1):59-60. Abstract.</w:t>
      </w:r>
    </w:p>
    <w:p w14:paraId="12CBBC88" w14:textId="77777777" w:rsidR="002C4DC7" w:rsidRDefault="002C4DC7">
      <w:pPr>
        <w:pStyle w:val="Normal1"/>
        <w:ind w:left="720" w:hanging="718"/>
        <w:contextualSpacing w:val="0"/>
      </w:pPr>
    </w:p>
    <w:p w14:paraId="2D0C6C59" w14:textId="4B0D169B" w:rsidR="002C4DC7" w:rsidRDefault="000F5688">
      <w:pPr>
        <w:pStyle w:val="Normal1"/>
        <w:ind w:left="720" w:hanging="718"/>
        <w:contextualSpacing w:val="0"/>
      </w:pPr>
      <w:r>
        <w:rPr>
          <w:rFonts w:ascii="Times New Roman" w:eastAsia="Times New Roman" w:hAnsi="Times New Roman" w:cs="Times New Roman"/>
        </w:rPr>
        <w:t xml:space="preserve">3. </w:t>
      </w:r>
      <w:r w:rsidR="00250E06">
        <w:rPr>
          <w:rFonts w:ascii="Times New Roman" w:eastAsia="Times New Roman" w:hAnsi="Times New Roman" w:cs="Times New Roman"/>
        </w:rPr>
        <w:t xml:space="preserve">Mittermeier, R.A. and </w:t>
      </w:r>
      <w:r w:rsidR="00250E06">
        <w:rPr>
          <w:rFonts w:ascii="Times New Roman" w:eastAsia="Times New Roman" w:hAnsi="Times New Roman" w:cs="Times New Roman"/>
          <w:b/>
        </w:rPr>
        <w:t>E.J. Sterling</w:t>
      </w:r>
      <w:r w:rsidR="00250E06">
        <w:rPr>
          <w:rFonts w:ascii="Times New Roman" w:eastAsia="Times New Roman" w:hAnsi="Times New Roman" w:cs="Times New Roman"/>
        </w:rPr>
        <w:t xml:space="preserve">. 1988. Primate conservation: A status report with case studies from Brazil and Madagascar. In: </w:t>
      </w:r>
      <w:r w:rsidR="00250E06">
        <w:rPr>
          <w:rFonts w:ascii="Times New Roman" w:eastAsia="Times New Roman" w:hAnsi="Times New Roman" w:cs="Times New Roman"/>
          <w:i/>
        </w:rPr>
        <w:t>Tropical Rainforest: Diversity and Conservation</w:t>
      </w:r>
      <w:r w:rsidR="00250E06">
        <w:rPr>
          <w:rFonts w:ascii="Times New Roman" w:eastAsia="Times New Roman" w:hAnsi="Times New Roman" w:cs="Times New Roman"/>
        </w:rPr>
        <w:t>. Edited by F. Almeda and C.M. Pringle, 111-124. San Francisco: California Academy of Sciences.</w:t>
      </w:r>
    </w:p>
    <w:p w14:paraId="50A55BFC" w14:textId="77777777" w:rsidR="002C4DC7" w:rsidRDefault="002C4DC7">
      <w:pPr>
        <w:pStyle w:val="Normal1"/>
        <w:ind w:left="720" w:hanging="718"/>
        <w:contextualSpacing w:val="0"/>
      </w:pPr>
    </w:p>
    <w:p w14:paraId="72C6C196" w14:textId="50FE68F3" w:rsidR="002C4DC7" w:rsidRPr="00893275" w:rsidRDefault="000F5688">
      <w:pPr>
        <w:pStyle w:val="Normal1"/>
        <w:ind w:left="720" w:hanging="718"/>
        <w:contextualSpacing w:val="0"/>
        <w:rPr>
          <w:lang w:val="fr-FR"/>
        </w:rPr>
      </w:pPr>
      <w:r>
        <w:rPr>
          <w:rFonts w:ascii="Times New Roman" w:eastAsia="Times New Roman" w:hAnsi="Times New Roman" w:cs="Times New Roman"/>
        </w:rPr>
        <w:t xml:space="preserve">2. </w:t>
      </w:r>
      <w:r w:rsidR="00250E06">
        <w:rPr>
          <w:rFonts w:ascii="Times New Roman" w:eastAsia="Times New Roman" w:hAnsi="Times New Roman" w:cs="Times New Roman"/>
        </w:rPr>
        <w:t xml:space="preserve">Mittermeier, R.A., L. Rakotovoao, V. Randrianasolo, </w:t>
      </w:r>
      <w:r w:rsidR="00250E06">
        <w:rPr>
          <w:rFonts w:ascii="Times New Roman" w:eastAsia="Times New Roman" w:hAnsi="Times New Roman" w:cs="Times New Roman"/>
          <w:b/>
        </w:rPr>
        <w:t>E.J. Sterling</w:t>
      </w:r>
      <w:r w:rsidR="00250E06">
        <w:rPr>
          <w:rFonts w:ascii="Times New Roman" w:eastAsia="Times New Roman" w:hAnsi="Times New Roman" w:cs="Times New Roman"/>
        </w:rPr>
        <w:t xml:space="preserve"> and D. Devitre, eds. 1987. </w:t>
      </w:r>
      <w:r w:rsidR="00250E06" w:rsidRPr="00893275">
        <w:rPr>
          <w:rFonts w:ascii="Times New Roman" w:eastAsia="Times New Roman" w:hAnsi="Times New Roman" w:cs="Times New Roman"/>
          <w:lang w:val="fr-FR"/>
        </w:rPr>
        <w:t>Priorités en Matière de Conservation des Espèces à Madagascar. International Union for Conservation of Nature and Natural Resources, Gland.</w:t>
      </w:r>
    </w:p>
    <w:p w14:paraId="4DFD9F09" w14:textId="77777777" w:rsidR="002C4DC7" w:rsidRPr="00893275" w:rsidRDefault="002C4DC7">
      <w:pPr>
        <w:pStyle w:val="Normal1"/>
        <w:ind w:left="720" w:hanging="718"/>
        <w:contextualSpacing w:val="0"/>
        <w:rPr>
          <w:lang w:val="fr-FR"/>
        </w:rPr>
      </w:pPr>
    </w:p>
    <w:p w14:paraId="15CB0CBD" w14:textId="71CC985F" w:rsidR="002C4DC7" w:rsidRDefault="000F5688">
      <w:pPr>
        <w:pStyle w:val="Normal1"/>
        <w:ind w:left="720" w:hanging="718"/>
        <w:contextualSpacing w:val="0"/>
      </w:pPr>
      <w:r>
        <w:rPr>
          <w:rFonts w:ascii="Times New Roman" w:eastAsia="Times New Roman" w:hAnsi="Times New Roman" w:cs="Times New Roman"/>
        </w:rPr>
        <w:t xml:space="preserve">1. </w:t>
      </w:r>
      <w:r w:rsidR="00250E06">
        <w:rPr>
          <w:rFonts w:ascii="Times New Roman" w:eastAsia="Times New Roman" w:hAnsi="Times New Roman" w:cs="Times New Roman"/>
        </w:rPr>
        <w:t xml:space="preserve">Gibbons, E.F. and </w:t>
      </w:r>
      <w:r w:rsidR="00250E06">
        <w:rPr>
          <w:rFonts w:ascii="Times New Roman" w:eastAsia="Times New Roman" w:hAnsi="Times New Roman" w:cs="Times New Roman"/>
          <w:b/>
        </w:rPr>
        <w:t>E.J. Sterling</w:t>
      </w:r>
      <w:r w:rsidR="00250E06">
        <w:rPr>
          <w:rFonts w:ascii="Times New Roman" w:eastAsia="Times New Roman" w:hAnsi="Times New Roman" w:cs="Times New Roman"/>
        </w:rPr>
        <w:t>. 1982. Comparative Psychology, Methodology and Zoological parks: An Integration of Disciplines. Presented at the Regional Comparative Psychology Meetings, New York.</w:t>
      </w:r>
    </w:p>
    <w:p w14:paraId="0BD75FD8" w14:textId="77777777" w:rsidR="002C4DC7" w:rsidRDefault="002C4DC7">
      <w:pPr>
        <w:pStyle w:val="Normal1"/>
        <w:contextualSpacing w:val="0"/>
      </w:pPr>
    </w:p>
    <w:p w14:paraId="60848761" w14:textId="77777777" w:rsidR="002C4DC7" w:rsidRDefault="00250E06">
      <w:pPr>
        <w:pStyle w:val="Normal1"/>
        <w:ind w:left="720" w:hanging="718"/>
        <w:contextualSpacing w:val="0"/>
      </w:pPr>
      <w:r>
        <w:rPr>
          <w:rFonts w:ascii="Times New Roman" w:eastAsia="Times New Roman" w:hAnsi="Times New Roman" w:cs="Times New Roman"/>
          <w:b/>
        </w:rPr>
        <w:t xml:space="preserve">PEER-REVIEWED EDUCATIONAL TRAINING MATERIALS </w:t>
      </w:r>
    </w:p>
    <w:p w14:paraId="574A90FE" w14:textId="77777777" w:rsidR="002C4DC7" w:rsidRDefault="002C4DC7">
      <w:pPr>
        <w:pStyle w:val="Normal1"/>
        <w:contextualSpacing w:val="0"/>
      </w:pPr>
    </w:p>
    <w:p w14:paraId="62A94AAB" w14:textId="33D73DC7" w:rsidR="002C4DC7" w:rsidRDefault="0023510D">
      <w:pPr>
        <w:pStyle w:val="Normal1"/>
        <w:ind w:left="720" w:hanging="718"/>
        <w:contextualSpacing w:val="0"/>
      </w:pPr>
      <w:r>
        <w:rPr>
          <w:rFonts w:ascii="Times New Roman" w:eastAsia="Times New Roman" w:hAnsi="Times New Roman" w:cs="Times New Roman"/>
        </w:rPr>
        <w:t xml:space="preserve">30. </w:t>
      </w:r>
      <w:r w:rsidR="00250E06">
        <w:rPr>
          <w:rFonts w:ascii="Times New Roman" w:eastAsia="Times New Roman" w:hAnsi="Times New Roman" w:cs="Times New Roman"/>
          <w:b/>
        </w:rPr>
        <w:t>Sterling, E.J.</w:t>
      </w:r>
      <w:r w:rsidR="00250E06">
        <w:rPr>
          <w:rFonts w:ascii="Times New Roman" w:eastAsia="Times New Roman" w:hAnsi="Times New Roman" w:cs="Times New Roman"/>
        </w:rPr>
        <w:t>,</w:t>
      </w:r>
      <w:r w:rsidR="00250E06">
        <w:rPr>
          <w:rFonts w:ascii="Times New Roman" w:eastAsia="Times New Roman" w:hAnsi="Times New Roman" w:cs="Times New Roman"/>
          <w:b/>
        </w:rPr>
        <w:t xml:space="preserve"> </w:t>
      </w:r>
      <w:r w:rsidR="00250E06">
        <w:rPr>
          <w:rFonts w:ascii="Times New Roman" w:eastAsia="Times New Roman" w:hAnsi="Times New Roman" w:cs="Times New Roman"/>
        </w:rPr>
        <w:t>N.</w:t>
      </w:r>
      <w:r w:rsidR="007329BC">
        <w:rPr>
          <w:rFonts w:ascii="Times New Roman" w:eastAsia="Times New Roman" w:hAnsi="Times New Roman" w:cs="Times New Roman"/>
        </w:rPr>
        <w:t xml:space="preserve"> </w:t>
      </w:r>
      <w:r w:rsidR="00250E06">
        <w:rPr>
          <w:rFonts w:ascii="Times New Roman" w:eastAsia="Times New Roman" w:hAnsi="Times New Roman" w:cs="Times New Roman"/>
        </w:rPr>
        <w:t xml:space="preserve">Bynum and E. C. Vintinner. 2009.  </w:t>
      </w:r>
      <w:r w:rsidR="00250E06">
        <w:rPr>
          <w:rFonts w:ascii="Times New Roman" w:eastAsia="Times New Roman" w:hAnsi="Times New Roman" w:cs="Times New Roman"/>
          <w:i/>
        </w:rPr>
        <w:t xml:space="preserve">The Blue Planet. </w:t>
      </w:r>
      <w:r w:rsidR="00250E06">
        <w:rPr>
          <w:rFonts w:ascii="Times New Roman" w:eastAsia="Times New Roman" w:hAnsi="Times New Roman" w:cs="Times New Roman"/>
        </w:rPr>
        <w:t>Seminars on Science, Water: Environmental Science, American Museum of Natural History.</w:t>
      </w:r>
    </w:p>
    <w:p w14:paraId="13A27FA1" w14:textId="77777777" w:rsidR="002C4DC7" w:rsidRDefault="002C4DC7">
      <w:pPr>
        <w:pStyle w:val="Normal1"/>
        <w:ind w:left="720" w:hanging="718"/>
        <w:contextualSpacing w:val="0"/>
      </w:pPr>
    </w:p>
    <w:p w14:paraId="5C07007B" w14:textId="6369CB64" w:rsidR="002C4DC7" w:rsidRDefault="0023510D">
      <w:pPr>
        <w:pStyle w:val="Normal1"/>
        <w:ind w:left="720" w:hanging="718"/>
        <w:contextualSpacing w:val="0"/>
      </w:pPr>
      <w:r>
        <w:rPr>
          <w:rFonts w:ascii="Times New Roman" w:eastAsia="Times New Roman" w:hAnsi="Times New Roman" w:cs="Times New Roman"/>
        </w:rPr>
        <w:t xml:space="preserve">29. </w:t>
      </w:r>
      <w:r w:rsidR="00250E06">
        <w:rPr>
          <w:rFonts w:ascii="Times New Roman" w:eastAsia="Times New Roman" w:hAnsi="Times New Roman" w:cs="Times New Roman"/>
          <w:b/>
        </w:rPr>
        <w:t>Sterling, E.J.</w:t>
      </w:r>
      <w:r w:rsidR="00250E06">
        <w:rPr>
          <w:rFonts w:ascii="Times New Roman" w:eastAsia="Times New Roman" w:hAnsi="Times New Roman" w:cs="Times New Roman"/>
        </w:rPr>
        <w:t>, N.</w:t>
      </w:r>
      <w:r w:rsidR="007329BC">
        <w:rPr>
          <w:rFonts w:ascii="Times New Roman" w:eastAsia="Times New Roman" w:hAnsi="Times New Roman" w:cs="Times New Roman"/>
        </w:rPr>
        <w:t xml:space="preserve"> </w:t>
      </w:r>
      <w:r w:rsidR="00250E06">
        <w:rPr>
          <w:rFonts w:ascii="Times New Roman" w:eastAsia="Times New Roman" w:hAnsi="Times New Roman" w:cs="Times New Roman"/>
        </w:rPr>
        <w:t xml:space="preserve">Bynum and E. C. Vintinner. 2009.  </w:t>
      </w:r>
      <w:r w:rsidR="00250E06">
        <w:rPr>
          <w:rFonts w:ascii="Times New Roman" w:eastAsia="Times New Roman" w:hAnsi="Times New Roman" w:cs="Times New Roman"/>
          <w:i/>
        </w:rPr>
        <w:t xml:space="preserve">What is Water? </w:t>
      </w:r>
      <w:r w:rsidR="00250E06">
        <w:rPr>
          <w:rFonts w:ascii="Times New Roman" w:eastAsia="Times New Roman" w:hAnsi="Times New Roman" w:cs="Times New Roman"/>
        </w:rPr>
        <w:t>Seminars on Science, Water: Environmental Science, American Museum of Natural History.</w:t>
      </w:r>
    </w:p>
    <w:p w14:paraId="13AA42FB" w14:textId="77777777" w:rsidR="002C4DC7" w:rsidRDefault="002C4DC7">
      <w:pPr>
        <w:pStyle w:val="Normal1"/>
        <w:ind w:left="720" w:hanging="718"/>
        <w:contextualSpacing w:val="0"/>
      </w:pPr>
    </w:p>
    <w:p w14:paraId="05D857ED" w14:textId="6CAC9BD5" w:rsidR="002C4DC7" w:rsidRDefault="0023510D">
      <w:pPr>
        <w:pStyle w:val="Normal1"/>
        <w:ind w:left="720" w:hanging="718"/>
        <w:contextualSpacing w:val="0"/>
      </w:pPr>
      <w:r>
        <w:rPr>
          <w:rFonts w:ascii="Times New Roman" w:eastAsia="Times New Roman" w:hAnsi="Times New Roman" w:cs="Times New Roman"/>
        </w:rPr>
        <w:t xml:space="preserve">28. </w:t>
      </w:r>
      <w:r w:rsidR="00250E06">
        <w:rPr>
          <w:rFonts w:ascii="Times New Roman" w:eastAsia="Times New Roman" w:hAnsi="Times New Roman" w:cs="Times New Roman"/>
          <w:b/>
        </w:rPr>
        <w:t>Sterling, E.J.</w:t>
      </w:r>
      <w:r w:rsidR="00250E06">
        <w:rPr>
          <w:rFonts w:ascii="Times New Roman" w:eastAsia="Times New Roman" w:hAnsi="Times New Roman" w:cs="Times New Roman"/>
        </w:rPr>
        <w:t>, N.</w:t>
      </w:r>
      <w:r w:rsidR="007329BC">
        <w:rPr>
          <w:rFonts w:ascii="Times New Roman" w:eastAsia="Times New Roman" w:hAnsi="Times New Roman" w:cs="Times New Roman"/>
        </w:rPr>
        <w:t xml:space="preserve"> </w:t>
      </w:r>
      <w:r w:rsidR="00250E06">
        <w:rPr>
          <w:rFonts w:ascii="Times New Roman" w:eastAsia="Times New Roman" w:hAnsi="Times New Roman" w:cs="Times New Roman"/>
        </w:rPr>
        <w:t xml:space="preserve">Bynum and E. C. Vintinner. 2009.  </w:t>
      </w:r>
      <w:r w:rsidR="00250E06">
        <w:rPr>
          <w:rFonts w:ascii="Times New Roman" w:eastAsia="Times New Roman" w:hAnsi="Times New Roman" w:cs="Times New Roman"/>
          <w:i/>
        </w:rPr>
        <w:t xml:space="preserve">Biodiversity and Ecosystem Services. </w:t>
      </w:r>
      <w:r w:rsidR="00250E06">
        <w:rPr>
          <w:rFonts w:ascii="Times New Roman" w:eastAsia="Times New Roman" w:hAnsi="Times New Roman" w:cs="Times New Roman"/>
        </w:rPr>
        <w:t>Seminars on Science, Water: Environmental Science, American Museum of Natural History.</w:t>
      </w:r>
    </w:p>
    <w:p w14:paraId="57B1D02D" w14:textId="77777777" w:rsidR="002C4DC7" w:rsidRDefault="002C4DC7">
      <w:pPr>
        <w:pStyle w:val="Normal1"/>
        <w:ind w:left="720" w:hanging="718"/>
        <w:contextualSpacing w:val="0"/>
      </w:pPr>
    </w:p>
    <w:p w14:paraId="5B8C2736" w14:textId="34E338C9" w:rsidR="002C4DC7" w:rsidRDefault="0023510D">
      <w:pPr>
        <w:pStyle w:val="Normal1"/>
        <w:ind w:left="720" w:hanging="718"/>
        <w:contextualSpacing w:val="0"/>
      </w:pPr>
      <w:r>
        <w:rPr>
          <w:rFonts w:ascii="Times New Roman" w:eastAsia="Times New Roman" w:hAnsi="Times New Roman" w:cs="Times New Roman"/>
        </w:rPr>
        <w:t xml:space="preserve">27. </w:t>
      </w:r>
      <w:r w:rsidR="00250E06">
        <w:rPr>
          <w:rFonts w:ascii="Times New Roman" w:eastAsia="Times New Roman" w:hAnsi="Times New Roman" w:cs="Times New Roman"/>
          <w:b/>
        </w:rPr>
        <w:t>Sterling, E.J.</w:t>
      </w:r>
      <w:r w:rsidR="00250E06">
        <w:rPr>
          <w:rFonts w:ascii="Times New Roman" w:eastAsia="Times New Roman" w:hAnsi="Times New Roman" w:cs="Times New Roman"/>
        </w:rPr>
        <w:t>, N.</w:t>
      </w:r>
      <w:r w:rsidR="007329BC">
        <w:rPr>
          <w:rFonts w:ascii="Times New Roman" w:eastAsia="Times New Roman" w:hAnsi="Times New Roman" w:cs="Times New Roman"/>
        </w:rPr>
        <w:t xml:space="preserve"> </w:t>
      </w:r>
      <w:r w:rsidR="00250E06">
        <w:rPr>
          <w:rFonts w:ascii="Times New Roman" w:eastAsia="Times New Roman" w:hAnsi="Times New Roman" w:cs="Times New Roman"/>
        </w:rPr>
        <w:t xml:space="preserve">Bynum and E. C. Vintinner. 2009.  </w:t>
      </w:r>
      <w:r w:rsidR="00250E06">
        <w:rPr>
          <w:rFonts w:ascii="Times New Roman" w:eastAsia="Times New Roman" w:hAnsi="Times New Roman" w:cs="Times New Roman"/>
          <w:i/>
        </w:rPr>
        <w:t xml:space="preserve">How has Human Activity Affected Earth’s Freshwater Systems? </w:t>
      </w:r>
      <w:r w:rsidR="00250E06">
        <w:rPr>
          <w:rFonts w:ascii="Times New Roman" w:eastAsia="Times New Roman" w:hAnsi="Times New Roman" w:cs="Times New Roman"/>
        </w:rPr>
        <w:t>Seminars on Science, Water: Environmental Science, American Museum of Natural History.</w:t>
      </w:r>
    </w:p>
    <w:p w14:paraId="2AC92CCB" w14:textId="77777777" w:rsidR="002C4DC7" w:rsidRDefault="002C4DC7">
      <w:pPr>
        <w:pStyle w:val="Normal1"/>
        <w:ind w:left="720" w:hanging="718"/>
        <w:contextualSpacing w:val="0"/>
      </w:pPr>
    </w:p>
    <w:p w14:paraId="02C829FD" w14:textId="0C063AFC" w:rsidR="002C4DC7" w:rsidRDefault="0023510D">
      <w:pPr>
        <w:pStyle w:val="Normal1"/>
        <w:ind w:left="720" w:hanging="718"/>
        <w:contextualSpacing w:val="0"/>
      </w:pPr>
      <w:r>
        <w:rPr>
          <w:rFonts w:ascii="Times New Roman" w:eastAsia="Times New Roman" w:hAnsi="Times New Roman" w:cs="Times New Roman"/>
        </w:rPr>
        <w:t xml:space="preserve">26. </w:t>
      </w:r>
      <w:r w:rsidR="00250E06">
        <w:rPr>
          <w:rFonts w:ascii="Times New Roman" w:eastAsia="Times New Roman" w:hAnsi="Times New Roman" w:cs="Times New Roman"/>
          <w:b/>
        </w:rPr>
        <w:t>Sterling, E.J.</w:t>
      </w:r>
      <w:r w:rsidR="00250E06">
        <w:rPr>
          <w:rFonts w:ascii="Times New Roman" w:eastAsia="Times New Roman" w:hAnsi="Times New Roman" w:cs="Times New Roman"/>
        </w:rPr>
        <w:t>, N.</w:t>
      </w:r>
      <w:r w:rsidR="007329BC">
        <w:rPr>
          <w:rFonts w:ascii="Times New Roman" w:eastAsia="Times New Roman" w:hAnsi="Times New Roman" w:cs="Times New Roman"/>
        </w:rPr>
        <w:t xml:space="preserve"> </w:t>
      </w:r>
      <w:r w:rsidR="00250E06">
        <w:rPr>
          <w:rFonts w:ascii="Times New Roman" w:eastAsia="Times New Roman" w:hAnsi="Times New Roman" w:cs="Times New Roman"/>
        </w:rPr>
        <w:t xml:space="preserve">Bynum and E. C. Vintinner. 2009.  </w:t>
      </w:r>
      <w:r w:rsidR="00250E06">
        <w:rPr>
          <w:rFonts w:ascii="Times New Roman" w:eastAsia="Times New Roman" w:hAnsi="Times New Roman" w:cs="Times New Roman"/>
          <w:i/>
        </w:rPr>
        <w:t xml:space="preserve">What are Wetlands? </w:t>
      </w:r>
      <w:r w:rsidR="00250E06">
        <w:rPr>
          <w:rFonts w:ascii="Times New Roman" w:eastAsia="Times New Roman" w:hAnsi="Times New Roman" w:cs="Times New Roman"/>
        </w:rPr>
        <w:t>Seminars on Science, Water: Environmental Science, American Museum of Natural History.</w:t>
      </w:r>
    </w:p>
    <w:p w14:paraId="53FF71E7" w14:textId="77777777" w:rsidR="002C4DC7" w:rsidRDefault="002C4DC7">
      <w:pPr>
        <w:pStyle w:val="Normal1"/>
        <w:ind w:left="720" w:hanging="718"/>
        <w:contextualSpacing w:val="0"/>
      </w:pPr>
    </w:p>
    <w:p w14:paraId="09C17E18" w14:textId="66117F5B" w:rsidR="002C4DC7" w:rsidRDefault="0023510D">
      <w:pPr>
        <w:pStyle w:val="Normal1"/>
        <w:ind w:left="720" w:hanging="718"/>
        <w:contextualSpacing w:val="0"/>
      </w:pPr>
      <w:r>
        <w:rPr>
          <w:rFonts w:ascii="Times New Roman" w:eastAsia="Times New Roman" w:hAnsi="Times New Roman" w:cs="Times New Roman"/>
        </w:rPr>
        <w:t xml:space="preserve">25. </w:t>
      </w:r>
      <w:r w:rsidR="00250E06">
        <w:rPr>
          <w:rFonts w:ascii="Times New Roman" w:eastAsia="Times New Roman" w:hAnsi="Times New Roman" w:cs="Times New Roman"/>
          <w:b/>
        </w:rPr>
        <w:t>Sterling, E.J.</w:t>
      </w:r>
      <w:r w:rsidR="00250E06">
        <w:rPr>
          <w:rFonts w:ascii="Times New Roman" w:eastAsia="Times New Roman" w:hAnsi="Times New Roman" w:cs="Times New Roman"/>
        </w:rPr>
        <w:t>, N.</w:t>
      </w:r>
      <w:r w:rsidR="007329BC">
        <w:rPr>
          <w:rFonts w:ascii="Times New Roman" w:eastAsia="Times New Roman" w:hAnsi="Times New Roman" w:cs="Times New Roman"/>
        </w:rPr>
        <w:t xml:space="preserve"> </w:t>
      </w:r>
      <w:r w:rsidR="00250E06">
        <w:rPr>
          <w:rFonts w:ascii="Times New Roman" w:eastAsia="Times New Roman" w:hAnsi="Times New Roman" w:cs="Times New Roman"/>
        </w:rPr>
        <w:t xml:space="preserve">Bynum and E. C. Vintinner. 2009.  </w:t>
      </w:r>
      <w:r w:rsidR="00250E06">
        <w:rPr>
          <w:rFonts w:ascii="Times New Roman" w:eastAsia="Times New Roman" w:hAnsi="Times New Roman" w:cs="Times New Roman"/>
          <w:i/>
        </w:rPr>
        <w:t xml:space="preserve">Human Impact on Wetlands. </w:t>
      </w:r>
      <w:r w:rsidR="00250E06">
        <w:rPr>
          <w:rFonts w:ascii="Times New Roman" w:eastAsia="Times New Roman" w:hAnsi="Times New Roman" w:cs="Times New Roman"/>
        </w:rPr>
        <w:t>Seminars on Science, Water: Environmental Science, American Museum of Natural History.</w:t>
      </w:r>
    </w:p>
    <w:p w14:paraId="5F0F1AA9" w14:textId="77777777" w:rsidR="002C4DC7" w:rsidRDefault="002C4DC7">
      <w:pPr>
        <w:pStyle w:val="Normal1"/>
        <w:ind w:left="720" w:hanging="718"/>
        <w:contextualSpacing w:val="0"/>
      </w:pPr>
    </w:p>
    <w:p w14:paraId="617EAB38" w14:textId="484FAD89" w:rsidR="002C4DC7" w:rsidRDefault="0023510D">
      <w:pPr>
        <w:pStyle w:val="Normal1"/>
        <w:ind w:left="720" w:hanging="718"/>
        <w:contextualSpacing w:val="0"/>
      </w:pPr>
      <w:r>
        <w:rPr>
          <w:rFonts w:ascii="Times New Roman" w:eastAsia="Times New Roman" w:hAnsi="Times New Roman" w:cs="Times New Roman"/>
        </w:rPr>
        <w:t xml:space="preserve">24. </w:t>
      </w:r>
      <w:r w:rsidR="00250E06">
        <w:rPr>
          <w:rFonts w:ascii="Times New Roman" w:eastAsia="Times New Roman" w:hAnsi="Times New Roman" w:cs="Times New Roman"/>
          <w:b/>
        </w:rPr>
        <w:t>Sterling, E.J.</w:t>
      </w:r>
      <w:r w:rsidR="00250E06">
        <w:rPr>
          <w:rFonts w:ascii="Times New Roman" w:eastAsia="Times New Roman" w:hAnsi="Times New Roman" w:cs="Times New Roman"/>
        </w:rPr>
        <w:t>, N.</w:t>
      </w:r>
      <w:r w:rsidR="007329BC">
        <w:rPr>
          <w:rFonts w:ascii="Times New Roman" w:eastAsia="Times New Roman" w:hAnsi="Times New Roman" w:cs="Times New Roman"/>
        </w:rPr>
        <w:t xml:space="preserve"> </w:t>
      </w:r>
      <w:r w:rsidR="00250E06">
        <w:rPr>
          <w:rFonts w:ascii="Times New Roman" w:eastAsia="Times New Roman" w:hAnsi="Times New Roman" w:cs="Times New Roman"/>
        </w:rPr>
        <w:t xml:space="preserve">Bynum and E. C. Vintinner. 2009.  </w:t>
      </w:r>
      <w:r w:rsidR="00250E06">
        <w:rPr>
          <w:rFonts w:ascii="Times New Roman" w:eastAsia="Times New Roman" w:hAnsi="Times New Roman" w:cs="Times New Roman"/>
          <w:i/>
        </w:rPr>
        <w:t xml:space="preserve">Sources and Uses of Fresh Water. </w:t>
      </w:r>
      <w:r w:rsidR="00250E06">
        <w:rPr>
          <w:rFonts w:ascii="Times New Roman" w:eastAsia="Times New Roman" w:hAnsi="Times New Roman" w:cs="Times New Roman"/>
        </w:rPr>
        <w:t>Seminars on Science, Water: Environmental Science, American Museum of Natural History.</w:t>
      </w:r>
    </w:p>
    <w:p w14:paraId="537B7DC7" w14:textId="77777777" w:rsidR="002C4DC7" w:rsidRDefault="002C4DC7">
      <w:pPr>
        <w:pStyle w:val="Normal1"/>
        <w:ind w:left="720" w:hanging="718"/>
        <w:contextualSpacing w:val="0"/>
      </w:pPr>
    </w:p>
    <w:p w14:paraId="43950D7D" w14:textId="33C134B1" w:rsidR="002C4DC7" w:rsidRDefault="0023510D">
      <w:pPr>
        <w:pStyle w:val="Normal1"/>
        <w:ind w:left="720" w:hanging="718"/>
        <w:contextualSpacing w:val="0"/>
      </w:pPr>
      <w:r>
        <w:rPr>
          <w:rFonts w:ascii="Times New Roman" w:eastAsia="Times New Roman" w:hAnsi="Times New Roman" w:cs="Times New Roman"/>
        </w:rPr>
        <w:t xml:space="preserve">23. </w:t>
      </w:r>
      <w:r w:rsidR="00250E06">
        <w:rPr>
          <w:rFonts w:ascii="Times New Roman" w:eastAsia="Times New Roman" w:hAnsi="Times New Roman" w:cs="Times New Roman"/>
          <w:b/>
        </w:rPr>
        <w:t>Sterling, E.J.</w:t>
      </w:r>
      <w:r w:rsidR="00250E06">
        <w:rPr>
          <w:rFonts w:ascii="Times New Roman" w:eastAsia="Times New Roman" w:hAnsi="Times New Roman" w:cs="Times New Roman"/>
        </w:rPr>
        <w:t>, N.</w:t>
      </w:r>
      <w:r w:rsidR="007329BC">
        <w:rPr>
          <w:rFonts w:ascii="Times New Roman" w:eastAsia="Times New Roman" w:hAnsi="Times New Roman" w:cs="Times New Roman"/>
        </w:rPr>
        <w:t xml:space="preserve"> </w:t>
      </w:r>
      <w:r w:rsidR="00250E06">
        <w:rPr>
          <w:rFonts w:ascii="Times New Roman" w:eastAsia="Times New Roman" w:hAnsi="Times New Roman" w:cs="Times New Roman"/>
        </w:rPr>
        <w:t xml:space="preserve">Bynum and E. C. Vintinner. 2009.  </w:t>
      </w:r>
      <w:r w:rsidR="00250E06">
        <w:rPr>
          <w:rFonts w:ascii="Times New Roman" w:eastAsia="Times New Roman" w:hAnsi="Times New Roman" w:cs="Times New Roman"/>
          <w:i/>
        </w:rPr>
        <w:t xml:space="preserve">Allocating Freshwater Resources. </w:t>
      </w:r>
      <w:r w:rsidR="00250E06">
        <w:rPr>
          <w:rFonts w:ascii="Times New Roman" w:eastAsia="Times New Roman" w:hAnsi="Times New Roman" w:cs="Times New Roman"/>
        </w:rPr>
        <w:t>Seminars on Science, Water: Environmental Science, American Museum of Natural History.</w:t>
      </w:r>
    </w:p>
    <w:p w14:paraId="48335837" w14:textId="77777777" w:rsidR="002C4DC7" w:rsidRDefault="002C4DC7">
      <w:pPr>
        <w:pStyle w:val="Normal1"/>
        <w:ind w:left="720" w:hanging="718"/>
        <w:contextualSpacing w:val="0"/>
      </w:pPr>
    </w:p>
    <w:p w14:paraId="74CC0DB8" w14:textId="160F2E90" w:rsidR="002C4DC7" w:rsidRDefault="0023510D">
      <w:pPr>
        <w:pStyle w:val="Normal1"/>
        <w:ind w:left="720" w:hanging="718"/>
        <w:contextualSpacing w:val="0"/>
      </w:pPr>
      <w:r>
        <w:rPr>
          <w:rFonts w:ascii="Times New Roman" w:eastAsia="Times New Roman" w:hAnsi="Times New Roman" w:cs="Times New Roman"/>
        </w:rPr>
        <w:t xml:space="preserve">22. </w:t>
      </w:r>
      <w:r w:rsidR="00250E06">
        <w:rPr>
          <w:rFonts w:ascii="Times New Roman" w:eastAsia="Times New Roman" w:hAnsi="Times New Roman" w:cs="Times New Roman"/>
          <w:b/>
        </w:rPr>
        <w:t>Sterling, E.J.</w:t>
      </w:r>
      <w:r w:rsidR="00250E06">
        <w:rPr>
          <w:rFonts w:ascii="Times New Roman" w:eastAsia="Times New Roman" w:hAnsi="Times New Roman" w:cs="Times New Roman"/>
        </w:rPr>
        <w:t>, N.</w:t>
      </w:r>
      <w:r w:rsidR="007329BC">
        <w:rPr>
          <w:rFonts w:ascii="Times New Roman" w:eastAsia="Times New Roman" w:hAnsi="Times New Roman" w:cs="Times New Roman"/>
        </w:rPr>
        <w:t xml:space="preserve"> </w:t>
      </w:r>
      <w:r w:rsidR="00250E06">
        <w:rPr>
          <w:rFonts w:ascii="Times New Roman" w:eastAsia="Times New Roman" w:hAnsi="Times New Roman" w:cs="Times New Roman"/>
        </w:rPr>
        <w:t xml:space="preserve">Bynum and E. C. Vintinner. 2009.  </w:t>
      </w:r>
      <w:r w:rsidR="00250E06">
        <w:rPr>
          <w:rFonts w:ascii="Times New Roman" w:eastAsia="Times New Roman" w:hAnsi="Times New Roman" w:cs="Times New Roman"/>
          <w:i/>
        </w:rPr>
        <w:t xml:space="preserve">Human Health and Water Quality. </w:t>
      </w:r>
      <w:r w:rsidR="00250E06">
        <w:rPr>
          <w:rFonts w:ascii="Times New Roman" w:eastAsia="Times New Roman" w:hAnsi="Times New Roman" w:cs="Times New Roman"/>
        </w:rPr>
        <w:t>Seminars on Science, Water: Environmental Science, American Museum of Natural History.</w:t>
      </w:r>
    </w:p>
    <w:p w14:paraId="53374095" w14:textId="77777777" w:rsidR="002C4DC7" w:rsidRDefault="002C4DC7">
      <w:pPr>
        <w:pStyle w:val="Normal1"/>
        <w:ind w:left="720" w:hanging="718"/>
        <w:contextualSpacing w:val="0"/>
      </w:pPr>
    </w:p>
    <w:p w14:paraId="09B56DF9" w14:textId="5F7A0FFF" w:rsidR="002C4DC7" w:rsidRDefault="0023510D">
      <w:pPr>
        <w:pStyle w:val="Normal1"/>
        <w:ind w:left="720" w:hanging="718"/>
        <w:contextualSpacing w:val="0"/>
      </w:pPr>
      <w:r>
        <w:rPr>
          <w:rFonts w:ascii="Times New Roman" w:eastAsia="Times New Roman" w:hAnsi="Times New Roman" w:cs="Times New Roman"/>
        </w:rPr>
        <w:t xml:space="preserve">21. </w:t>
      </w:r>
      <w:r w:rsidR="00250E06">
        <w:rPr>
          <w:rFonts w:ascii="Times New Roman" w:eastAsia="Times New Roman" w:hAnsi="Times New Roman" w:cs="Times New Roman"/>
          <w:b/>
        </w:rPr>
        <w:t>Sterling, E.J.</w:t>
      </w:r>
      <w:r w:rsidR="00250E06">
        <w:rPr>
          <w:rFonts w:ascii="Times New Roman" w:eastAsia="Times New Roman" w:hAnsi="Times New Roman" w:cs="Times New Roman"/>
        </w:rPr>
        <w:t>, N.</w:t>
      </w:r>
      <w:r w:rsidR="007329BC">
        <w:rPr>
          <w:rFonts w:ascii="Times New Roman" w:eastAsia="Times New Roman" w:hAnsi="Times New Roman" w:cs="Times New Roman"/>
        </w:rPr>
        <w:t xml:space="preserve"> </w:t>
      </w:r>
      <w:r w:rsidR="00250E06">
        <w:rPr>
          <w:rFonts w:ascii="Times New Roman" w:eastAsia="Times New Roman" w:hAnsi="Times New Roman" w:cs="Times New Roman"/>
        </w:rPr>
        <w:t xml:space="preserve">Bynum and E. C. Vintinner. 2009.  </w:t>
      </w:r>
      <w:r w:rsidR="00250E06">
        <w:rPr>
          <w:rFonts w:ascii="Times New Roman" w:eastAsia="Times New Roman" w:hAnsi="Times New Roman" w:cs="Times New Roman"/>
          <w:i/>
        </w:rPr>
        <w:t xml:space="preserve">What is Clean Water? </w:t>
      </w:r>
      <w:r w:rsidR="00250E06">
        <w:rPr>
          <w:rFonts w:ascii="Times New Roman" w:eastAsia="Times New Roman" w:hAnsi="Times New Roman" w:cs="Times New Roman"/>
        </w:rPr>
        <w:t>Seminars on Science, Water: Environmental Science, American Museum of Natural History.</w:t>
      </w:r>
    </w:p>
    <w:p w14:paraId="104894C5" w14:textId="77777777" w:rsidR="002C4DC7" w:rsidRDefault="002C4DC7">
      <w:pPr>
        <w:pStyle w:val="Normal1"/>
        <w:ind w:left="720" w:hanging="718"/>
        <w:contextualSpacing w:val="0"/>
      </w:pPr>
    </w:p>
    <w:p w14:paraId="4B7FFC98" w14:textId="68C480A0" w:rsidR="002C4DC7" w:rsidRDefault="0023510D">
      <w:pPr>
        <w:pStyle w:val="Normal1"/>
        <w:ind w:left="720" w:hanging="718"/>
        <w:contextualSpacing w:val="0"/>
      </w:pPr>
      <w:r>
        <w:rPr>
          <w:rFonts w:ascii="Times New Roman" w:eastAsia="Times New Roman" w:hAnsi="Times New Roman" w:cs="Times New Roman"/>
        </w:rPr>
        <w:t xml:space="preserve">20. </w:t>
      </w:r>
      <w:r w:rsidR="00250E06">
        <w:rPr>
          <w:rFonts w:ascii="Times New Roman" w:eastAsia="Times New Roman" w:hAnsi="Times New Roman" w:cs="Times New Roman"/>
          <w:b/>
        </w:rPr>
        <w:t>Sterling, E.J.</w:t>
      </w:r>
      <w:r w:rsidR="00250E06">
        <w:rPr>
          <w:rFonts w:ascii="Times New Roman" w:eastAsia="Times New Roman" w:hAnsi="Times New Roman" w:cs="Times New Roman"/>
        </w:rPr>
        <w:t>, N.</w:t>
      </w:r>
      <w:r w:rsidR="007329BC">
        <w:rPr>
          <w:rFonts w:ascii="Times New Roman" w:eastAsia="Times New Roman" w:hAnsi="Times New Roman" w:cs="Times New Roman"/>
        </w:rPr>
        <w:t xml:space="preserve"> </w:t>
      </w:r>
      <w:r w:rsidR="00250E06">
        <w:rPr>
          <w:rFonts w:ascii="Times New Roman" w:eastAsia="Times New Roman" w:hAnsi="Times New Roman" w:cs="Times New Roman"/>
        </w:rPr>
        <w:t xml:space="preserve">Bynum and E. C. Vintinner. 2009. </w:t>
      </w:r>
      <w:r w:rsidR="00250E06">
        <w:rPr>
          <w:rFonts w:ascii="Times New Roman" w:eastAsia="Times New Roman" w:hAnsi="Times New Roman" w:cs="Times New Roman"/>
          <w:i/>
        </w:rPr>
        <w:t xml:space="preserve">Water Management and Sustainability. </w:t>
      </w:r>
      <w:r w:rsidR="00250E06">
        <w:rPr>
          <w:rFonts w:ascii="Times New Roman" w:eastAsia="Times New Roman" w:hAnsi="Times New Roman" w:cs="Times New Roman"/>
        </w:rPr>
        <w:t>Seminars on Science, Water: Environmental Science, American Museum of Natural History.</w:t>
      </w:r>
    </w:p>
    <w:p w14:paraId="080A2173" w14:textId="77777777" w:rsidR="002C4DC7" w:rsidRDefault="002C4DC7">
      <w:pPr>
        <w:pStyle w:val="Normal1"/>
        <w:ind w:left="720" w:hanging="718"/>
        <w:contextualSpacing w:val="0"/>
      </w:pPr>
    </w:p>
    <w:p w14:paraId="07B1DE2C" w14:textId="558775E8" w:rsidR="002C4DC7" w:rsidRDefault="0023510D">
      <w:pPr>
        <w:pStyle w:val="Normal1"/>
        <w:ind w:left="720" w:hanging="718"/>
        <w:contextualSpacing w:val="0"/>
      </w:pPr>
      <w:r>
        <w:rPr>
          <w:rFonts w:ascii="Times New Roman" w:eastAsia="Times New Roman" w:hAnsi="Times New Roman" w:cs="Times New Roman"/>
        </w:rPr>
        <w:t xml:space="preserve">19. </w:t>
      </w:r>
      <w:r w:rsidR="00250E06">
        <w:rPr>
          <w:rFonts w:ascii="Times New Roman" w:eastAsia="Times New Roman" w:hAnsi="Times New Roman" w:cs="Times New Roman"/>
          <w:b/>
        </w:rPr>
        <w:t>Sterling, E.J.</w:t>
      </w:r>
      <w:r w:rsidR="00250E06">
        <w:rPr>
          <w:rFonts w:ascii="Times New Roman" w:eastAsia="Times New Roman" w:hAnsi="Times New Roman" w:cs="Times New Roman"/>
        </w:rPr>
        <w:t>, N.</w:t>
      </w:r>
      <w:r w:rsidR="007329BC">
        <w:rPr>
          <w:rFonts w:ascii="Times New Roman" w:eastAsia="Times New Roman" w:hAnsi="Times New Roman" w:cs="Times New Roman"/>
        </w:rPr>
        <w:t xml:space="preserve"> </w:t>
      </w:r>
      <w:r w:rsidR="00250E06">
        <w:rPr>
          <w:rFonts w:ascii="Times New Roman" w:eastAsia="Times New Roman" w:hAnsi="Times New Roman" w:cs="Times New Roman"/>
        </w:rPr>
        <w:t xml:space="preserve">Bynum and E. C. Vintinner. 2009.  </w:t>
      </w:r>
      <w:r w:rsidR="00250E06">
        <w:rPr>
          <w:rFonts w:ascii="Times New Roman" w:eastAsia="Times New Roman" w:hAnsi="Times New Roman" w:cs="Times New Roman"/>
          <w:i/>
        </w:rPr>
        <w:t xml:space="preserve">Water in a Warming World. </w:t>
      </w:r>
      <w:r w:rsidR="00250E06">
        <w:rPr>
          <w:rFonts w:ascii="Times New Roman" w:eastAsia="Times New Roman" w:hAnsi="Times New Roman" w:cs="Times New Roman"/>
        </w:rPr>
        <w:t>Seminars on Science, Water: Environmental Science, American Museum of Natural History.</w:t>
      </w:r>
    </w:p>
    <w:p w14:paraId="4DA4E399" w14:textId="77777777" w:rsidR="002C4DC7" w:rsidRDefault="002C4DC7">
      <w:pPr>
        <w:pStyle w:val="Normal1"/>
        <w:ind w:left="720" w:hanging="718"/>
        <w:contextualSpacing w:val="0"/>
      </w:pPr>
    </w:p>
    <w:p w14:paraId="49BC4577" w14:textId="48C321D1" w:rsidR="002C4DC7" w:rsidRDefault="0023510D">
      <w:pPr>
        <w:pStyle w:val="Normal1"/>
        <w:ind w:left="720" w:hanging="718"/>
        <w:contextualSpacing w:val="0"/>
      </w:pPr>
      <w:r>
        <w:rPr>
          <w:rFonts w:ascii="Times New Roman" w:eastAsia="Times New Roman" w:hAnsi="Times New Roman" w:cs="Times New Roman"/>
        </w:rPr>
        <w:t xml:space="preserve">18. </w:t>
      </w:r>
      <w:r w:rsidR="00250E06">
        <w:rPr>
          <w:rFonts w:ascii="Times New Roman" w:eastAsia="Times New Roman" w:hAnsi="Times New Roman" w:cs="Times New Roman"/>
          <w:b/>
        </w:rPr>
        <w:t>Sterling, E.J.</w:t>
      </w:r>
      <w:r w:rsidR="00250E06">
        <w:rPr>
          <w:rFonts w:ascii="Times New Roman" w:eastAsia="Times New Roman" w:hAnsi="Times New Roman" w:cs="Times New Roman"/>
        </w:rPr>
        <w:t>, N.</w:t>
      </w:r>
      <w:r w:rsidR="007329BC">
        <w:rPr>
          <w:rFonts w:ascii="Times New Roman" w:eastAsia="Times New Roman" w:hAnsi="Times New Roman" w:cs="Times New Roman"/>
        </w:rPr>
        <w:t xml:space="preserve"> </w:t>
      </w:r>
      <w:r w:rsidR="00250E06">
        <w:rPr>
          <w:rFonts w:ascii="Times New Roman" w:eastAsia="Times New Roman" w:hAnsi="Times New Roman" w:cs="Times New Roman"/>
        </w:rPr>
        <w:t xml:space="preserve">Bynum and E. C. Vintinner. 2009.  </w:t>
      </w:r>
      <w:r w:rsidR="00250E06">
        <w:rPr>
          <w:rFonts w:ascii="Times New Roman" w:eastAsia="Times New Roman" w:hAnsi="Times New Roman" w:cs="Times New Roman"/>
          <w:i/>
        </w:rPr>
        <w:t xml:space="preserve">Who Owns Water? </w:t>
      </w:r>
      <w:r w:rsidR="00250E06">
        <w:rPr>
          <w:rFonts w:ascii="Times New Roman" w:eastAsia="Times New Roman" w:hAnsi="Times New Roman" w:cs="Times New Roman"/>
        </w:rPr>
        <w:t>Seminars on Science, Water: Environmental Science, American Museum of Natural History.</w:t>
      </w:r>
    </w:p>
    <w:p w14:paraId="56C1BAC0" w14:textId="77777777" w:rsidR="002C4DC7" w:rsidRDefault="002C4DC7">
      <w:pPr>
        <w:pStyle w:val="Normal1"/>
        <w:ind w:left="720" w:hanging="718"/>
        <w:contextualSpacing w:val="0"/>
      </w:pPr>
    </w:p>
    <w:p w14:paraId="61262D64" w14:textId="48E9290A" w:rsidR="002C4DC7" w:rsidRDefault="0023510D">
      <w:pPr>
        <w:pStyle w:val="Normal1"/>
        <w:ind w:left="720" w:hanging="718"/>
        <w:contextualSpacing w:val="0"/>
      </w:pPr>
      <w:r>
        <w:rPr>
          <w:rFonts w:ascii="Times New Roman" w:eastAsia="Times New Roman" w:hAnsi="Times New Roman" w:cs="Times New Roman"/>
        </w:rPr>
        <w:t xml:space="preserve">17. </w:t>
      </w:r>
      <w:r w:rsidR="00250E06">
        <w:rPr>
          <w:rFonts w:ascii="Times New Roman" w:eastAsia="Times New Roman" w:hAnsi="Times New Roman" w:cs="Times New Roman"/>
        </w:rPr>
        <w:t xml:space="preserve">DeJong, M.R. and </w:t>
      </w:r>
      <w:r w:rsidR="00250E06">
        <w:rPr>
          <w:rFonts w:ascii="Times New Roman" w:eastAsia="Times New Roman" w:hAnsi="Times New Roman" w:cs="Times New Roman"/>
          <w:b/>
        </w:rPr>
        <w:t>E.J. Sterling</w:t>
      </w:r>
      <w:r w:rsidR="00250E06">
        <w:rPr>
          <w:rFonts w:ascii="Times New Roman" w:eastAsia="Times New Roman" w:hAnsi="Times New Roman" w:cs="Times New Roman"/>
        </w:rPr>
        <w:t>. 2008. </w:t>
      </w:r>
      <w:r w:rsidR="00250E06">
        <w:rPr>
          <w:rFonts w:ascii="Times New Roman" w:eastAsia="Times New Roman" w:hAnsi="Times New Roman" w:cs="Times New Roman"/>
          <w:i/>
        </w:rPr>
        <w:t>Scientific Writing. Synthesis</w:t>
      </w:r>
      <w:r w:rsidR="00250E06">
        <w:rPr>
          <w:rFonts w:ascii="Times New Roman" w:eastAsia="Times New Roman" w:hAnsi="Times New Roman" w:cs="Times New Roman"/>
        </w:rPr>
        <w:t>. Network for Conservation Educators and Practitioners, Center for Biodiversity and Conservation, American Museum of Natural History.  Available from </w:t>
      </w:r>
      <w:hyperlink r:id="rId16">
        <w:r w:rsidR="00250E06">
          <w:rPr>
            <w:rFonts w:ascii="Times New Roman" w:eastAsia="Times New Roman" w:hAnsi="Times New Roman" w:cs="Times New Roman"/>
            <w:color w:val="0000FF"/>
            <w:u w:val="single"/>
          </w:rPr>
          <w:t>http://ncep.amnh.org</w:t>
        </w:r>
      </w:hyperlink>
      <w:hyperlink r:id="rId17">
        <w:r w:rsidR="00250E06">
          <w:rPr>
            <w:rFonts w:ascii="Times New Roman" w:eastAsia="Times New Roman" w:hAnsi="Times New Roman" w:cs="Times New Roman"/>
            <w:b/>
            <w:color w:val="0000FF"/>
            <w:u w:val="single"/>
          </w:rPr>
          <w:t>/</w:t>
        </w:r>
      </w:hyperlink>
      <w:hyperlink r:id="rId18"/>
    </w:p>
    <w:p w14:paraId="10A846C6" w14:textId="77777777" w:rsidR="002C4DC7" w:rsidRDefault="00195F26">
      <w:pPr>
        <w:pStyle w:val="Normal1"/>
        <w:contextualSpacing w:val="0"/>
      </w:pPr>
      <w:hyperlink r:id="rId19"/>
    </w:p>
    <w:p w14:paraId="22AFCD8F" w14:textId="7CA7B574" w:rsidR="002C4DC7" w:rsidRDefault="0023510D">
      <w:pPr>
        <w:pStyle w:val="Normal1"/>
        <w:ind w:left="720" w:hanging="718"/>
        <w:contextualSpacing w:val="0"/>
      </w:pPr>
      <w:r>
        <w:rPr>
          <w:rFonts w:ascii="Times New Roman" w:eastAsia="Times New Roman" w:hAnsi="Times New Roman" w:cs="Times New Roman"/>
        </w:rPr>
        <w:t xml:space="preserve">16. </w:t>
      </w:r>
      <w:r w:rsidR="00250E06">
        <w:rPr>
          <w:rFonts w:ascii="Times New Roman" w:eastAsia="Times New Roman" w:hAnsi="Times New Roman" w:cs="Times New Roman"/>
          <w:b/>
        </w:rPr>
        <w:t>Sterling, E.J.</w:t>
      </w:r>
      <w:r w:rsidR="00250E06">
        <w:rPr>
          <w:rFonts w:ascii="Times New Roman" w:eastAsia="Times New Roman" w:hAnsi="Times New Roman" w:cs="Times New Roman"/>
        </w:rPr>
        <w:t xml:space="preserve">, J. Ginsberg, and K.A. Roosenburg. 2008. </w:t>
      </w:r>
      <w:r w:rsidR="00250E06">
        <w:rPr>
          <w:rFonts w:ascii="Times New Roman" w:eastAsia="Times New Roman" w:hAnsi="Times New Roman" w:cs="Times New Roman"/>
          <w:i/>
        </w:rPr>
        <w:t>Scientific Writing: Reviewing Scientific Writing. Exercise and Solution</w:t>
      </w:r>
      <w:r w:rsidR="00250E06">
        <w:rPr>
          <w:rFonts w:ascii="Times New Roman" w:eastAsia="Times New Roman" w:hAnsi="Times New Roman" w:cs="Times New Roman"/>
        </w:rPr>
        <w:t xml:space="preserve">. Network of Conservation Educators and Practitioners, Center for Biodiversity and Conservation, American Museum of Natural History. Available from: </w:t>
      </w:r>
      <w:hyperlink r:id="rId20">
        <w:r w:rsidR="00250E06">
          <w:rPr>
            <w:rFonts w:ascii="Times New Roman" w:eastAsia="Times New Roman" w:hAnsi="Times New Roman" w:cs="Times New Roman"/>
            <w:color w:val="0000FF"/>
            <w:u w:val="single"/>
          </w:rPr>
          <w:t>http://ncep.amnh.org</w:t>
        </w:r>
      </w:hyperlink>
      <w:hyperlink r:id="rId21"/>
    </w:p>
    <w:p w14:paraId="4D6DA032" w14:textId="77777777" w:rsidR="002C4DC7" w:rsidRDefault="00195F26">
      <w:pPr>
        <w:pStyle w:val="Normal1"/>
        <w:contextualSpacing w:val="0"/>
      </w:pPr>
      <w:hyperlink r:id="rId22"/>
    </w:p>
    <w:p w14:paraId="01A76F51" w14:textId="1CA53F58" w:rsidR="002C4DC7" w:rsidRDefault="0023510D">
      <w:pPr>
        <w:pStyle w:val="Normal1"/>
        <w:ind w:left="720" w:hanging="718"/>
        <w:contextualSpacing w:val="0"/>
      </w:pPr>
      <w:r>
        <w:rPr>
          <w:rFonts w:ascii="Times New Roman" w:eastAsia="Times New Roman" w:hAnsi="Times New Roman" w:cs="Times New Roman"/>
        </w:rPr>
        <w:t xml:space="preserve">15. </w:t>
      </w:r>
      <w:r w:rsidR="00250E06">
        <w:rPr>
          <w:rFonts w:ascii="Times New Roman" w:eastAsia="Times New Roman" w:hAnsi="Times New Roman" w:cs="Times New Roman"/>
          <w:b/>
        </w:rPr>
        <w:t xml:space="preserve">Sterling, E.J. </w:t>
      </w:r>
      <w:r w:rsidR="00250E06">
        <w:rPr>
          <w:rFonts w:ascii="Times New Roman" w:eastAsia="Times New Roman" w:hAnsi="Times New Roman" w:cs="Times New Roman"/>
        </w:rPr>
        <w:t>and M.R. DeJong. 2008. </w:t>
      </w:r>
      <w:r w:rsidR="00250E06">
        <w:rPr>
          <w:rFonts w:ascii="Times New Roman" w:eastAsia="Times New Roman" w:hAnsi="Times New Roman" w:cs="Times New Roman"/>
          <w:i/>
        </w:rPr>
        <w:t>Scientific Writing: Preparing an Abstract. Exercise and Solution.</w:t>
      </w:r>
      <w:r w:rsidR="00250E06">
        <w:rPr>
          <w:rFonts w:ascii="Times New Roman" w:eastAsia="Times New Roman" w:hAnsi="Times New Roman" w:cs="Times New Roman"/>
        </w:rPr>
        <w:t xml:space="preserve"> Network for Conservation Educators and Practitioners, Center for Biodiversity and Conservation, American Museum of Natural History.  Available from </w:t>
      </w:r>
      <w:hyperlink r:id="rId23">
        <w:r w:rsidR="00250E06">
          <w:rPr>
            <w:rFonts w:ascii="Times New Roman" w:eastAsia="Times New Roman" w:hAnsi="Times New Roman" w:cs="Times New Roman"/>
            <w:color w:val="0000FF"/>
            <w:u w:val="single"/>
          </w:rPr>
          <w:t>http://ncep.amnh.org</w:t>
        </w:r>
      </w:hyperlink>
      <w:r w:rsidR="00250E06">
        <w:rPr>
          <w:rFonts w:ascii="Times New Roman" w:eastAsia="Times New Roman" w:hAnsi="Times New Roman" w:cs="Times New Roman"/>
          <w:b/>
        </w:rPr>
        <w:t>/</w:t>
      </w:r>
    </w:p>
    <w:p w14:paraId="0F661F0A" w14:textId="77777777" w:rsidR="002C4DC7" w:rsidRDefault="002C4DC7">
      <w:pPr>
        <w:pStyle w:val="Normal1"/>
        <w:ind w:left="720" w:hanging="718"/>
        <w:contextualSpacing w:val="0"/>
      </w:pPr>
    </w:p>
    <w:p w14:paraId="5BC18758" w14:textId="4A4037B0" w:rsidR="002C4DC7" w:rsidRDefault="0023510D">
      <w:pPr>
        <w:pStyle w:val="Normal1"/>
        <w:ind w:left="720" w:hanging="718"/>
        <w:contextualSpacing w:val="0"/>
      </w:pPr>
      <w:r>
        <w:rPr>
          <w:rFonts w:ascii="Times New Roman" w:eastAsia="Times New Roman" w:hAnsi="Times New Roman" w:cs="Times New Roman"/>
        </w:rPr>
        <w:t xml:space="preserve">14. </w:t>
      </w:r>
      <w:r w:rsidR="00250E06">
        <w:rPr>
          <w:rFonts w:ascii="Times New Roman" w:eastAsia="Times New Roman" w:hAnsi="Times New Roman" w:cs="Times New Roman"/>
          <w:b/>
        </w:rPr>
        <w:t xml:space="preserve">Sterling, E.J. </w:t>
      </w:r>
      <w:r w:rsidR="00250E06">
        <w:rPr>
          <w:rFonts w:ascii="Times New Roman" w:eastAsia="Times New Roman" w:hAnsi="Times New Roman" w:cs="Times New Roman"/>
        </w:rPr>
        <w:t>and K.A. Roosenburg. 2008. </w:t>
      </w:r>
      <w:r w:rsidR="00250E06">
        <w:rPr>
          <w:rFonts w:ascii="Times New Roman" w:eastAsia="Times New Roman" w:hAnsi="Times New Roman" w:cs="Times New Roman"/>
          <w:i/>
        </w:rPr>
        <w:t>Scientific Writing. Presentation.</w:t>
      </w:r>
      <w:r w:rsidR="00250E06">
        <w:rPr>
          <w:rFonts w:ascii="Times New Roman" w:eastAsia="Times New Roman" w:hAnsi="Times New Roman" w:cs="Times New Roman"/>
        </w:rPr>
        <w:t xml:space="preserve"> Network for Conservation Educators and Practitioners, Center for Biodiversity and Conservation, American Museum of Natural History.  Available from </w:t>
      </w:r>
      <w:hyperlink r:id="rId24">
        <w:r w:rsidR="00250E06">
          <w:rPr>
            <w:rFonts w:ascii="Times New Roman" w:eastAsia="Times New Roman" w:hAnsi="Times New Roman" w:cs="Times New Roman"/>
            <w:color w:val="0000FF"/>
            <w:u w:val="single"/>
          </w:rPr>
          <w:t>http://ncep.amnh.org</w:t>
        </w:r>
      </w:hyperlink>
      <w:r w:rsidR="00250E06">
        <w:rPr>
          <w:rFonts w:ascii="Times New Roman" w:eastAsia="Times New Roman" w:hAnsi="Times New Roman" w:cs="Times New Roman"/>
          <w:b/>
        </w:rPr>
        <w:t>/</w:t>
      </w:r>
    </w:p>
    <w:p w14:paraId="2A720F9A" w14:textId="77777777" w:rsidR="002C4DC7" w:rsidRDefault="002C4DC7">
      <w:pPr>
        <w:pStyle w:val="Normal1"/>
        <w:ind w:left="720" w:hanging="718"/>
        <w:contextualSpacing w:val="0"/>
      </w:pPr>
    </w:p>
    <w:p w14:paraId="74CD53D2" w14:textId="31DB6F0E" w:rsidR="002C4DC7" w:rsidRDefault="0023510D">
      <w:pPr>
        <w:pStyle w:val="Normal1"/>
        <w:ind w:left="720" w:hanging="718"/>
        <w:contextualSpacing w:val="0"/>
      </w:pPr>
      <w:r>
        <w:rPr>
          <w:rFonts w:ascii="Times New Roman" w:eastAsia="Times New Roman" w:hAnsi="Times New Roman" w:cs="Times New Roman"/>
        </w:rPr>
        <w:t xml:space="preserve">13. </w:t>
      </w:r>
      <w:r w:rsidR="00250E06">
        <w:rPr>
          <w:rFonts w:ascii="Times New Roman" w:eastAsia="Times New Roman" w:hAnsi="Times New Roman" w:cs="Times New Roman"/>
        </w:rPr>
        <w:t xml:space="preserve">DeJong, M.R., </w:t>
      </w:r>
      <w:r w:rsidR="00250E06">
        <w:rPr>
          <w:rFonts w:ascii="Times New Roman" w:eastAsia="Times New Roman" w:hAnsi="Times New Roman" w:cs="Times New Roman"/>
          <w:b/>
        </w:rPr>
        <w:t>E.J. Sterling</w:t>
      </w:r>
      <w:r w:rsidR="00250E06">
        <w:rPr>
          <w:rFonts w:ascii="Times New Roman" w:eastAsia="Times New Roman" w:hAnsi="Times New Roman" w:cs="Times New Roman"/>
        </w:rPr>
        <w:t>, and K.A. Roosenburg. 2008</w:t>
      </w:r>
      <w:r w:rsidR="00250E06">
        <w:rPr>
          <w:rFonts w:ascii="Times New Roman" w:eastAsia="Times New Roman" w:hAnsi="Times New Roman" w:cs="Times New Roman"/>
          <w:i/>
        </w:rPr>
        <w:t>. Scientific Writing: Skills for Researching Scientific Papers. Exercise and Solution.</w:t>
      </w:r>
      <w:r w:rsidR="00250E06">
        <w:rPr>
          <w:rFonts w:ascii="Times New Roman" w:eastAsia="Times New Roman" w:hAnsi="Times New Roman" w:cs="Times New Roman"/>
        </w:rPr>
        <w:t xml:space="preserve"> Network of Conservation Educators and Practitioners, Center for Biodiversity and Conservation, American Museum of Natural History. Available from: </w:t>
      </w:r>
      <w:hyperlink r:id="rId25">
        <w:r w:rsidR="00250E06">
          <w:rPr>
            <w:rFonts w:ascii="Times New Roman" w:eastAsia="Times New Roman" w:hAnsi="Times New Roman" w:cs="Times New Roman"/>
            <w:color w:val="0000FF"/>
            <w:u w:val="single"/>
          </w:rPr>
          <w:t>http://ncep.amnh.org</w:t>
        </w:r>
      </w:hyperlink>
      <w:hyperlink r:id="rId26"/>
    </w:p>
    <w:p w14:paraId="04158712" w14:textId="77777777" w:rsidR="002C4DC7" w:rsidRDefault="00195F26">
      <w:pPr>
        <w:pStyle w:val="Normal1"/>
        <w:ind w:left="720" w:hanging="718"/>
        <w:contextualSpacing w:val="0"/>
      </w:pPr>
      <w:hyperlink r:id="rId27"/>
    </w:p>
    <w:p w14:paraId="48EB60AE" w14:textId="04970D07" w:rsidR="002C4DC7" w:rsidRDefault="0023510D">
      <w:pPr>
        <w:pStyle w:val="Normal1"/>
        <w:ind w:left="720" w:hanging="718"/>
        <w:contextualSpacing w:val="0"/>
      </w:pPr>
      <w:r>
        <w:rPr>
          <w:rFonts w:ascii="Times New Roman" w:eastAsia="Times New Roman" w:hAnsi="Times New Roman" w:cs="Times New Roman"/>
        </w:rPr>
        <w:t xml:space="preserve">12. </w:t>
      </w:r>
      <w:r w:rsidR="00250E06">
        <w:rPr>
          <w:rFonts w:ascii="Times New Roman" w:eastAsia="Times New Roman" w:hAnsi="Times New Roman" w:cs="Times New Roman"/>
        </w:rPr>
        <w:t>Roosenburg, K.A.</w:t>
      </w:r>
      <w:r w:rsidR="00250E06">
        <w:rPr>
          <w:rFonts w:ascii="Times New Roman" w:eastAsia="Times New Roman" w:hAnsi="Times New Roman" w:cs="Times New Roman"/>
          <w:b/>
        </w:rPr>
        <w:t xml:space="preserve"> </w:t>
      </w:r>
      <w:r w:rsidR="00250E06">
        <w:rPr>
          <w:rFonts w:ascii="Times New Roman" w:eastAsia="Times New Roman" w:hAnsi="Times New Roman" w:cs="Times New Roman"/>
        </w:rPr>
        <w:t xml:space="preserve">and </w:t>
      </w:r>
      <w:r w:rsidR="00250E06">
        <w:rPr>
          <w:rFonts w:ascii="Times New Roman" w:eastAsia="Times New Roman" w:hAnsi="Times New Roman" w:cs="Times New Roman"/>
          <w:b/>
        </w:rPr>
        <w:t>E.J. Sterling</w:t>
      </w:r>
      <w:r w:rsidR="00250E06">
        <w:rPr>
          <w:rFonts w:ascii="Times New Roman" w:eastAsia="Times New Roman" w:hAnsi="Times New Roman" w:cs="Times New Roman"/>
        </w:rPr>
        <w:t>. 2008. </w:t>
      </w:r>
      <w:r w:rsidR="00250E06">
        <w:rPr>
          <w:rFonts w:ascii="Times New Roman" w:eastAsia="Times New Roman" w:hAnsi="Times New Roman" w:cs="Times New Roman"/>
          <w:i/>
        </w:rPr>
        <w:t>Scientific Writing. Presentation Notes</w:t>
      </w:r>
      <w:r w:rsidR="00250E06">
        <w:rPr>
          <w:rFonts w:ascii="Times New Roman" w:eastAsia="Times New Roman" w:hAnsi="Times New Roman" w:cs="Times New Roman"/>
        </w:rPr>
        <w:t xml:space="preserve">. Network </w:t>
      </w:r>
      <w:r w:rsidR="00250E06">
        <w:rPr>
          <w:rFonts w:ascii="Times New Roman" w:eastAsia="Times New Roman" w:hAnsi="Times New Roman" w:cs="Times New Roman"/>
        </w:rPr>
        <w:lastRenderedPageBreak/>
        <w:t xml:space="preserve">for Conservation Educators and Practitioners, Center for Biodiversity and Conservation, American Museum of Natural History.  Available from: </w:t>
      </w:r>
      <w:hyperlink r:id="rId28">
        <w:r w:rsidR="00250E06">
          <w:rPr>
            <w:rFonts w:ascii="Times New Roman" w:eastAsia="Times New Roman" w:hAnsi="Times New Roman" w:cs="Times New Roman"/>
            <w:color w:val="0000FF"/>
            <w:u w:val="single"/>
          </w:rPr>
          <w:t>http://ncep.amnh.org</w:t>
        </w:r>
      </w:hyperlink>
      <w:hyperlink r:id="rId29"/>
    </w:p>
    <w:p w14:paraId="08E8D452" w14:textId="77777777" w:rsidR="002C4DC7" w:rsidRDefault="00195F26">
      <w:pPr>
        <w:pStyle w:val="Normal1"/>
        <w:contextualSpacing w:val="0"/>
      </w:pPr>
      <w:hyperlink r:id="rId30"/>
    </w:p>
    <w:p w14:paraId="672610D9" w14:textId="3CD2F894" w:rsidR="002C4DC7" w:rsidRDefault="0023510D">
      <w:pPr>
        <w:pStyle w:val="Normal1"/>
        <w:ind w:left="720" w:hanging="718"/>
        <w:contextualSpacing w:val="0"/>
      </w:pPr>
      <w:r>
        <w:rPr>
          <w:rFonts w:ascii="Times New Roman" w:eastAsia="Times New Roman" w:hAnsi="Times New Roman" w:cs="Times New Roman"/>
        </w:rPr>
        <w:t xml:space="preserve">11. </w:t>
      </w:r>
      <w:r w:rsidR="00250E06">
        <w:rPr>
          <w:rFonts w:ascii="Times New Roman" w:eastAsia="Times New Roman" w:hAnsi="Times New Roman" w:cs="Times New Roman"/>
        </w:rPr>
        <w:t xml:space="preserve">Naro-Maciel, E., </w:t>
      </w:r>
      <w:r w:rsidR="00250E06">
        <w:rPr>
          <w:rFonts w:ascii="Times New Roman" w:eastAsia="Times New Roman" w:hAnsi="Times New Roman" w:cs="Times New Roman"/>
          <w:b/>
        </w:rPr>
        <w:t>E.J. Sterling</w:t>
      </w:r>
      <w:r w:rsidR="00250E06">
        <w:rPr>
          <w:rFonts w:ascii="Times New Roman" w:eastAsia="Times New Roman" w:hAnsi="Times New Roman" w:cs="Times New Roman"/>
        </w:rPr>
        <w:t xml:space="preserve">, and M. Rao.  2007.  </w:t>
      </w:r>
      <w:r w:rsidR="00250E06">
        <w:rPr>
          <w:rFonts w:ascii="Times New Roman" w:eastAsia="Times New Roman" w:hAnsi="Times New Roman" w:cs="Times New Roman"/>
          <w:i/>
        </w:rPr>
        <w:t>Protected Areas and Biodiversity Conservation I: Reserve Planning and Design, Synthesis, Presentation and Notes.</w:t>
      </w:r>
      <w:r w:rsidR="00250E06">
        <w:rPr>
          <w:rFonts w:ascii="Times New Roman" w:eastAsia="Times New Roman" w:hAnsi="Times New Roman" w:cs="Times New Roman"/>
        </w:rPr>
        <w:t xml:space="preserve"> Network for Conservation Educators and Practitioners, American Museum of Natural History. Available from: </w:t>
      </w:r>
      <w:hyperlink r:id="rId31">
        <w:r w:rsidR="00250E06">
          <w:rPr>
            <w:rFonts w:ascii="Times New Roman" w:eastAsia="Times New Roman" w:hAnsi="Times New Roman" w:cs="Times New Roman"/>
            <w:color w:val="0000FF"/>
            <w:u w:val="single"/>
          </w:rPr>
          <w:t>http://ncep.amnh.org</w:t>
        </w:r>
      </w:hyperlink>
      <w:hyperlink r:id="rId32"/>
    </w:p>
    <w:p w14:paraId="3A61447A" w14:textId="77777777" w:rsidR="002C4DC7" w:rsidRDefault="00195F26">
      <w:pPr>
        <w:pStyle w:val="Normal1"/>
        <w:ind w:left="720" w:hanging="718"/>
        <w:contextualSpacing w:val="0"/>
      </w:pPr>
      <w:hyperlink r:id="rId33"/>
    </w:p>
    <w:p w14:paraId="408CC886" w14:textId="0E7BC220" w:rsidR="002C4DC7" w:rsidRDefault="0023510D">
      <w:pPr>
        <w:pStyle w:val="Normal1"/>
        <w:ind w:left="720" w:hanging="718"/>
        <w:contextualSpacing w:val="0"/>
      </w:pPr>
      <w:r>
        <w:rPr>
          <w:rFonts w:ascii="Times New Roman" w:eastAsia="Times New Roman" w:hAnsi="Times New Roman" w:cs="Times New Roman"/>
        </w:rPr>
        <w:t xml:space="preserve">10. </w:t>
      </w:r>
      <w:r w:rsidR="00250E06">
        <w:rPr>
          <w:rFonts w:ascii="Times New Roman" w:eastAsia="Times New Roman" w:hAnsi="Times New Roman" w:cs="Times New Roman"/>
        </w:rPr>
        <w:t xml:space="preserve">Rao, M., E. Naro-Maciel, </w:t>
      </w:r>
      <w:r w:rsidR="00250E06">
        <w:rPr>
          <w:rFonts w:ascii="Times New Roman" w:eastAsia="Times New Roman" w:hAnsi="Times New Roman" w:cs="Times New Roman"/>
          <w:b/>
        </w:rPr>
        <w:t>E.J. Sterling</w:t>
      </w:r>
      <w:r w:rsidR="00250E06">
        <w:rPr>
          <w:rFonts w:ascii="Times New Roman" w:eastAsia="Times New Roman" w:hAnsi="Times New Roman" w:cs="Times New Roman"/>
        </w:rPr>
        <w:t xml:space="preserve"> and C. Filardi.  2007.  </w:t>
      </w:r>
      <w:r w:rsidR="00250E06">
        <w:rPr>
          <w:rFonts w:ascii="Times New Roman" w:eastAsia="Times New Roman" w:hAnsi="Times New Roman" w:cs="Times New Roman"/>
          <w:i/>
        </w:rPr>
        <w:t>Protected Areas and Biodiversity Conservation II: Management and Effectiveness, Synthesis, Presentation, Notes and Exercise.</w:t>
      </w:r>
      <w:r w:rsidR="00250E06">
        <w:rPr>
          <w:rFonts w:ascii="Times New Roman" w:eastAsia="Times New Roman" w:hAnsi="Times New Roman" w:cs="Times New Roman"/>
        </w:rPr>
        <w:t xml:space="preserve"> Network for Conservation Educators and Practitioners, American Museum of Natural History. Available from: </w:t>
      </w:r>
      <w:hyperlink r:id="rId34">
        <w:r w:rsidR="00250E06">
          <w:rPr>
            <w:rFonts w:ascii="Times New Roman" w:eastAsia="Times New Roman" w:hAnsi="Times New Roman" w:cs="Times New Roman"/>
            <w:color w:val="0000FF"/>
            <w:u w:val="single"/>
          </w:rPr>
          <w:t>http://ncep.amnh.org</w:t>
        </w:r>
      </w:hyperlink>
      <w:hyperlink r:id="rId35"/>
    </w:p>
    <w:p w14:paraId="73F58C1A" w14:textId="77777777" w:rsidR="002C4DC7" w:rsidRDefault="00195F26">
      <w:pPr>
        <w:pStyle w:val="Normal1"/>
        <w:contextualSpacing w:val="0"/>
      </w:pPr>
      <w:hyperlink r:id="rId36"/>
    </w:p>
    <w:p w14:paraId="2E0CAFF7" w14:textId="39A87420" w:rsidR="002C4DC7" w:rsidRDefault="0023510D">
      <w:pPr>
        <w:pStyle w:val="Normal1"/>
        <w:ind w:left="720" w:hanging="718"/>
        <w:contextualSpacing w:val="0"/>
      </w:pPr>
      <w:r>
        <w:rPr>
          <w:rFonts w:ascii="Times New Roman" w:eastAsia="Times New Roman" w:hAnsi="Times New Roman" w:cs="Times New Roman"/>
        </w:rPr>
        <w:t xml:space="preserve">9. </w:t>
      </w:r>
      <w:r w:rsidR="00250E06">
        <w:rPr>
          <w:rFonts w:ascii="Times New Roman" w:eastAsia="Times New Roman" w:hAnsi="Times New Roman" w:cs="Times New Roman"/>
        </w:rPr>
        <w:t xml:space="preserve">Laverty, M.F., and </w:t>
      </w:r>
      <w:r w:rsidR="00250E06">
        <w:rPr>
          <w:rFonts w:ascii="Times New Roman" w:eastAsia="Times New Roman" w:hAnsi="Times New Roman" w:cs="Times New Roman"/>
          <w:b/>
        </w:rPr>
        <w:t>E.J. Sterling</w:t>
      </w:r>
      <w:r w:rsidR="00250E06">
        <w:rPr>
          <w:rFonts w:ascii="Times New Roman" w:eastAsia="Times New Roman" w:hAnsi="Times New Roman" w:cs="Times New Roman"/>
        </w:rPr>
        <w:t xml:space="preserve">. 2004. </w:t>
      </w:r>
      <w:r w:rsidR="00250E06">
        <w:rPr>
          <w:rFonts w:ascii="Times New Roman" w:eastAsia="Times New Roman" w:hAnsi="Times New Roman" w:cs="Times New Roman"/>
          <w:i/>
        </w:rPr>
        <w:t>Overview of Threats to Biodiversity: Synthesis</w:t>
      </w:r>
      <w:r w:rsidR="00250E06">
        <w:rPr>
          <w:rFonts w:ascii="Times New Roman" w:eastAsia="Times New Roman" w:hAnsi="Times New Roman" w:cs="Times New Roman"/>
        </w:rPr>
        <w:t xml:space="preserve">. Network for Conservation Educators and Practitioners, American Museum of Natural History. Available from: </w:t>
      </w:r>
      <w:hyperlink r:id="rId37">
        <w:r w:rsidR="00250E06">
          <w:rPr>
            <w:rFonts w:ascii="Times New Roman" w:eastAsia="Times New Roman" w:hAnsi="Times New Roman" w:cs="Times New Roman"/>
            <w:color w:val="0000FF"/>
            <w:u w:val="single"/>
          </w:rPr>
          <w:t>http://ncep.amnh.org</w:t>
        </w:r>
      </w:hyperlink>
      <w:hyperlink r:id="rId38"/>
    </w:p>
    <w:p w14:paraId="37C76D93" w14:textId="77777777" w:rsidR="002C4DC7" w:rsidRDefault="00195F26">
      <w:pPr>
        <w:pStyle w:val="Normal1"/>
        <w:ind w:left="720" w:hanging="718"/>
        <w:contextualSpacing w:val="0"/>
      </w:pPr>
      <w:hyperlink r:id="rId39"/>
    </w:p>
    <w:p w14:paraId="78C367E1" w14:textId="67120721" w:rsidR="002C4DC7" w:rsidRDefault="0023510D">
      <w:pPr>
        <w:pStyle w:val="Normal1"/>
        <w:ind w:left="720" w:hanging="718"/>
        <w:contextualSpacing w:val="0"/>
      </w:pPr>
      <w:r>
        <w:rPr>
          <w:rFonts w:ascii="Times New Roman" w:eastAsia="Times New Roman" w:hAnsi="Times New Roman" w:cs="Times New Roman"/>
        </w:rPr>
        <w:t xml:space="preserve">8. </w:t>
      </w:r>
      <w:r w:rsidR="00250E06">
        <w:rPr>
          <w:rFonts w:ascii="Times New Roman" w:eastAsia="Times New Roman" w:hAnsi="Times New Roman" w:cs="Times New Roman"/>
        </w:rPr>
        <w:t xml:space="preserve">Laverty, M.F., L. Murphy, and </w:t>
      </w:r>
      <w:r w:rsidR="00250E06">
        <w:rPr>
          <w:rFonts w:ascii="Times New Roman" w:eastAsia="Times New Roman" w:hAnsi="Times New Roman" w:cs="Times New Roman"/>
          <w:b/>
        </w:rPr>
        <w:t>E.J.</w:t>
      </w:r>
      <w:r w:rsidR="00250E06">
        <w:rPr>
          <w:rFonts w:ascii="Times New Roman" w:eastAsia="Times New Roman" w:hAnsi="Times New Roman" w:cs="Times New Roman"/>
        </w:rPr>
        <w:t xml:space="preserve"> </w:t>
      </w:r>
      <w:r w:rsidR="00250E06">
        <w:rPr>
          <w:rFonts w:ascii="Times New Roman" w:eastAsia="Times New Roman" w:hAnsi="Times New Roman" w:cs="Times New Roman"/>
          <w:b/>
        </w:rPr>
        <w:t>Sterling</w:t>
      </w:r>
      <w:r w:rsidR="00250E06">
        <w:rPr>
          <w:rFonts w:ascii="Times New Roman" w:eastAsia="Times New Roman" w:hAnsi="Times New Roman" w:cs="Times New Roman"/>
        </w:rPr>
        <w:t xml:space="preserve">. 2004. </w:t>
      </w:r>
      <w:r w:rsidR="00250E06">
        <w:rPr>
          <w:rFonts w:ascii="Times New Roman" w:eastAsia="Times New Roman" w:hAnsi="Times New Roman" w:cs="Times New Roman"/>
          <w:i/>
        </w:rPr>
        <w:t>Overview of Threats to Biodiversity</w:t>
      </w:r>
      <w:r w:rsidR="00250E06">
        <w:rPr>
          <w:rFonts w:ascii="Times New Roman" w:eastAsia="Times New Roman" w:hAnsi="Times New Roman" w:cs="Times New Roman"/>
        </w:rPr>
        <w:t xml:space="preserve">: </w:t>
      </w:r>
      <w:r w:rsidR="00250E06">
        <w:rPr>
          <w:rFonts w:ascii="Times New Roman" w:eastAsia="Times New Roman" w:hAnsi="Times New Roman" w:cs="Times New Roman"/>
          <w:i/>
        </w:rPr>
        <w:t>Presentation and Notes</w:t>
      </w:r>
      <w:r w:rsidR="00250E06">
        <w:rPr>
          <w:rFonts w:ascii="Times New Roman" w:eastAsia="Times New Roman" w:hAnsi="Times New Roman" w:cs="Times New Roman"/>
        </w:rPr>
        <w:t>. Network for Conservation Educators and Practitioners, American Museum of Natural History</w:t>
      </w:r>
      <w:r w:rsidR="00250E06">
        <w:rPr>
          <w:rFonts w:ascii="Times New Roman" w:eastAsia="Times New Roman" w:hAnsi="Times New Roman" w:cs="Times New Roman"/>
          <w:i/>
        </w:rPr>
        <w:t xml:space="preserve">. </w:t>
      </w:r>
      <w:r w:rsidR="00250E06">
        <w:rPr>
          <w:rFonts w:ascii="Times New Roman" w:eastAsia="Times New Roman" w:hAnsi="Times New Roman" w:cs="Times New Roman"/>
        </w:rPr>
        <w:t xml:space="preserve">Available from: </w:t>
      </w:r>
      <w:hyperlink r:id="rId40">
        <w:r w:rsidR="00250E06">
          <w:rPr>
            <w:rFonts w:ascii="Times New Roman" w:eastAsia="Times New Roman" w:hAnsi="Times New Roman" w:cs="Times New Roman"/>
            <w:color w:val="0000FF"/>
            <w:u w:val="single"/>
          </w:rPr>
          <w:t>http://ncep.amnh.org</w:t>
        </w:r>
      </w:hyperlink>
      <w:hyperlink r:id="rId41"/>
    </w:p>
    <w:p w14:paraId="7B752DE0" w14:textId="77777777" w:rsidR="002C4DC7" w:rsidRDefault="00195F26">
      <w:pPr>
        <w:pStyle w:val="Normal1"/>
        <w:ind w:left="720" w:hanging="718"/>
        <w:contextualSpacing w:val="0"/>
      </w:pPr>
      <w:hyperlink r:id="rId42"/>
    </w:p>
    <w:p w14:paraId="596DF66A" w14:textId="3301CC94" w:rsidR="002C4DC7" w:rsidRDefault="0023510D">
      <w:pPr>
        <w:pStyle w:val="Normal1"/>
        <w:ind w:left="720" w:hanging="718"/>
        <w:contextualSpacing w:val="0"/>
      </w:pPr>
      <w:r>
        <w:rPr>
          <w:rFonts w:ascii="Times New Roman" w:eastAsia="Times New Roman" w:hAnsi="Times New Roman" w:cs="Times New Roman"/>
        </w:rPr>
        <w:t xml:space="preserve">7. </w:t>
      </w:r>
      <w:r w:rsidR="00250E06">
        <w:rPr>
          <w:rFonts w:ascii="Times New Roman" w:eastAsia="Times New Roman" w:hAnsi="Times New Roman" w:cs="Times New Roman"/>
        </w:rPr>
        <w:t xml:space="preserve">Harrison, I.J., M.F. Laverty, and </w:t>
      </w:r>
      <w:r w:rsidR="00250E06">
        <w:rPr>
          <w:rFonts w:ascii="Times New Roman" w:eastAsia="Times New Roman" w:hAnsi="Times New Roman" w:cs="Times New Roman"/>
          <w:b/>
        </w:rPr>
        <w:t>E.J. Sterling</w:t>
      </w:r>
      <w:r w:rsidR="00250E06">
        <w:rPr>
          <w:rFonts w:ascii="Times New Roman" w:eastAsia="Times New Roman" w:hAnsi="Times New Roman" w:cs="Times New Roman"/>
        </w:rPr>
        <w:t xml:space="preserve">. 2003. </w:t>
      </w:r>
      <w:r w:rsidR="00250E06">
        <w:rPr>
          <w:rFonts w:ascii="Times New Roman" w:eastAsia="Times New Roman" w:hAnsi="Times New Roman" w:cs="Times New Roman"/>
          <w:i/>
        </w:rPr>
        <w:t>What is Biodiversity?</w:t>
      </w:r>
      <w:r w:rsidR="00250E06">
        <w:rPr>
          <w:rFonts w:ascii="Times New Roman" w:eastAsia="Times New Roman" w:hAnsi="Times New Roman" w:cs="Times New Roman"/>
        </w:rPr>
        <w:t xml:space="preserve"> </w:t>
      </w:r>
      <w:r w:rsidR="00250E06">
        <w:rPr>
          <w:rFonts w:ascii="Times New Roman" w:eastAsia="Times New Roman" w:hAnsi="Times New Roman" w:cs="Times New Roman"/>
          <w:i/>
        </w:rPr>
        <w:t>Synthesis</w:t>
      </w:r>
      <w:r w:rsidR="00250E06">
        <w:rPr>
          <w:rFonts w:ascii="Times New Roman" w:eastAsia="Times New Roman" w:hAnsi="Times New Roman" w:cs="Times New Roman"/>
        </w:rPr>
        <w:t xml:space="preserve">. Network for Conservation Educators and Practitioners, American Museum of Natural History. Available from: </w:t>
      </w:r>
      <w:hyperlink r:id="rId43">
        <w:r w:rsidR="00250E06">
          <w:rPr>
            <w:rFonts w:ascii="Times New Roman" w:eastAsia="Times New Roman" w:hAnsi="Times New Roman" w:cs="Times New Roman"/>
            <w:color w:val="0000FF"/>
            <w:u w:val="single"/>
          </w:rPr>
          <w:t>http://ncep.amnh.org</w:t>
        </w:r>
      </w:hyperlink>
      <w:hyperlink r:id="rId44"/>
    </w:p>
    <w:p w14:paraId="6A932D14" w14:textId="77777777" w:rsidR="002C4DC7" w:rsidRDefault="00195F26">
      <w:pPr>
        <w:pStyle w:val="Normal1"/>
        <w:ind w:left="720" w:hanging="718"/>
        <w:contextualSpacing w:val="0"/>
      </w:pPr>
      <w:hyperlink r:id="rId45"/>
    </w:p>
    <w:p w14:paraId="2B3539AD" w14:textId="48B06AE6" w:rsidR="002C4DC7" w:rsidRDefault="0023510D">
      <w:pPr>
        <w:pStyle w:val="Normal1"/>
        <w:ind w:left="720" w:hanging="718"/>
        <w:contextualSpacing w:val="0"/>
      </w:pPr>
      <w:r>
        <w:rPr>
          <w:rFonts w:ascii="Times New Roman" w:eastAsia="Times New Roman" w:hAnsi="Times New Roman" w:cs="Times New Roman"/>
        </w:rPr>
        <w:t xml:space="preserve">6. </w:t>
      </w:r>
      <w:r w:rsidR="00250E06">
        <w:rPr>
          <w:rFonts w:ascii="Times New Roman" w:eastAsia="Times New Roman" w:hAnsi="Times New Roman" w:cs="Times New Roman"/>
        </w:rPr>
        <w:t xml:space="preserve">Harrison, I.J., Bynum, E.L., M.F. Laverty, and </w:t>
      </w:r>
      <w:r w:rsidR="00250E06">
        <w:rPr>
          <w:rFonts w:ascii="Times New Roman" w:eastAsia="Times New Roman" w:hAnsi="Times New Roman" w:cs="Times New Roman"/>
          <w:b/>
        </w:rPr>
        <w:t>E.J. Sterling</w:t>
      </w:r>
      <w:r w:rsidR="00250E06">
        <w:rPr>
          <w:rFonts w:ascii="Times New Roman" w:eastAsia="Times New Roman" w:hAnsi="Times New Roman" w:cs="Times New Roman"/>
        </w:rPr>
        <w:t>. 2003.</w:t>
      </w:r>
      <w:r w:rsidR="00250E06">
        <w:rPr>
          <w:rFonts w:ascii="Times New Roman" w:eastAsia="Times New Roman" w:hAnsi="Times New Roman" w:cs="Times New Roman"/>
          <w:i/>
        </w:rPr>
        <w:t xml:space="preserve"> What is Biodiversity?</w:t>
      </w:r>
      <w:r w:rsidR="00250E06">
        <w:rPr>
          <w:rFonts w:ascii="Times New Roman" w:eastAsia="Times New Roman" w:hAnsi="Times New Roman" w:cs="Times New Roman"/>
        </w:rPr>
        <w:t xml:space="preserve"> </w:t>
      </w:r>
      <w:r w:rsidR="00250E06">
        <w:rPr>
          <w:rFonts w:ascii="Times New Roman" w:eastAsia="Times New Roman" w:hAnsi="Times New Roman" w:cs="Times New Roman"/>
          <w:i/>
        </w:rPr>
        <w:t>Presentation and notes</w:t>
      </w:r>
      <w:r w:rsidR="00250E06">
        <w:rPr>
          <w:rFonts w:ascii="Times New Roman" w:eastAsia="Times New Roman" w:hAnsi="Times New Roman" w:cs="Times New Roman"/>
        </w:rPr>
        <w:t xml:space="preserve">. Network for Conservation Educators and Practitioners, American Museum of Natural History. Available from: </w:t>
      </w:r>
      <w:hyperlink r:id="rId46">
        <w:r w:rsidR="00250E06">
          <w:rPr>
            <w:rFonts w:ascii="Times New Roman" w:eastAsia="Times New Roman" w:hAnsi="Times New Roman" w:cs="Times New Roman"/>
            <w:color w:val="0000FF"/>
            <w:u w:val="single"/>
          </w:rPr>
          <w:t>http://ncep.amnh.org</w:t>
        </w:r>
      </w:hyperlink>
      <w:hyperlink r:id="rId47"/>
    </w:p>
    <w:p w14:paraId="33F25A6B" w14:textId="77777777" w:rsidR="002C4DC7" w:rsidRDefault="00195F26">
      <w:pPr>
        <w:pStyle w:val="Normal1"/>
        <w:ind w:left="720" w:hanging="718"/>
        <w:contextualSpacing w:val="0"/>
      </w:pPr>
      <w:hyperlink r:id="rId48"/>
    </w:p>
    <w:p w14:paraId="73839A07" w14:textId="35E5B729" w:rsidR="002C4DC7" w:rsidRDefault="0023510D">
      <w:pPr>
        <w:pStyle w:val="Normal1"/>
        <w:ind w:left="720" w:hanging="718"/>
        <w:contextualSpacing w:val="0"/>
      </w:pPr>
      <w:r>
        <w:rPr>
          <w:rFonts w:ascii="Times New Roman" w:eastAsia="Times New Roman" w:hAnsi="Times New Roman" w:cs="Times New Roman"/>
        </w:rPr>
        <w:t xml:space="preserve">5. </w:t>
      </w:r>
      <w:r w:rsidR="00250E06">
        <w:rPr>
          <w:rFonts w:ascii="Times New Roman" w:eastAsia="Times New Roman" w:hAnsi="Times New Roman" w:cs="Times New Roman"/>
        </w:rPr>
        <w:t xml:space="preserve">Laverty, M.F., </w:t>
      </w:r>
      <w:r w:rsidR="00250E06">
        <w:rPr>
          <w:rFonts w:ascii="Times New Roman" w:eastAsia="Times New Roman" w:hAnsi="Times New Roman" w:cs="Times New Roman"/>
          <w:b/>
        </w:rPr>
        <w:t>E.J. Sterling</w:t>
      </w:r>
      <w:r w:rsidR="00250E06">
        <w:rPr>
          <w:rFonts w:ascii="Times New Roman" w:eastAsia="Times New Roman" w:hAnsi="Times New Roman" w:cs="Times New Roman"/>
        </w:rPr>
        <w:t xml:space="preserve"> and E.A. Johnson. 2003. </w:t>
      </w:r>
      <w:r w:rsidR="00250E06">
        <w:rPr>
          <w:rFonts w:ascii="Times New Roman" w:eastAsia="Times New Roman" w:hAnsi="Times New Roman" w:cs="Times New Roman"/>
          <w:i/>
        </w:rPr>
        <w:t>Why is Biodiversity Important?</w:t>
      </w:r>
      <w:r w:rsidR="00250E06">
        <w:rPr>
          <w:rFonts w:ascii="Times New Roman" w:eastAsia="Times New Roman" w:hAnsi="Times New Roman" w:cs="Times New Roman"/>
        </w:rPr>
        <w:t xml:space="preserve"> </w:t>
      </w:r>
      <w:r w:rsidR="00250E06">
        <w:rPr>
          <w:rFonts w:ascii="Times New Roman" w:eastAsia="Times New Roman" w:hAnsi="Times New Roman" w:cs="Times New Roman"/>
          <w:i/>
        </w:rPr>
        <w:t>Synthesis</w:t>
      </w:r>
      <w:r w:rsidR="00250E06">
        <w:rPr>
          <w:rFonts w:ascii="Times New Roman" w:eastAsia="Times New Roman" w:hAnsi="Times New Roman" w:cs="Times New Roman"/>
        </w:rPr>
        <w:t xml:space="preserve">. Network for Conservation Educators and Practitioners, American Museum of Natural History.  Available from: </w:t>
      </w:r>
      <w:hyperlink r:id="rId49">
        <w:r w:rsidR="00250E06">
          <w:rPr>
            <w:rFonts w:ascii="Times New Roman" w:eastAsia="Times New Roman" w:hAnsi="Times New Roman" w:cs="Times New Roman"/>
            <w:color w:val="0000FF"/>
            <w:u w:val="single"/>
          </w:rPr>
          <w:t>http://ncep.amnh.org</w:t>
        </w:r>
      </w:hyperlink>
      <w:hyperlink r:id="rId50"/>
    </w:p>
    <w:p w14:paraId="1AB8F29C" w14:textId="77777777" w:rsidR="002C4DC7" w:rsidRDefault="00195F26">
      <w:pPr>
        <w:pStyle w:val="Normal1"/>
        <w:ind w:left="720" w:hanging="718"/>
        <w:contextualSpacing w:val="0"/>
      </w:pPr>
      <w:hyperlink r:id="rId51"/>
    </w:p>
    <w:p w14:paraId="44400C16" w14:textId="4A18D665" w:rsidR="002C4DC7" w:rsidRDefault="0023510D">
      <w:pPr>
        <w:pStyle w:val="Normal1"/>
        <w:ind w:left="720" w:hanging="718"/>
        <w:contextualSpacing w:val="0"/>
      </w:pPr>
      <w:r>
        <w:rPr>
          <w:rFonts w:ascii="Times New Roman" w:eastAsia="Times New Roman" w:hAnsi="Times New Roman" w:cs="Times New Roman"/>
        </w:rPr>
        <w:t xml:space="preserve">4. </w:t>
      </w:r>
      <w:r w:rsidR="00250E06">
        <w:rPr>
          <w:rFonts w:ascii="Times New Roman" w:eastAsia="Times New Roman" w:hAnsi="Times New Roman" w:cs="Times New Roman"/>
        </w:rPr>
        <w:t xml:space="preserve">Laverty, M.F., </w:t>
      </w:r>
      <w:r w:rsidR="00250E06">
        <w:rPr>
          <w:rFonts w:ascii="Times New Roman" w:eastAsia="Times New Roman" w:hAnsi="Times New Roman" w:cs="Times New Roman"/>
          <w:b/>
        </w:rPr>
        <w:t>E.J. Sterling</w:t>
      </w:r>
      <w:r w:rsidR="00250E06">
        <w:rPr>
          <w:rFonts w:ascii="Times New Roman" w:eastAsia="Times New Roman" w:hAnsi="Times New Roman" w:cs="Times New Roman"/>
        </w:rPr>
        <w:t xml:space="preserve"> and E.A. Johnson. 2003. </w:t>
      </w:r>
      <w:r w:rsidR="00250E06">
        <w:rPr>
          <w:rFonts w:ascii="Times New Roman" w:eastAsia="Times New Roman" w:hAnsi="Times New Roman" w:cs="Times New Roman"/>
          <w:i/>
        </w:rPr>
        <w:t>Why is Biodiversity Important? Presentation and Notes</w:t>
      </w:r>
      <w:r w:rsidR="00250E06">
        <w:rPr>
          <w:rFonts w:ascii="Times New Roman" w:eastAsia="Times New Roman" w:hAnsi="Times New Roman" w:cs="Times New Roman"/>
        </w:rPr>
        <w:t xml:space="preserve">. Network for Conservation Educators and Practitioners, American Museum of Natural History. Available from: </w:t>
      </w:r>
      <w:hyperlink r:id="rId52">
        <w:r w:rsidR="00250E06">
          <w:rPr>
            <w:rFonts w:ascii="Times New Roman" w:eastAsia="Times New Roman" w:hAnsi="Times New Roman" w:cs="Times New Roman"/>
            <w:color w:val="0000FF"/>
            <w:u w:val="single"/>
          </w:rPr>
          <w:t>http://ncep.amnh.org</w:t>
        </w:r>
      </w:hyperlink>
      <w:hyperlink r:id="rId53"/>
    </w:p>
    <w:p w14:paraId="681C716B" w14:textId="77777777" w:rsidR="002C4DC7" w:rsidRDefault="00195F26">
      <w:pPr>
        <w:pStyle w:val="Normal1"/>
        <w:ind w:left="720" w:hanging="718"/>
        <w:contextualSpacing w:val="0"/>
      </w:pPr>
      <w:hyperlink r:id="rId54"/>
    </w:p>
    <w:p w14:paraId="26381660" w14:textId="2CC985A5" w:rsidR="002C4DC7" w:rsidRDefault="0023510D">
      <w:pPr>
        <w:pStyle w:val="Normal1"/>
        <w:ind w:left="720" w:hanging="718"/>
        <w:contextualSpacing w:val="0"/>
      </w:pPr>
      <w:r>
        <w:rPr>
          <w:rFonts w:ascii="Times New Roman" w:eastAsia="Times New Roman" w:hAnsi="Times New Roman" w:cs="Times New Roman"/>
        </w:rPr>
        <w:t xml:space="preserve">3. </w:t>
      </w:r>
      <w:r w:rsidR="00250E06">
        <w:rPr>
          <w:rFonts w:ascii="Times New Roman" w:eastAsia="Times New Roman" w:hAnsi="Times New Roman" w:cs="Times New Roman"/>
        </w:rPr>
        <w:t xml:space="preserve">Laverty, M. </w:t>
      </w:r>
      <w:r w:rsidR="00250E06">
        <w:rPr>
          <w:rFonts w:ascii="Times New Roman" w:eastAsia="Times New Roman" w:hAnsi="Times New Roman" w:cs="Times New Roman"/>
          <w:b/>
        </w:rPr>
        <w:t>E.J. Sterling</w:t>
      </w:r>
      <w:r w:rsidR="00250E06">
        <w:rPr>
          <w:rFonts w:ascii="Times New Roman" w:eastAsia="Times New Roman" w:hAnsi="Times New Roman" w:cs="Times New Roman"/>
        </w:rPr>
        <w:t xml:space="preserve"> and G. Cullman. 2003. </w:t>
      </w:r>
      <w:r w:rsidR="00250E06">
        <w:rPr>
          <w:rFonts w:ascii="Times New Roman" w:eastAsia="Times New Roman" w:hAnsi="Times New Roman" w:cs="Times New Roman"/>
          <w:i/>
        </w:rPr>
        <w:t>The Importance of Biodiversity to Everyday Life</w:t>
      </w:r>
      <w:r w:rsidR="00250E06">
        <w:rPr>
          <w:rFonts w:ascii="Times New Roman" w:eastAsia="Times New Roman" w:hAnsi="Times New Roman" w:cs="Times New Roman"/>
        </w:rPr>
        <w:t xml:space="preserve">: </w:t>
      </w:r>
      <w:r w:rsidR="00250E06">
        <w:rPr>
          <w:rFonts w:ascii="Times New Roman" w:eastAsia="Times New Roman" w:hAnsi="Times New Roman" w:cs="Times New Roman"/>
          <w:i/>
        </w:rPr>
        <w:t>Exercise and Solutions</w:t>
      </w:r>
      <w:r w:rsidR="00250E06">
        <w:rPr>
          <w:rFonts w:ascii="Times New Roman" w:eastAsia="Times New Roman" w:hAnsi="Times New Roman" w:cs="Times New Roman"/>
        </w:rPr>
        <w:t xml:space="preserve">. Network for Conservation Educators and Practitioners, American Museum of Natural History. Available from: </w:t>
      </w:r>
      <w:hyperlink r:id="rId55">
        <w:r w:rsidR="00250E06">
          <w:rPr>
            <w:rFonts w:ascii="Times New Roman" w:eastAsia="Times New Roman" w:hAnsi="Times New Roman" w:cs="Times New Roman"/>
            <w:color w:val="0000FF"/>
            <w:u w:val="single"/>
          </w:rPr>
          <w:t>http://ncep.amnh.org</w:t>
        </w:r>
      </w:hyperlink>
      <w:hyperlink r:id="rId56"/>
    </w:p>
    <w:p w14:paraId="50BF280E" w14:textId="77777777" w:rsidR="002C4DC7" w:rsidRDefault="00195F26">
      <w:pPr>
        <w:pStyle w:val="Normal1"/>
        <w:ind w:left="720" w:hanging="718"/>
        <w:contextualSpacing w:val="0"/>
      </w:pPr>
      <w:hyperlink r:id="rId57"/>
    </w:p>
    <w:p w14:paraId="5070905B" w14:textId="770242CC" w:rsidR="002C4DC7" w:rsidRDefault="0023510D">
      <w:pPr>
        <w:pStyle w:val="Normal1"/>
        <w:ind w:left="720" w:hanging="718"/>
        <w:contextualSpacing w:val="0"/>
      </w:pPr>
      <w:r>
        <w:rPr>
          <w:rFonts w:ascii="Times New Roman" w:eastAsia="Times New Roman" w:hAnsi="Times New Roman" w:cs="Times New Roman"/>
        </w:rPr>
        <w:t xml:space="preserve">2. </w:t>
      </w:r>
      <w:r w:rsidR="00250E06">
        <w:rPr>
          <w:rFonts w:ascii="Times New Roman" w:eastAsia="Times New Roman" w:hAnsi="Times New Roman" w:cs="Times New Roman"/>
        </w:rPr>
        <w:t xml:space="preserve">Domroese, M.C., C. Fialkowski, and </w:t>
      </w:r>
      <w:r w:rsidR="00250E06">
        <w:rPr>
          <w:rFonts w:ascii="Times New Roman" w:eastAsia="Times New Roman" w:hAnsi="Times New Roman" w:cs="Times New Roman"/>
          <w:b/>
        </w:rPr>
        <w:t>E.J. Sterling</w:t>
      </w:r>
      <w:r w:rsidR="00250E06">
        <w:rPr>
          <w:rFonts w:ascii="Times New Roman" w:eastAsia="Times New Roman" w:hAnsi="Times New Roman" w:cs="Times New Roman"/>
        </w:rPr>
        <w:t xml:space="preserve">. 2003. </w:t>
      </w:r>
      <w:r w:rsidR="00250E06">
        <w:rPr>
          <w:rFonts w:ascii="Times New Roman" w:eastAsia="Times New Roman" w:hAnsi="Times New Roman" w:cs="Times New Roman"/>
          <w:i/>
        </w:rPr>
        <w:t>Student-Active Teaching for Biodiversity Conservation:</w:t>
      </w:r>
      <w:r w:rsidR="00250E06">
        <w:rPr>
          <w:rFonts w:ascii="Times New Roman" w:eastAsia="Times New Roman" w:hAnsi="Times New Roman" w:cs="Times New Roman"/>
        </w:rPr>
        <w:t xml:space="preserve"> </w:t>
      </w:r>
      <w:r w:rsidR="00250E06">
        <w:rPr>
          <w:rFonts w:ascii="Times New Roman" w:eastAsia="Times New Roman" w:hAnsi="Times New Roman" w:cs="Times New Roman"/>
          <w:i/>
        </w:rPr>
        <w:t>Synthesis</w:t>
      </w:r>
      <w:r w:rsidR="00250E06">
        <w:rPr>
          <w:rFonts w:ascii="Times New Roman" w:eastAsia="Times New Roman" w:hAnsi="Times New Roman" w:cs="Times New Roman"/>
        </w:rPr>
        <w:t xml:space="preserve">. Network for Conservation Educators and Practitioners, American Museum of Natural History. Available from: </w:t>
      </w:r>
      <w:hyperlink r:id="rId58">
        <w:r w:rsidR="00250E06">
          <w:rPr>
            <w:rFonts w:ascii="Times New Roman" w:eastAsia="Times New Roman" w:hAnsi="Times New Roman" w:cs="Times New Roman"/>
            <w:color w:val="0000FF"/>
            <w:u w:val="single"/>
          </w:rPr>
          <w:t>http://ncep.amnh.org</w:t>
        </w:r>
      </w:hyperlink>
      <w:hyperlink r:id="rId59"/>
    </w:p>
    <w:p w14:paraId="095EC2C9" w14:textId="77777777" w:rsidR="002C4DC7" w:rsidRDefault="00195F26">
      <w:pPr>
        <w:pStyle w:val="Normal1"/>
        <w:ind w:left="720" w:hanging="718"/>
        <w:contextualSpacing w:val="0"/>
      </w:pPr>
      <w:hyperlink r:id="rId60"/>
    </w:p>
    <w:p w14:paraId="136356B0" w14:textId="1EF6A41A" w:rsidR="002C4DC7" w:rsidRDefault="0023510D">
      <w:pPr>
        <w:pStyle w:val="Normal1"/>
        <w:ind w:left="720" w:hanging="718"/>
        <w:contextualSpacing w:val="0"/>
      </w:pPr>
      <w:r>
        <w:rPr>
          <w:rFonts w:ascii="Times New Roman" w:eastAsia="Times New Roman" w:hAnsi="Times New Roman" w:cs="Times New Roman"/>
        </w:rPr>
        <w:lastRenderedPageBreak/>
        <w:t xml:space="preserve">1. </w:t>
      </w:r>
      <w:r w:rsidR="00250E06">
        <w:rPr>
          <w:rFonts w:ascii="Times New Roman" w:eastAsia="Times New Roman" w:hAnsi="Times New Roman" w:cs="Times New Roman"/>
        </w:rPr>
        <w:t xml:space="preserve">Domroese, M.C., C. Fialkowski, </w:t>
      </w:r>
      <w:r w:rsidR="00250E06">
        <w:rPr>
          <w:rFonts w:ascii="Times New Roman" w:eastAsia="Times New Roman" w:hAnsi="Times New Roman" w:cs="Times New Roman"/>
          <w:b/>
        </w:rPr>
        <w:t>E.J.</w:t>
      </w:r>
      <w:r w:rsidR="00250E06">
        <w:rPr>
          <w:rFonts w:ascii="Times New Roman" w:eastAsia="Times New Roman" w:hAnsi="Times New Roman" w:cs="Times New Roman"/>
        </w:rPr>
        <w:t xml:space="preserve"> </w:t>
      </w:r>
      <w:r w:rsidR="00250E06">
        <w:rPr>
          <w:rFonts w:ascii="Times New Roman" w:eastAsia="Times New Roman" w:hAnsi="Times New Roman" w:cs="Times New Roman"/>
          <w:b/>
        </w:rPr>
        <w:t>Sterling</w:t>
      </w:r>
      <w:r w:rsidR="00250E06">
        <w:rPr>
          <w:rFonts w:ascii="Times New Roman" w:eastAsia="Times New Roman" w:hAnsi="Times New Roman" w:cs="Times New Roman"/>
        </w:rPr>
        <w:t xml:space="preserve">, and G. Cullman. 2003. </w:t>
      </w:r>
      <w:r w:rsidR="00250E06">
        <w:rPr>
          <w:rFonts w:ascii="Times New Roman" w:eastAsia="Times New Roman" w:hAnsi="Times New Roman" w:cs="Times New Roman"/>
          <w:i/>
        </w:rPr>
        <w:t>Student-Active Teaching for Biodiversity Conservation:</w:t>
      </w:r>
      <w:r w:rsidR="00250E06">
        <w:rPr>
          <w:rFonts w:ascii="Times New Roman" w:eastAsia="Times New Roman" w:hAnsi="Times New Roman" w:cs="Times New Roman"/>
        </w:rPr>
        <w:t xml:space="preserve"> </w:t>
      </w:r>
      <w:r w:rsidR="00250E06">
        <w:rPr>
          <w:rFonts w:ascii="Times New Roman" w:eastAsia="Times New Roman" w:hAnsi="Times New Roman" w:cs="Times New Roman"/>
          <w:i/>
        </w:rPr>
        <w:t>Presentation and Notes</w:t>
      </w:r>
      <w:r w:rsidR="00250E06">
        <w:rPr>
          <w:rFonts w:ascii="Times New Roman" w:eastAsia="Times New Roman" w:hAnsi="Times New Roman" w:cs="Times New Roman"/>
        </w:rPr>
        <w:t xml:space="preserve">. Network for Conservation Educators and Practitioners, American Museum of Natural History. Available at: </w:t>
      </w:r>
      <w:hyperlink r:id="rId61">
        <w:r w:rsidR="00250E06">
          <w:rPr>
            <w:rFonts w:ascii="Times New Roman" w:eastAsia="Times New Roman" w:hAnsi="Times New Roman" w:cs="Times New Roman"/>
            <w:color w:val="0000FF"/>
            <w:u w:val="single"/>
          </w:rPr>
          <w:t>http://ncep.amnh.org/</w:t>
        </w:r>
      </w:hyperlink>
      <w:hyperlink r:id="rId62"/>
    </w:p>
    <w:p w14:paraId="65016438" w14:textId="77777777" w:rsidR="002C4DC7" w:rsidRDefault="002C4DC7">
      <w:pPr>
        <w:pStyle w:val="Normal1"/>
        <w:contextualSpacing w:val="0"/>
      </w:pPr>
    </w:p>
    <w:p w14:paraId="03C95987" w14:textId="77777777" w:rsidR="003E072F" w:rsidRDefault="003E072F" w:rsidP="003E072F">
      <w:pPr>
        <w:pStyle w:val="Normal1"/>
        <w:contextualSpacing w:val="0"/>
      </w:pPr>
    </w:p>
    <w:p w14:paraId="5E7C4158" w14:textId="77777777" w:rsidR="003E072F" w:rsidRDefault="003E072F" w:rsidP="003E072F">
      <w:pPr>
        <w:pStyle w:val="Normal1"/>
        <w:contextualSpacing w:val="0"/>
      </w:pPr>
    </w:p>
    <w:p w14:paraId="1CDEAC98" w14:textId="77777777" w:rsidR="00D4166B" w:rsidRDefault="00D4166B" w:rsidP="003E072F">
      <w:pPr>
        <w:pStyle w:val="Normal1"/>
        <w:contextualSpacing w:val="0"/>
        <w:jc w:val="center"/>
        <w:rPr>
          <w:rFonts w:ascii="Times New Roman" w:eastAsia="Times New Roman" w:hAnsi="Times New Roman" w:cs="Times New Roman"/>
          <w:b/>
          <w:szCs w:val="24"/>
        </w:rPr>
      </w:pPr>
    </w:p>
    <w:p w14:paraId="06C36555" w14:textId="0109E032" w:rsidR="00407B3F" w:rsidRPr="00A3683B" w:rsidRDefault="00A3683B" w:rsidP="00A3683B">
      <w:pPr>
        <w:pStyle w:val="Normal1"/>
        <w:contextualSpacing w:val="0"/>
        <w:jc w:val="center"/>
      </w:pPr>
      <w:r>
        <w:rPr>
          <w:rFonts w:ascii="Times New Roman" w:eastAsia="Times New Roman" w:hAnsi="Times New Roman" w:cs="Times New Roman"/>
          <w:b/>
          <w:szCs w:val="24"/>
        </w:rPr>
        <w:t xml:space="preserve">SELECTED INVITED SEMINARS AND </w:t>
      </w:r>
      <w:r w:rsidR="00250E06" w:rsidRPr="00362ED8">
        <w:rPr>
          <w:rFonts w:ascii="Times New Roman" w:eastAsia="Times New Roman" w:hAnsi="Times New Roman" w:cs="Times New Roman"/>
          <w:b/>
          <w:szCs w:val="24"/>
        </w:rPr>
        <w:t>PRESENTATIONS,</w:t>
      </w:r>
    </w:p>
    <w:p w14:paraId="4F0CF8AE" w14:textId="77777777" w:rsidR="003F58EA" w:rsidRPr="00CA3907" w:rsidRDefault="003F58EA" w:rsidP="002C5542">
      <w:pPr>
        <w:pStyle w:val="Normal1"/>
        <w:spacing w:line="276" w:lineRule="auto"/>
        <w:contextualSpacing w:val="0"/>
        <w:rPr>
          <w:rFonts w:ascii="Times New Roman" w:eastAsia="Times New Roman" w:hAnsi="Times New Roman" w:cs="Times New Roman"/>
          <w:b/>
          <w:color w:val="000000" w:themeColor="text1"/>
          <w:szCs w:val="24"/>
        </w:rPr>
      </w:pPr>
    </w:p>
    <w:p w14:paraId="7A39395B" w14:textId="77777777" w:rsidR="00D44E12" w:rsidRDefault="00CE46B0" w:rsidP="00D44E12">
      <w:pPr>
        <w:ind w:left="720" w:hanging="720"/>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McCarter, J, </w:t>
      </w:r>
      <w:r w:rsidRPr="00912CCD">
        <w:rPr>
          <w:rFonts w:ascii="Times New Roman" w:hAnsi="Times New Roman" w:cs="Times New Roman"/>
          <w:b/>
          <w:color w:val="000000" w:themeColor="text1"/>
          <w:szCs w:val="24"/>
        </w:rPr>
        <w:t>E.J. Sterling</w:t>
      </w:r>
      <w:r w:rsidR="00A336B4">
        <w:rPr>
          <w:rFonts w:ascii="Times New Roman" w:hAnsi="Times New Roman" w:cs="Times New Roman"/>
          <w:color w:val="000000" w:themeColor="text1"/>
          <w:szCs w:val="24"/>
        </w:rPr>
        <w:t xml:space="preserve">, C. Filardi, and S. Jupiter. </w:t>
      </w:r>
      <w:r w:rsidR="0067031B">
        <w:rPr>
          <w:rFonts w:ascii="Times New Roman" w:hAnsi="Times New Roman" w:cs="Times New Roman"/>
          <w:color w:val="000000" w:themeColor="text1"/>
          <w:szCs w:val="24"/>
        </w:rPr>
        <w:t xml:space="preserve">2017. </w:t>
      </w:r>
      <w:r w:rsidR="00A336B4">
        <w:rPr>
          <w:rFonts w:ascii="Times New Roman" w:hAnsi="Times New Roman" w:cs="Times New Roman"/>
          <w:color w:val="000000" w:themeColor="text1"/>
          <w:szCs w:val="24"/>
        </w:rPr>
        <w:t xml:space="preserve">Biocultural approaches for ridge to reef management in Solomon Islands. </w:t>
      </w:r>
      <w:r w:rsidR="00A336B4" w:rsidRPr="00161AE4">
        <w:rPr>
          <w:rFonts w:ascii="Times New Roman" w:hAnsi="Times New Roman" w:cs="Times New Roman"/>
          <w:color w:val="000000" w:themeColor="text1"/>
          <w:szCs w:val="24"/>
        </w:rPr>
        <w:t>Abstract</w:t>
      </w:r>
      <w:r w:rsidR="00161AE4" w:rsidRPr="00161AE4">
        <w:rPr>
          <w:rFonts w:ascii="Times New Roman" w:hAnsi="Times New Roman" w:cs="Times New Roman"/>
          <w:color w:val="000000" w:themeColor="text1"/>
          <w:szCs w:val="24"/>
        </w:rPr>
        <w:t xml:space="preserve">. </w:t>
      </w:r>
      <w:r w:rsidR="0067031B">
        <w:rPr>
          <w:rFonts w:ascii="Times New Roman" w:hAnsi="Times New Roman" w:cs="Times New Roman"/>
          <w:color w:val="000000" w:themeColor="text1"/>
          <w:szCs w:val="24"/>
        </w:rPr>
        <w:t>Island Arks Symposium V, Fiji, 23-27 October 2017.</w:t>
      </w:r>
      <w:r w:rsidR="00D44E12">
        <w:rPr>
          <w:rFonts w:ascii="Times New Roman" w:hAnsi="Times New Roman" w:cs="Times New Roman"/>
          <w:color w:val="000000" w:themeColor="text1"/>
          <w:szCs w:val="24"/>
        </w:rPr>
        <w:t xml:space="preserve"> </w:t>
      </w:r>
    </w:p>
    <w:p w14:paraId="2529B1D1" w14:textId="77777777" w:rsidR="00D44E12" w:rsidRDefault="00D44E12" w:rsidP="00D44E12">
      <w:pPr>
        <w:ind w:left="720" w:hanging="720"/>
        <w:rPr>
          <w:rFonts w:ascii="Times New Roman" w:hAnsi="Times New Roman" w:cs="Times New Roman"/>
          <w:color w:val="000000" w:themeColor="text1"/>
          <w:szCs w:val="24"/>
        </w:rPr>
      </w:pPr>
    </w:p>
    <w:p w14:paraId="6E58D7F0" w14:textId="64087847" w:rsidR="00266C3A" w:rsidRPr="00266C3A" w:rsidRDefault="00500F34" w:rsidP="00266C3A">
      <w:pPr>
        <w:ind w:left="720" w:hanging="720"/>
        <w:rPr>
          <w:rFonts w:ascii="Times New Roman" w:eastAsia="Times New Roman" w:hAnsi="Times New Roman" w:cs="Times New Roman"/>
          <w:color w:val="auto"/>
          <w:szCs w:val="24"/>
        </w:rPr>
      </w:pPr>
      <w:r w:rsidRPr="00266C3A">
        <w:rPr>
          <w:rFonts w:ascii="Times New Roman" w:hAnsi="Times New Roman" w:cs="Times New Roman"/>
          <w:color w:val="000000" w:themeColor="text1"/>
          <w:szCs w:val="24"/>
        </w:rPr>
        <w:t xml:space="preserve">Malmer, P., J. Scott, V. Figueroa, H. Brink, and </w:t>
      </w:r>
      <w:r w:rsidRPr="00266C3A">
        <w:rPr>
          <w:rFonts w:ascii="Times New Roman" w:hAnsi="Times New Roman" w:cs="Times New Roman"/>
          <w:b/>
          <w:color w:val="000000" w:themeColor="text1"/>
          <w:szCs w:val="24"/>
        </w:rPr>
        <w:t>E.J. Sterling</w:t>
      </w:r>
      <w:r w:rsidRPr="00266C3A">
        <w:rPr>
          <w:rFonts w:ascii="Times New Roman" w:hAnsi="Times New Roman" w:cs="Times New Roman"/>
          <w:color w:val="000000" w:themeColor="text1"/>
          <w:szCs w:val="24"/>
        </w:rPr>
        <w:t>. “</w:t>
      </w:r>
      <w:r w:rsidRPr="00266C3A">
        <w:rPr>
          <w:rFonts w:ascii="Times New Roman" w:eastAsia="Times New Roman" w:hAnsi="Times New Roman" w:cs="Times New Roman"/>
          <w:iCs/>
          <w:color w:val="auto"/>
          <w:szCs w:val="24"/>
        </w:rPr>
        <w:t xml:space="preserve">Opportunities into the future and policy implications: Alternative scenarios, creative options, imagining a good Anthropocene in a globalized and bioculturally rich future.” </w:t>
      </w:r>
      <w:r w:rsidR="00266C3A" w:rsidRPr="00266C3A">
        <w:rPr>
          <w:rFonts w:ascii="Times New Roman" w:eastAsia="Times New Roman" w:hAnsi="Times New Roman" w:cs="Times New Roman"/>
          <w:szCs w:val="24"/>
        </w:rPr>
        <w:t>Presenter in symposium: Conference of the Progamme on Ecosystem Change and Society (PECS), Oaxaca City, Mexico, 7-10 November 2017.</w:t>
      </w:r>
    </w:p>
    <w:p w14:paraId="26AC01CC" w14:textId="6AA245B3" w:rsidR="00500F34" w:rsidRDefault="00500F34" w:rsidP="00266C3A">
      <w:pPr>
        <w:ind w:left="720" w:hanging="720"/>
        <w:rPr>
          <w:rFonts w:ascii="Times New Roman" w:hAnsi="Times New Roman" w:cs="Times New Roman"/>
          <w:color w:val="000000" w:themeColor="text1"/>
          <w:szCs w:val="24"/>
        </w:rPr>
      </w:pPr>
    </w:p>
    <w:p w14:paraId="7EB6169E" w14:textId="3DFAAA9D" w:rsidR="003021EF" w:rsidRPr="00912CCD" w:rsidRDefault="00CA3907" w:rsidP="00CA3907">
      <w:pPr>
        <w:ind w:left="720" w:hanging="720"/>
        <w:rPr>
          <w:rFonts w:ascii="Times New Roman" w:hAnsi="Times New Roman" w:cs="Times New Roman"/>
          <w:color w:val="000000" w:themeColor="text1"/>
          <w:szCs w:val="24"/>
        </w:rPr>
      </w:pPr>
      <w:r w:rsidRPr="00912CCD">
        <w:rPr>
          <w:rFonts w:ascii="Times New Roman" w:hAnsi="Times New Roman" w:cs="Times New Roman"/>
          <w:color w:val="000000" w:themeColor="text1"/>
          <w:szCs w:val="24"/>
        </w:rPr>
        <w:t xml:space="preserve">Bynum, N., D. Alvira, G. Amato, F. Arengo, S. Bennett, M. Blair, C. Filardi, M. Lowman, D. Moskovits, A.L. Porzecanski, A. Ravikumar, </w:t>
      </w:r>
      <w:r w:rsidRPr="00912CCD">
        <w:rPr>
          <w:rFonts w:ascii="Times New Roman" w:hAnsi="Times New Roman" w:cs="Times New Roman"/>
          <w:b/>
          <w:color w:val="000000" w:themeColor="text1"/>
          <w:szCs w:val="24"/>
        </w:rPr>
        <w:t>E.J. Sterling</w:t>
      </w:r>
      <w:r w:rsidRPr="00912CCD">
        <w:rPr>
          <w:rFonts w:ascii="Times New Roman" w:hAnsi="Times New Roman" w:cs="Times New Roman"/>
          <w:color w:val="000000" w:themeColor="text1"/>
          <w:szCs w:val="24"/>
        </w:rPr>
        <w:t xml:space="preserve">, C. Vriesendorp, </w:t>
      </w:r>
      <w:r w:rsidR="007C17A3">
        <w:rPr>
          <w:rFonts w:ascii="Times New Roman" w:hAnsi="Times New Roman" w:cs="Times New Roman"/>
          <w:color w:val="000000" w:themeColor="text1"/>
          <w:szCs w:val="24"/>
        </w:rPr>
        <w:t xml:space="preserve">and </w:t>
      </w:r>
      <w:r w:rsidRPr="00912CCD">
        <w:rPr>
          <w:rFonts w:ascii="Times New Roman" w:hAnsi="Times New Roman" w:cs="Times New Roman"/>
          <w:color w:val="000000" w:themeColor="text1"/>
          <w:szCs w:val="24"/>
        </w:rPr>
        <w:t xml:space="preserve">A. Wali. </w:t>
      </w:r>
      <w:r w:rsidR="00F8384E" w:rsidRPr="00912CCD">
        <w:rPr>
          <w:rFonts w:ascii="Times New Roman" w:hAnsi="Times New Roman" w:cs="Times New Roman"/>
          <w:color w:val="000000" w:themeColor="text1"/>
          <w:szCs w:val="24"/>
        </w:rPr>
        <w:t>The role of Natural History Museums in sustaining biological and cultural diversity</w:t>
      </w:r>
      <w:r w:rsidRPr="00912CCD">
        <w:rPr>
          <w:rFonts w:ascii="Times New Roman" w:hAnsi="Times New Roman" w:cs="Times New Roman"/>
          <w:color w:val="000000" w:themeColor="text1"/>
          <w:szCs w:val="24"/>
        </w:rPr>
        <w:t xml:space="preserve">. </w:t>
      </w:r>
      <w:r w:rsidR="00F8384E" w:rsidRPr="00912CCD">
        <w:rPr>
          <w:rFonts w:ascii="Times New Roman" w:hAnsi="Times New Roman" w:cs="Times New Roman"/>
          <w:color w:val="000000" w:themeColor="text1"/>
          <w:szCs w:val="24"/>
        </w:rPr>
        <w:t xml:space="preserve">Symposium organizer. </w:t>
      </w:r>
      <w:r w:rsidR="00F8384E" w:rsidRPr="00912CCD">
        <w:rPr>
          <w:rFonts w:ascii="Times New Roman" w:eastAsia="Times New Roman" w:hAnsi="Times New Roman" w:cs="Times New Roman"/>
          <w:color w:val="000000" w:themeColor="text1"/>
          <w:szCs w:val="24"/>
        </w:rPr>
        <w:t>International Congress for Conservation Biology / ICCB 2017, Cartagena, Colombia, 23-27 July 2017.</w:t>
      </w:r>
    </w:p>
    <w:p w14:paraId="373CCC12" w14:textId="77777777" w:rsidR="00F8384E" w:rsidRPr="00912CCD" w:rsidRDefault="00F8384E" w:rsidP="00F8384E">
      <w:pPr>
        <w:widowControl/>
        <w:contextualSpacing w:val="0"/>
        <w:rPr>
          <w:rFonts w:ascii="Times New Roman" w:eastAsia="Times New Roman" w:hAnsi="Times New Roman" w:cs="Times New Roman"/>
          <w:color w:val="auto"/>
          <w:szCs w:val="24"/>
        </w:rPr>
      </w:pPr>
    </w:p>
    <w:p w14:paraId="4D551CE5" w14:textId="2F9EBA31" w:rsidR="00F8384E" w:rsidRPr="00912CCD" w:rsidRDefault="00F8384E" w:rsidP="00F8384E">
      <w:pPr>
        <w:widowControl/>
        <w:ind w:left="720" w:hanging="720"/>
        <w:contextualSpacing w:val="0"/>
        <w:rPr>
          <w:rFonts w:ascii="Times New Roman" w:eastAsia="Times New Roman" w:hAnsi="Times New Roman" w:cs="Times New Roman"/>
          <w:color w:val="auto"/>
          <w:szCs w:val="24"/>
        </w:rPr>
      </w:pPr>
      <w:r w:rsidRPr="00912CCD">
        <w:rPr>
          <w:rFonts w:ascii="Times New Roman" w:hAnsi="Times New Roman" w:cs="Times New Roman"/>
          <w:color w:val="auto"/>
          <w:szCs w:val="24"/>
        </w:rPr>
        <w:t>Porzecanski, A.L., G. Amato, M. Blair,</w:t>
      </w:r>
      <w:r w:rsidRPr="00912CCD">
        <w:rPr>
          <w:rFonts w:ascii="Times New Roman" w:hAnsi="Times New Roman" w:cs="Times New Roman"/>
          <w:b/>
          <w:color w:val="auto"/>
          <w:szCs w:val="24"/>
        </w:rPr>
        <w:t xml:space="preserve"> </w:t>
      </w:r>
      <w:r w:rsidRPr="00912CCD">
        <w:rPr>
          <w:rFonts w:ascii="Times New Roman" w:hAnsi="Times New Roman" w:cs="Times New Roman"/>
          <w:color w:val="auto"/>
          <w:szCs w:val="24"/>
        </w:rPr>
        <w:t>C. Filardi, and</w:t>
      </w:r>
      <w:r w:rsidRPr="00912CCD">
        <w:rPr>
          <w:rFonts w:ascii="Times New Roman" w:hAnsi="Times New Roman" w:cs="Times New Roman"/>
          <w:b/>
          <w:color w:val="auto"/>
          <w:szCs w:val="24"/>
        </w:rPr>
        <w:t xml:space="preserve"> E.J. Sterling</w:t>
      </w:r>
      <w:r w:rsidR="00EB21D4" w:rsidRPr="00912CCD">
        <w:rPr>
          <w:rFonts w:ascii="Times New Roman" w:hAnsi="Times New Roman" w:cs="Times New Roman"/>
          <w:b/>
          <w:color w:val="auto"/>
          <w:szCs w:val="24"/>
        </w:rPr>
        <w:t>.</w:t>
      </w:r>
      <w:r w:rsidRPr="00912CCD">
        <w:rPr>
          <w:rFonts w:ascii="Times New Roman" w:hAnsi="Times New Roman" w:cs="Times New Roman"/>
          <w:b/>
          <w:color w:val="auto"/>
          <w:szCs w:val="24"/>
        </w:rPr>
        <w:t xml:space="preserve"> </w:t>
      </w:r>
      <w:r w:rsidRPr="00912CCD">
        <w:rPr>
          <w:rFonts w:ascii="Times New Roman" w:hAnsi="Times New Roman" w:cs="Times New Roman"/>
          <w:color w:val="auto"/>
          <w:szCs w:val="24"/>
        </w:rPr>
        <w:t>“</w:t>
      </w:r>
      <w:r w:rsidRPr="00912CCD">
        <w:rPr>
          <w:rFonts w:ascii="Times New Roman" w:eastAsia="Times New Roman" w:hAnsi="Times New Roman" w:cs="Times New Roman"/>
          <w:color w:val="auto"/>
          <w:szCs w:val="24"/>
        </w:rPr>
        <w:t xml:space="preserve">Conservation strategies at Natural History Museums: an overview.” </w:t>
      </w:r>
      <w:r w:rsidR="00EB21D4" w:rsidRPr="00912CCD">
        <w:rPr>
          <w:rFonts w:ascii="Times New Roman" w:hAnsi="Times New Roman" w:cs="Times New Roman"/>
          <w:szCs w:val="24"/>
        </w:rPr>
        <w:t>Presenter in symposium: The role of Natural History Museums in sustaining biological and cultural diversity</w:t>
      </w:r>
      <w:r w:rsidR="00EB21D4" w:rsidRPr="00912CCD">
        <w:rPr>
          <w:rFonts w:ascii="Times New Roman" w:eastAsia="Times New Roman" w:hAnsi="Times New Roman" w:cs="Times New Roman"/>
          <w:color w:val="auto"/>
          <w:szCs w:val="24"/>
        </w:rPr>
        <w:t>.</w:t>
      </w:r>
      <w:r w:rsidRPr="00912CCD">
        <w:rPr>
          <w:rFonts w:ascii="Times New Roman" w:eastAsia="Times New Roman" w:hAnsi="Times New Roman" w:cs="Times New Roman"/>
          <w:color w:val="auto"/>
          <w:szCs w:val="24"/>
        </w:rPr>
        <w:t xml:space="preserve"> International Congress for Conservation Biology / ICCB 2017, Cartagena, Colombia, 23-27 July 2017.</w:t>
      </w:r>
    </w:p>
    <w:p w14:paraId="36D88BE7" w14:textId="77777777" w:rsidR="00F8384E" w:rsidRPr="00912CCD" w:rsidRDefault="00F8384E" w:rsidP="00F8384E">
      <w:pPr>
        <w:widowControl/>
        <w:ind w:left="720" w:hanging="720"/>
        <w:contextualSpacing w:val="0"/>
        <w:rPr>
          <w:rFonts w:ascii="Times New Roman" w:eastAsia="Times New Roman" w:hAnsi="Times New Roman" w:cs="Times New Roman"/>
          <w:color w:val="auto"/>
          <w:szCs w:val="24"/>
        </w:rPr>
      </w:pPr>
    </w:p>
    <w:p w14:paraId="2C7BE8D2" w14:textId="34F82B37" w:rsidR="00F8384E" w:rsidRPr="00912CCD" w:rsidRDefault="00F8384E" w:rsidP="0047328D">
      <w:pPr>
        <w:ind w:left="720" w:hanging="720"/>
        <w:rPr>
          <w:rFonts w:ascii="Times New Roman" w:hAnsi="Times New Roman" w:cs="Times New Roman"/>
          <w:szCs w:val="24"/>
        </w:rPr>
      </w:pPr>
      <w:r w:rsidRPr="00912CCD">
        <w:rPr>
          <w:rFonts w:ascii="Times New Roman" w:hAnsi="Times New Roman" w:cs="Times New Roman"/>
          <w:color w:val="auto"/>
          <w:szCs w:val="24"/>
        </w:rPr>
        <w:t xml:space="preserve">Porzecanski, A.L., F. Arengo, M. Blair, and </w:t>
      </w:r>
      <w:r w:rsidRPr="00912CCD">
        <w:rPr>
          <w:rFonts w:ascii="Times New Roman" w:hAnsi="Times New Roman" w:cs="Times New Roman"/>
          <w:b/>
          <w:color w:val="auto"/>
          <w:szCs w:val="24"/>
        </w:rPr>
        <w:t>E.J. Sterling</w:t>
      </w:r>
      <w:r w:rsidR="00EB21D4" w:rsidRPr="00912CCD">
        <w:rPr>
          <w:rFonts w:ascii="Times New Roman" w:hAnsi="Times New Roman" w:cs="Times New Roman"/>
          <w:b/>
          <w:color w:val="auto"/>
          <w:szCs w:val="24"/>
        </w:rPr>
        <w:t>.</w:t>
      </w:r>
      <w:r w:rsidRPr="00912CCD">
        <w:rPr>
          <w:rFonts w:ascii="Times New Roman" w:hAnsi="Times New Roman" w:cs="Times New Roman"/>
          <w:b/>
          <w:color w:val="auto"/>
          <w:szCs w:val="24"/>
        </w:rPr>
        <w:t xml:space="preserve"> </w:t>
      </w:r>
      <w:r w:rsidRPr="00912CCD">
        <w:rPr>
          <w:rFonts w:ascii="Times New Roman" w:hAnsi="Times New Roman" w:cs="Times New Roman"/>
          <w:color w:val="auto"/>
          <w:szCs w:val="24"/>
        </w:rPr>
        <w:t>“</w:t>
      </w:r>
      <w:r w:rsidRPr="00912CCD">
        <w:rPr>
          <w:rFonts w:ascii="Times New Roman" w:eastAsia="Times New Roman" w:hAnsi="Times New Roman" w:cs="Times New Roman"/>
          <w:color w:val="auto"/>
          <w:szCs w:val="24"/>
        </w:rPr>
        <w:t xml:space="preserve">Capacity development, conservation and museums.” </w:t>
      </w:r>
      <w:r w:rsidR="00EB21D4" w:rsidRPr="00912CCD">
        <w:rPr>
          <w:rFonts w:ascii="Times New Roman" w:hAnsi="Times New Roman" w:cs="Times New Roman"/>
          <w:szCs w:val="24"/>
        </w:rPr>
        <w:t>Presenter in symposium: The role of Natural History Museums in sustaining biological and cultural diversity</w:t>
      </w:r>
      <w:r w:rsidR="00EB21D4" w:rsidRPr="00912CCD">
        <w:rPr>
          <w:rFonts w:ascii="Times New Roman" w:eastAsia="Times New Roman" w:hAnsi="Times New Roman" w:cs="Times New Roman"/>
          <w:color w:val="auto"/>
          <w:szCs w:val="24"/>
        </w:rPr>
        <w:t>.</w:t>
      </w:r>
      <w:r w:rsidRPr="00912CCD">
        <w:rPr>
          <w:rFonts w:ascii="Times New Roman" w:eastAsia="Times New Roman" w:hAnsi="Times New Roman" w:cs="Times New Roman"/>
          <w:color w:val="auto"/>
          <w:szCs w:val="24"/>
        </w:rPr>
        <w:t xml:space="preserve"> International Congress for Conservation Biology / ICCB 2017, Cartagena, Colombia, 23-27 July 2017.</w:t>
      </w:r>
    </w:p>
    <w:p w14:paraId="5D20E695" w14:textId="77777777" w:rsidR="00F8384E" w:rsidRPr="00912CCD" w:rsidRDefault="00F8384E" w:rsidP="00F8384E">
      <w:pPr>
        <w:widowControl/>
        <w:contextualSpacing w:val="0"/>
        <w:rPr>
          <w:rFonts w:ascii="Times New Roman" w:eastAsia="Times New Roman" w:hAnsi="Times New Roman" w:cs="Times New Roman"/>
          <w:color w:val="auto"/>
          <w:szCs w:val="24"/>
        </w:rPr>
      </w:pPr>
    </w:p>
    <w:p w14:paraId="5E9AF6F9" w14:textId="6FC57F15" w:rsidR="00EB21D4" w:rsidRPr="00912CCD" w:rsidRDefault="0047328D" w:rsidP="0047328D">
      <w:pPr>
        <w:widowControl/>
        <w:ind w:left="720" w:hanging="720"/>
        <w:contextualSpacing w:val="0"/>
        <w:rPr>
          <w:rFonts w:ascii="Times New Roman" w:hAnsi="Times New Roman" w:cs="Times New Roman"/>
          <w:color w:val="000000" w:themeColor="text1"/>
          <w:szCs w:val="24"/>
        </w:rPr>
      </w:pPr>
      <w:r w:rsidRPr="00912CCD">
        <w:rPr>
          <w:rFonts w:ascii="Times New Roman" w:hAnsi="Times New Roman" w:cs="Times New Roman"/>
          <w:color w:val="000000" w:themeColor="text1"/>
          <w:szCs w:val="24"/>
        </w:rPr>
        <w:t xml:space="preserve">Cullman, G., J. Albert, S. Jupiter, C. Malone, J. McCarter, </w:t>
      </w:r>
      <w:r w:rsidRPr="00912CCD">
        <w:rPr>
          <w:rFonts w:ascii="Times New Roman" w:hAnsi="Times New Roman" w:cs="Times New Roman"/>
          <w:b/>
          <w:color w:val="000000" w:themeColor="text1"/>
          <w:szCs w:val="24"/>
        </w:rPr>
        <w:t>E.J. Sterling</w:t>
      </w:r>
      <w:r w:rsidRPr="00912CCD">
        <w:rPr>
          <w:rFonts w:ascii="Times New Roman" w:hAnsi="Times New Roman" w:cs="Times New Roman"/>
          <w:color w:val="000000" w:themeColor="text1"/>
          <w:szCs w:val="24"/>
        </w:rPr>
        <w:t xml:space="preserve">, and M. Taqu. </w:t>
      </w:r>
      <w:r w:rsidR="00EB21D4" w:rsidRPr="00912CCD">
        <w:rPr>
          <w:rFonts w:ascii="Times New Roman" w:hAnsi="Times New Roman" w:cs="Times New Roman"/>
          <w:color w:val="000000" w:themeColor="text1"/>
          <w:szCs w:val="24"/>
        </w:rPr>
        <w:t>Linking foodscapes to conservation practice in Solomon Islands</w:t>
      </w:r>
      <w:r w:rsidR="0026325F" w:rsidRPr="00912CCD">
        <w:rPr>
          <w:rFonts w:ascii="Times New Roman" w:hAnsi="Times New Roman" w:cs="Times New Roman"/>
          <w:color w:val="000000" w:themeColor="text1"/>
          <w:szCs w:val="24"/>
        </w:rPr>
        <w:t xml:space="preserve">. </w:t>
      </w:r>
      <w:r w:rsidR="00EB21D4" w:rsidRPr="00912CCD">
        <w:rPr>
          <w:rFonts w:ascii="Times New Roman" w:hAnsi="Times New Roman" w:cs="Times New Roman"/>
          <w:color w:val="000000" w:themeColor="text1"/>
          <w:szCs w:val="24"/>
        </w:rPr>
        <w:t xml:space="preserve">Symposium presenter. </w:t>
      </w:r>
      <w:r w:rsidR="00EB21D4" w:rsidRPr="00912CCD">
        <w:rPr>
          <w:rFonts w:ascii="Times New Roman" w:eastAsia="Times New Roman" w:hAnsi="Times New Roman" w:cs="Times New Roman"/>
          <w:color w:val="000000" w:themeColor="text1"/>
          <w:szCs w:val="24"/>
        </w:rPr>
        <w:t>International Congress for Conservation Biology / ICCB 2017, Cartagena, Colombia, 23-27 July 2017.</w:t>
      </w:r>
    </w:p>
    <w:p w14:paraId="7759C223" w14:textId="77777777" w:rsidR="00EB21D4" w:rsidRPr="00912CCD" w:rsidRDefault="00EB21D4" w:rsidP="00F8384E">
      <w:pPr>
        <w:widowControl/>
        <w:contextualSpacing w:val="0"/>
        <w:rPr>
          <w:rFonts w:ascii="Times New Roman" w:eastAsia="Times New Roman" w:hAnsi="Times New Roman" w:cs="Times New Roman"/>
          <w:color w:val="auto"/>
          <w:szCs w:val="24"/>
        </w:rPr>
      </w:pPr>
    </w:p>
    <w:p w14:paraId="0B632D3B" w14:textId="7625D940" w:rsidR="0026325F" w:rsidRPr="00912CCD" w:rsidRDefault="0047328D" w:rsidP="00912CCD">
      <w:pPr>
        <w:ind w:left="720" w:hanging="720"/>
        <w:rPr>
          <w:rFonts w:ascii="Times New Roman" w:hAnsi="Times New Roman" w:cs="Times New Roman"/>
          <w:color w:val="000000" w:themeColor="text1"/>
          <w:szCs w:val="24"/>
        </w:rPr>
      </w:pPr>
      <w:r w:rsidRPr="00912CCD">
        <w:rPr>
          <w:rFonts w:ascii="Times New Roman" w:hAnsi="Times New Roman" w:cs="Times New Roman"/>
          <w:color w:val="000000" w:themeColor="text1"/>
          <w:szCs w:val="24"/>
        </w:rPr>
        <w:t>Frascaroli</w:t>
      </w:r>
      <w:r w:rsidR="00912CCD" w:rsidRPr="00912CCD">
        <w:rPr>
          <w:rFonts w:ascii="Times New Roman" w:hAnsi="Times New Roman" w:cs="Times New Roman"/>
          <w:color w:val="000000" w:themeColor="text1"/>
          <w:szCs w:val="24"/>
        </w:rPr>
        <w:t xml:space="preserve">, F., D. Chungyalpa, G. Sajeva, R. Stepp, and </w:t>
      </w:r>
      <w:r w:rsidR="00912CCD" w:rsidRPr="00912CCD">
        <w:rPr>
          <w:rFonts w:ascii="Times New Roman" w:hAnsi="Times New Roman" w:cs="Times New Roman"/>
          <w:b/>
          <w:color w:val="000000" w:themeColor="text1"/>
          <w:szCs w:val="24"/>
        </w:rPr>
        <w:t>E.J. Sterling.</w:t>
      </w:r>
      <w:r w:rsidR="00912CCD" w:rsidRPr="00912CCD">
        <w:rPr>
          <w:rFonts w:ascii="Times New Roman" w:hAnsi="Times New Roman" w:cs="Times New Roman"/>
          <w:color w:val="000000" w:themeColor="text1"/>
          <w:szCs w:val="24"/>
        </w:rPr>
        <w:t xml:space="preserve"> </w:t>
      </w:r>
      <w:r w:rsidR="0026325F" w:rsidRPr="00912CCD">
        <w:rPr>
          <w:rFonts w:ascii="Times New Roman" w:hAnsi="Times New Roman" w:cs="Times New Roman"/>
          <w:color w:val="000000" w:themeColor="text1"/>
          <w:szCs w:val="24"/>
        </w:rPr>
        <w:t>Challenges and opportunities in using a biocultural diversity conservation framework</w:t>
      </w:r>
      <w:r w:rsidR="00912CCD" w:rsidRPr="00912CCD">
        <w:rPr>
          <w:rFonts w:ascii="Times New Roman" w:hAnsi="Times New Roman" w:cs="Times New Roman"/>
          <w:color w:val="000000" w:themeColor="text1"/>
          <w:szCs w:val="24"/>
        </w:rPr>
        <w:t xml:space="preserve">. </w:t>
      </w:r>
      <w:r w:rsidR="0026325F" w:rsidRPr="00912CCD">
        <w:rPr>
          <w:rFonts w:ascii="Times New Roman" w:hAnsi="Times New Roman" w:cs="Times New Roman"/>
          <w:color w:val="000000" w:themeColor="text1"/>
          <w:szCs w:val="24"/>
        </w:rPr>
        <w:t xml:space="preserve">Symposium organizer. </w:t>
      </w:r>
      <w:r w:rsidR="0026325F" w:rsidRPr="00912CCD">
        <w:rPr>
          <w:rFonts w:ascii="Times New Roman" w:eastAsia="Times New Roman" w:hAnsi="Times New Roman" w:cs="Times New Roman"/>
          <w:color w:val="000000" w:themeColor="text1"/>
          <w:szCs w:val="24"/>
        </w:rPr>
        <w:t>International Congress for Conservation Biology / ICCB 2017, Cartagena, Colombia, 23-27 July 2017.</w:t>
      </w:r>
    </w:p>
    <w:p w14:paraId="4979BED6" w14:textId="77777777" w:rsidR="00EB21D4" w:rsidRPr="00912CCD" w:rsidRDefault="00EB21D4" w:rsidP="00F8384E">
      <w:pPr>
        <w:widowControl/>
        <w:contextualSpacing w:val="0"/>
        <w:rPr>
          <w:rFonts w:ascii="Times New Roman" w:eastAsia="Times New Roman" w:hAnsi="Times New Roman" w:cs="Times New Roman"/>
          <w:color w:val="auto"/>
          <w:szCs w:val="24"/>
        </w:rPr>
      </w:pPr>
    </w:p>
    <w:p w14:paraId="12AFF7A1" w14:textId="1995183E" w:rsidR="0026325F" w:rsidRPr="00912CCD" w:rsidRDefault="00912CCD" w:rsidP="00912CCD">
      <w:pPr>
        <w:widowControl/>
        <w:ind w:left="810" w:hanging="810"/>
        <w:contextualSpacing w:val="0"/>
        <w:rPr>
          <w:rFonts w:ascii="Times New Roman" w:hAnsi="Times New Roman" w:cs="Times New Roman"/>
          <w:color w:val="000000" w:themeColor="text1"/>
          <w:szCs w:val="24"/>
        </w:rPr>
      </w:pPr>
      <w:r w:rsidRPr="00912CCD">
        <w:rPr>
          <w:rFonts w:ascii="Times New Roman" w:hAnsi="Times New Roman" w:cs="Times New Roman"/>
          <w:b/>
          <w:color w:val="000000" w:themeColor="text1"/>
          <w:szCs w:val="24"/>
        </w:rPr>
        <w:lastRenderedPageBreak/>
        <w:t>Sterling, E.J.,</w:t>
      </w:r>
      <w:r w:rsidRPr="00912CCD">
        <w:rPr>
          <w:rFonts w:ascii="Times New Roman" w:hAnsi="Times New Roman" w:cs="Times New Roman"/>
          <w:color w:val="000000" w:themeColor="text1"/>
          <w:szCs w:val="24"/>
        </w:rPr>
        <w:t xml:space="preserve"> E. Betley, K. Burrows, S. Caillon, K. Careaga, J. Claudet, G. Cullman, R. Dacks, C. Filardi, N. Gazit, S. Jupiter, J. McCarter, M. Mej</w:t>
      </w:r>
      <w:r w:rsidR="00383C89">
        <w:rPr>
          <w:rFonts w:ascii="Times New Roman" w:hAnsi="Times New Roman" w:cs="Times New Roman"/>
          <w:color w:val="000000" w:themeColor="text1"/>
          <w:szCs w:val="24"/>
        </w:rPr>
        <w:t>ia, C. Rivera, A. Sigouin, T. Ti</w:t>
      </w:r>
      <w:r w:rsidRPr="00912CCD">
        <w:rPr>
          <w:rFonts w:ascii="Times New Roman" w:hAnsi="Times New Roman" w:cs="Times New Roman"/>
          <w:color w:val="000000" w:themeColor="text1"/>
          <w:szCs w:val="24"/>
        </w:rPr>
        <w:t xml:space="preserve">ktin, and A. Toomey. </w:t>
      </w:r>
      <w:r w:rsidR="0026325F" w:rsidRPr="00912CCD">
        <w:rPr>
          <w:rFonts w:ascii="Times New Roman" w:hAnsi="Times New Roman" w:cs="Times New Roman"/>
          <w:color w:val="000000" w:themeColor="text1"/>
          <w:szCs w:val="24"/>
        </w:rPr>
        <w:t xml:space="preserve">Biocultural approaches to sustainability indicator development: opportunities and challenges. Symposium presenter. </w:t>
      </w:r>
      <w:r w:rsidR="0026325F" w:rsidRPr="00912CCD">
        <w:rPr>
          <w:rFonts w:ascii="Times New Roman" w:eastAsia="Times New Roman" w:hAnsi="Times New Roman" w:cs="Times New Roman"/>
          <w:color w:val="000000" w:themeColor="text1"/>
          <w:szCs w:val="24"/>
        </w:rPr>
        <w:t>International Congress for Conservation Biology / ICCB 2017, Cartagena, Colombia, 23-27 July 2017.</w:t>
      </w:r>
    </w:p>
    <w:p w14:paraId="54EF668A" w14:textId="77777777" w:rsidR="0026325F" w:rsidRPr="00912CCD" w:rsidRDefault="0026325F" w:rsidP="00F8384E">
      <w:pPr>
        <w:widowControl/>
        <w:contextualSpacing w:val="0"/>
        <w:rPr>
          <w:rFonts w:ascii="Times New Roman" w:eastAsia="Times New Roman" w:hAnsi="Times New Roman" w:cs="Times New Roman"/>
          <w:color w:val="auto"/>
          <w:szCs w:val="24"/>
        </w:rPr>
      </w:pPr>
    </w:p>
    <w:p w14:paraId="7F3DA28E" w14:textId="366C3868" w:rsidR="0026325F" w:rsidRPr="00912CCD" w:rsidRDefault="0026325F" w:rsidP="00912CCD">
      <w:pPr>
        <w:widowControl/>
        <w:ind w:left="810" w:hanging="810"/>
        <w:contextualSpacing w:val="0"/>
        <w:rPr>
          <w:rFonts w:ascii="Times New Roman" w:eastAsia="Times New Roman" w:hAnsi="Times New Roman" w:cs="Times New Roman"/>
          <w:color w:val="auto"/>
          <w:szCs w:val="24"/>
        </w:rPr>
      </w:pPr>
      <w:r w:rsidRPr="00912CCD">
        <w:rPr>
          <w:rFonts w:ascii="Times New Roman" w:hAnsi="Times New Roman" w:cs="Times New Roman"/>
          <w:szCs w:val="24"/>
        </w:rPr>
        <w:t xml:space="preserve">Mc Carter, J., C. Filardi, S. Jupiter, and </w:t>
      </w:r>
      <w:r w:rsidRPr="00912CCD">
        <w:rPr>
          <w:rFonts w:ascii="Times New Roman" w:hAnsi="Times New Roman" w:cs="Times New Roman"/>
          <w:b/>
          <w:szCs w:val="24"/>
        </w:rPr>
        <w:t>E.J. Sterling</w:t>
      </w:r>
      <w:r w:rsidRPr="00912CCD">
        <w:rPr>
          <w:rFonts w:ascii="Times New Roman" w:hAnsi="Times New Roman" w:cs="Times New Roman"/>
          <w:szCs w:val="24"/>
        </w:rPr>
        <w:t xml:space="preserve">. Biocultural approaches can help to develop nuanced indicators of conservation success.  Talk contributor: </w:t>
      </w:r>
      <w:r w:rsidRPr="00912CCD">
        <w:rPr>
          <w:rFonts w:ascii="Times New Roman" w:eastAsia="Times New Roman" w:hAnsi="Times New Roman" w:cs="Times New Roman"/>
          <w:color w:val="auto"/>
          <w:szCs w:val="24"/>
        </w:rPr>
        <w:t>International Congress for Conservation Biology / ICCB 2017, Cartagena, Colombia, 23-27 July 2017.</w:t>
      </w:r>
    </w:p>
    <w:p w14:paraId="70BCBF86" w14:textId="77777777" w:rsidR="0026325F" w:rsidRDefault="0026325F" w:rsidP="00F8384E">
      <w:pPr>
        <w:widowControl/>
        <w:contextualSpacing w:val="0"/>
        <w:rPr>
          <w:rFonts w:ascii="Times New Roman" w:eastAsia="Times New Roman" w:hAnsi="Times New Roman" w:cs="Times New Roman"/>
          <w:color w:val="auto"/>
          <w:szCs w:val="24"/>
        </w:rPr>
      </w:pPr>
    </w:p>
    <w:p w14:paraId="67789489" w14:textId="6DD9EAE4" w:rsidR="00912CCD" w:rsidRDefault="00912CCD" w:rsidP="002C5542">
      <w:pPr>
        <w:widowControl/>
        <w:ind w:left="720" w:hanging="720"/>
        <w:contextualSpacing w:val="0"/>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 xml:space="preserve">Blair, M.B., </w:t>
      </w:r>
      <w:r w:rsidRPr="003021EF">
        <w:rPr>
          <w:rFonts w:ascii="Times New Roman" w:eastAsia="Times New Roman" w:hAnsi="Times New Roman" w:cs="Times New Roman"/>
          <w:color w:val="auto"/>
          <w:szCs w:val="24"/>
        </w:rPr>
        <w:t>P.</w:t>
      </w:r>
      <w:r>
        <w:rPr>
          <w:rFonts w:ascii="Times New Roman" w:eastAsia="Times New Roman" w:hAnsi="Times New Roman" w:cs="Times New Roman"/>
          <w:color w:val="auto"/>
          <w:szCs w:val="24"/>
        </w:rPr>
        <w:t xml:space="preserve"> </w:t>
      </w:r>
      <w:r w:rsidRPr="003021EF">
        <w:rPr>
          <w:rFonts w:ascii="Times New Roman" w:eastAsia="Times New Roman" w:hAnsi="Times New Roman" w:cs="Times New Roman"/>
          <w:color w:val="auto"/>
          <w:szCs w:val="24"/>
        </w:rPr>
        <w:t>Galante, J</w:t>
      </w:r>
      <w:r>
        <w:rPr>
          <w:rFonts w:ascii="Times New Roman" w:eastAsia="Times New Roman" w:hAnsi="Times New Roman" w:cs="Times New Roman"/>
          <w:color w:val="auto"/>
          <w:szCs w:val="24"/>
        </w:rPr>
        <w:t xml:space="preserve">. </w:t>
      </w:r>
      <w:r w:rsidRPr="003021EF">
        <w:rPr>
          <w:rFonts w:ascii="Times New Roman" w:eastAsia="Times New Roman" w:hAnsi="Times New Roman" w:cs="Times New Roman"/>
          <w:color w:val="auto"/>
          <w:szCs w:val="24"/>
        </w:rPr>
        <w:t>Herrera, C</w:t>
      </w:r>
      <w:r>
        <w:rPr>
          <w:rFonts w:ascii="Times New Roman" w:eastAsia="Times New Roman" w:hAnsi="Times New Roman" w:cs="Times New Roman"/>
          <w:color w:val="auto"/>
          <w:szCs w:val="24"/>
        </w:rPr>
        <w:t xml:space="preserve">. </w:t>
      </w:r>
      <w:r w:rsidRPr="003021EF">
        <w:rPr>
          <w:rFonts w:ascii="Times New Roman" w:eastAsia="Times New Roman" w:hAnsi="Times New Roman" w:cs="Times New Roman"/>
          <w:color w:val="auto"/>
          <w:szCs w:val="24"/>
        </w:rPr>
        <w:t xml:space="preserve">Raxworthy, </w:t>
      </w:r>
      <w:r w:rsidRPr="003021EF">
        <w:rPr>
          <w:rFonts w:ascii="Times New Roman" w:eastAsia="Times New Roman" w:hAnsi="Times New Roman" w:cs="Times New Roman"/>
          <w:b/>
          <w:color w:val="auto"/>
          <w:szCs w:val="24"/>
        </w:rPr>
        <w:t>E.J. Sterling</w:t>
      </w:r>
      <w:r w:rsidRPr="003021EF">
        <w:rPr>
          <w:rFonts w:ascii="Times New Roman" w:eastAsia="Times New Roman" w:hAnsi="Times New Roman" w:cs="Times New Roman"/>
          <w:color w:val="auto"/>
          <w:szCs w:val="24"/>
        </w:rPr>
        <w:t xml:space="preserve">, </w:t>
      </w:r>
      <w:r>
        <w:rPr>
          <w:rFonts w:ascii="Times New Roman" w:eastAsia="Times New Roman" w:hAnsi="Times New Roman" w:cs="Times New Roman"/>
          <w:color w:val="auto"/>
          <w:szCs w:val="24"/>
        </w:rPr>
        <w:t xml:space="preserve">and </w:t>
      </w:r>
      <w:r w:rsidRPr="003021EF">
        <w:rPr>
          <w:rFonts w:ascii="Times New Roman" w:eastAsia="Times New Roman" w:hAnsi="Times New Roman" w:cs="Times New Roman"/>
          <w:color w:val="auto"/>
          <w:szCs w:val="24"/>
        </w:rPr>
        <w:t>R</w:t>
      </w:r>
      <w:r>
        <w:rPr>
          <w:rFonts w:ascii="Times New Roman" w:eastAsia="Times New Roman" w:hAnsi="Times New Roman" w:cs="Times New Roman"/>
          <w:color w:val="auto"/>
          <w:szCs w:val="24"/>
        </w:rPr>
        <w:t>.</w:t>
      </w:r>
      <w:r w:rsidRPr="003021EF">
        <w:rPr>
          <w:rFonts w:ascii="Times New Roman" w:eastAsia="Times New Roman" w:hAnsi="Times New Roman" w:cs="Times New Roman"/>
          <w:color w:val="auto"/>
          <w:szCs w:val="24"/>
        </w:rPr>
        <w:t>G</w:t>
      </w:r>
      <w:r>
        <w:rPr>
          <w:rFonts w:ascii="Times New Roman" w:eastAsia="Times New Roman" w:hAnsi="Times New Roman" w:cs="Times New Roman"/>
          <w:color w:val="auto"/>
          <w:szCs w:val="24"/>
        </w:rPr>
        <w:t xml:space="preserve">. </w:t>
      </w:r>
      <w:r w:rsidRPr="003021EF">
        <w:rPr>
          <w:rFonts w:ascii="Times New Roman" w:eastAsia="Times New Roman" w:hAnsi="Times New Roman" w:cs="Times New Roman"/>
          <w:color w:val="auto"/>
          <w:szCs w:val="24"/>
        </w:rPr>
        <w:t xml:space="preserve">Pearson. Using phylogenetic endemism for conservation priority-setting: Clades, climate, and scale matter. </w:t>
      </w:r>
      <w:r w:rsidR="00B656FA">
        <w:rPr>
          <w:rFonts w:ascii="Times New Roman" w:eastAsia="Times New Roman" w:hAnsi="Times New Roman" w:cs="Times New Roman"/>
          <w:color w:val="auto"/>
          <w:szCs w:val="24"/>
        </w:rPr>
        <w:t xml:space="preserve">Paper Presentation. </w:t>
      </w:r>
      <w:r w:rsidRPr="003021EF">
        <w:rPr>
          <w:rFonts w:ascii="Times New Roman" w:eastAsia="Times New Roman" w:hAnsi="Times New Roman" w:cs="Times New Roman"/>
          <w:color w:val="auto"/>
          <w:szCs w:val="24"/>
        </w:rPr>
        <w:t>International Congress for Conservation Biology / ICCB 2017, Cartagena, Colombia, 23-27 July 2017.</w:t>
      </w:r>
    </w:p>
    <w:p w14:paraId="1BCE0A00" w14:textId="77777777" w:rsidR="00912CCD" w:rsidRPr="00912CCD" w:rsidRDefault="00912CCD" w:rsidP="00F8384E">
      <w:pPr>
        <w:widowControl/>
        <w:contextualSpacing w:val="0"/>
        <w:rPr>
          <w:rFonts w:ascii="Times New Roman" w:eastAsia="Times New Roman" w:hAnsi="Times New Roman" w:cs="Times New Roman"/>
          <w:color w:val="auto"/>
          <w:szCs w:val="24"/>
        </w:rPr>
      </w:pPr>
    </w:p>
    <w:p w14:paraId="1E39F445" w14:textId="77777777" w:rsidR="002C5542" w:rsidRDefault="00B656FA" w:rsidP="002C5542">
      <w:pPr>
        <w:widowControl/>
        <w:contextualSpacing w:val="0"/>
        <w:rPr>
          <w:rFonts w:ascii="Times New Roman" w:hAnsi="Times New Roman" w:cs="Times New Roman"/>
          <w:szCs w:val="24"/>
        </w:rPr>
      </w:pPr>
      <w:r w:rsidRPr="00B656FA">
        <w:rPr>
          <w:rFonts w:ascii="Times New Roman" w:hAnsi="Times New Roman" w:cs="Times New Roman"/>
          <w:szCs w:val="24"/>
        </w:rPr>
        <w:t xml:space="preserve">Wynn-Grant, R., </w:t>
      </w:r>
      <w:r w:rsidRPr="00B656FA">
        <w:rPr>
          <w:rFonts w:ascii="Times New Roman" w:hAnsi="Times New Roman" w:cs="Times New Roman"/>
          <w:b/>
          <w:szCs w:val="24"/>
        </w:rPr>
        <w:t>E.J. Sterling</w:t>
      </w:r>
      <w:r>
        <w:rPr>
          <w:rFonts w:ascii="Times New Roman" w:hAnsi="Times New Roman" w:cs="Times New Roman"/>
          <w:szCs w:val="24"/>
        </w:rPr>
        <w:t xml:space="preserve">, C. Malone, M. Groom. Organizers. </w:t>
      </w:r>
      <w:r w:rsidR="0026325F" w:rsidRPr="00B656FA">
        <w:rPr>
          <w:rFonts w:ascii="Times New Roman" w:hAnsi="Times New Roman" w:cs="Times New Roman"/>
          <w:szCs w:val="24"/>
        </w:rPr>
        <w:t>What do equity, inclusion,</w:t>
      </w:r>
    </w:p>
    <w:p w14:paraId="60315E65" w14:textId="77777777" w:rsidR="008B5D62" w:rsidRDefault="0026325F" w:rsidP="008B5D62">
      <w:pPr>
        <w:widowControl/>
        <w:ind w:left="720"/>
        <w:contextualSpacing w:val="0"/>
        <w:rPr>
          <w:rFonts w:ascii="Times New Roman" w:eastAsia="Times New Roman" w:hAnsi="Times New Roman" w:cs="Times New Roman"/>
          <w:color w:val="auto"/>
          <w:szCs w:val="24"/>
        </w:rPr>
      </w:pPr>
      <w:r w:rsidRPr="00B656FA">
        <w:rPr>
          <w:rFonts w:ascii="Times New Roman" w:hAnsi="Times New Roman" w:cs="Times New Roman"/>
          <w:szCs w:val="24"/>
        </w:rPr>
        <w:t>and diversity mean for an international organization like SCB?</w:t>
      </w:r>
      <w:r w:rsidR="00CA3907" w:rsidRPr="00B656FA">
        <w:rPr>
          <w:rFonts w:ascii="Times New Roman" w:eastAsia="Times New Roman" w:hAnsi="Times New Roman" w:cs="Times New Roman"/>
          <w:color w:val="auto"/>
          <w:szCs w:val="24"/>
        </w:rPr>
        <w:t xml:space="preserve"> </w:t>
      </w:r>
      <w:r w:rsidRPr="00B656FA">
        <w:rPr>
          <w:rFonts w:ascii="Times New Roman" w:eastAsia="Times New Roman" w:hAnsi="Times New Roman" w:cs="Times New Roman"/>
          <w:color w:val="auto"/>
          <w:szCs w:val="24"/>
        </w:rPr>
        <w:t xml:space="preserve"> Workshop</w:t>
      </w:r>
      <w:r w:rsidRPr="00B656FA">
        <w:rPr>
          <w:rFonts w:ascii="Times New Roman" w:hAnsi="Times New Roman" w:cs="Times New Roman"/>
          <w:szCs w:val="24"/>
        </w:rPr>
        <w:t xml:space="preserve">: </w:t>
      </w:r>
      <w:r w:rsidRPr="00B656FA">
        <w:rPr>
          <w:rFonts w:ascii="Times New Roman" w:eastAsia="Times New Roman" w:hAnsi="Times New Roman" w:cs="Times New Roman"/>
          <w:color w:val="auto"/>
          <w:szCs w:val="24"/>
        </w:rPr>
        <w:t>International Congress for Conservation Biology / ICCB 2017, Cartagena, Colombia, 23-27 July 2017.</w:t>
      </w:r>
    </w:p>
    <w:p w14:paraId="3C1E28E9" w14:textId="77777777" w:rsidR="008B5D62" w:rsidRDefault="008B5D62" w:rsidP="008B5D62">
      <w:pPr>
        <w:widowControl/>
        <w:ind w:left="720"/>
        <w:contextualSpacing w:val="0"/>
        <w:rPr>
          <w:rFonts w:ascii="Times New Roman" w:eastAsia="Times New Roman" w:hAnsi="Times New Roman" w:cs="Times New Roman"/>
          <w:color w:val="auto"/>
          <w:szCs w:val="24"/>
        </w:rPr>
      </w:pPr>
    </w:p>
    <w:p w14:paraId="708966C0" w14:textId="60FF2886" w:rsidR="00CA3907" w:rsidRPr="008B5D62" w:rsidRDefault="007E28FA" w:rsidP="008B5D62">
      <w:pPr>
        <w:widowControl/>
        <w:ind w:left="720" w:hanging="720"/>
        <w:contextualSpacing w:val="0"/>
        <w:rPr>
          <w:rFonts w:ascii="Times New Roman" w:eastAsia="Times New Roman" w:hAnsi="Times New Roman" w:cs="Times New Roman"/>
          <w:color w:val="auto"/>
          <w:szCs w:val="24"/>
        </w:rPr>
      </w:pPr>
      <w:r w:rsidRPr="00B656FA">
        <w:rPr>
          <w:rFonts w:ascii="Times New Roman" w:eastAsia="Times New Roman" w:hAnsi="Times New Roman" w:cs="Times New Roman"/>
          <w:color w:val="auto"/>
          <w:szCs w:val="24"/>
        </w:rPr>
        <w:t xml:space="preserve">Fernandez, R., C. Wyborn, </w:t>
      </w:r>
      <w:r w:rsidRPr="00B656FA">
        <w:rPr>
          <w:rFonts w:ascii="Times New Roman" w:eastAsia="Times New Roman" w:hAnsi="Times New Roman" w:cs="Times New Roman"/>
          <w:b/>
          <w:color w:val="auto"/>
          <w:szCs w:val="24"/>
        </w:rPr>
        <w:t>E.J. Sterl</w:t>
      </w:r>
      <w:r w:rsidR="00CA3907" w:rsidRPr="00B656FA">
        <w:rPr>
          <w:rFonts w:ascii="Times New Roman" w:eastAsia="Times New Roman" w:hAnsi="Times New Roman" w:cs="Times New Roman"/>
          <w:b/>
          <w:color w:val="auto"/>
          <w:szCs w:val="24"/>
        </w:rPr>
        <w:t>ing</w:t>
      </w:r>
      <w:r w:rsidRPr="00B656FA">
        <w:rPr>
          <w:rFonts w:ascii="Times New Roman" w:eastAsia="Times New Roman" w:hAnsi="Times New Roman" w:cs="Times New Roman"/>
          <w:color w:val="auto"/>
          <w:szCs w:val="24"/>
        </w:rPr>
        <w:t xml:space="preserve">: Knowledge Café:  </w:t>
      </w:r>
      <w:r w:rsidRPr="00B656FA">
        <w:rPr>
          <w:rFonts w:ascii="Times New Roman" w:hAnsi="Times New Roman" w:cs="Times New Roman"/>
          <w:i/>
          <w:iCs/>
          <w:szCs w:val="24"/>
          <w:lang w:val="en-GB"/>
        </w:rPr>
        <w:t xml:space="preserve"> Forget the gap: Negotiating values,</w:t>
      </w:r>
      <w:r w:rsidR="008B5D62">
        <w:rPr>
          <w:rFonts w:ascii="Times New Roman" w:hAnsi="Times New Roman" w:cs="Times New Roman"/>
          <w:i/>
          <w:iCs/>
          <w:szCs w:val="24"/>
          <w:lang w:val="en-GB"/>
        </w:rPr>
        <w:t xml:space="preserve"> </w:t>
      </w:r>
      <w:r w:rsidRPr="00B656FA">
        <w:rPr>
          <w:rFonts w:ascii="Times New Roman" w:hAnsi="Times New Roman" w:cs="Times New Roman"/>
          <w:i/>
          <w:iCs/>
          <w:szCs w:val="24"/>
          <w:lang w:val="en-GB"/>
        </w:rPr>
        <w:t>rules and knowledge in conservation</w:t>
      </w:r>
      <w:r w:rsidR="00934457">
        <w:rPr>
          <w:rFonts w:ascii="Times New Roman" w:hAnsi="Times New Roman" w:cs="Times New Roman"/>
          <w:i/>
          <w:iCs/>
          <w:szCs w:val="24"/>
          <w:lang w:val="en-GB"/>
        </w:rPr>
        <w:t>.</w:t>
      </w:r>
      <w:r w:rsidR="00934457" w:rsidRPr="00B656FA">
        <w:rPr>
          <w:rFonts w:ascii="Times New Roman" w:hAnsi="Times New Roman" w:cs="Times New Roman"/>
          <w:szCs w:val="24"/>
        </w:rPr>
        <w:t xml:space="preserve"> </w:t>
      </w:r>
      <w:r w:rsidR="00934457" w:rsidRPr="00B656FA">
        <w:rPr>
          <w:rFonts w:ascii="Times New Roman" w:eastAsia="Times New Roman" w:hAnsi="Times New Roman" w:cs="Times New Roman"/>
          <w:color w:val="auto"/>
          <w:szCs w:val="24"/>
        </w:rPr>
        <w:t>International Congress for Conservation Biology / ICCB 2017, Cartagena, Colombia, 23-27 July 2017.</w:t>
      </w:r>
    </w:p>
    <w:p w14:paraId="44FA5D09" w14:textId="77777777" w:rsidR="007E28FA" w:rsidRPr="00B656FA" w:rsidRDefault="007E28FA" w:rsidP="007E28FA">
      <w:pPr>
        <w:rPr>
          <w:rFonts w:ascii="Times New Roman" w:hAnsi="Times New Roman" w:cs="Times New Roman"/>
          <w:i/>
          <w:iCs/>
          <w:szCs w:val="24"/>
          <w:lang w:val="en-GB"/>
        </w:rPr>
      </w:pPr>
    </w:p>
    <w:p w14:paraId="0247FC9D" w14:textId="77777777" w:rsidR="002C5542" w:rsidRDefault="007E28FA" w:rsidP="00B656FA">
      <w:pPr>
        <w:widowControl/>
        <w:contextualSpacing w:val="0"/>
        <w:rPr>
          <w:rFonts w:ascii="Times New Roman" w:eastAsia="Times New Roman" w:hAnsi="Times New Roman" w:cs="Times New Roman"/>
          <w:bCs/>
          <w:szCs w:val="24"/>
        </w:rPr>
      </w:pPr>
      <w:r w:rsidRPr="00B656FA">
        <w:rPr>
          <w:rFonts w:ascii="Times New Roman" w:eastAsia="Times New Roman" w:hAnsi="Times New Roman" w:cs="Times New Roman"/>
          <w:color w:val="auto"/>
          <w:szCs w:val="24"/>
        </w:rPr>
        <w:t xml:space="preserve">Santy, A and </w:t>
      </w:r>
      <w:r w:rsidRPr="002C5542">
        <w:rPr>
          <w:rFonts w:ascii="Times New Roman" w:eastAsia="Times New Roman" w:hAnsi="Times New Roman" w:cs="Times New Roman"/>
          <w:b/>
          <w:color w:val="auto"/>
          <w:szCs w:val="24"/>
        </w:rPr>
        <w:t>E.J. Sterling</w:t>
      </w:r>
      <w:r w:rsidRPr="00B656FA">
        <w:rPr>
          <w:rFonts w:ascii="Times New Roman" w:eastAsia="Times New Roman" w:hAnsi="Times New Roman" w:cs="Times New Roman"/>
          <w:color w:val="auto"/>
          <w:szCs w:val="24"/>
        </w:rPr>
        <w:t>.</w:t>
      </w:r>
      <w:r w:rsidR="00CA3907" w:rsidRPr="00B656FA">
        <w:rPr>
          <w:rFonts w:ascii="Times New Roman" w:eastAsia="Times New Roman" w:hAnsi="Times New Roman" w:cs="Times New Roman"/>
          <w:color w:val="auto"/>
          <w:szCs w:val="24"/>
        </w:rPr>
        <w:t xml:space="preserve"> </w:t>
      </w:r>
      <w:r w:rsidRPr="00B656FA">
        <w:rPr>
          <w:rFonts w:ascii="Times New Roman" w:eastAsia="Times New Roman" w:hAnsi="Times New Roman" w:cs="Times New Roman"/>
          <w:bCs/>
          <w:szCs w:val="24"/>
        </w:rPr>
        <w:t>Got Capacity? Evaluating capacity development activities to show</w:t>
      </w:r>
    </w:p>
    <w:p w14:paraId="615049D0" w14:textId="4D310D59" w:rsidR="006C7CB1" w:rsidRDefault="007E28FA" w:rsidP="002C5542">
      <w:pPr>
        <w:widowControl/>
        <w:ind w:left="720"/>
        <w:contextualSpacing w:val="0"/>
        <w:rPr>
          <w:rFonts w:ascii="Times New Roman" w:eastAsia="Times New Roman" w:hAnsi="Times New Roman" w:cs="Times New Roman"/>
          <w:color w:val="auto"/>
          <w:szCs w:val="24"/>
        </w:rPr>
      </w:pPr>
      <w:r w:rsidRPr="00B656FA">
        <w:rPr>
          <w:rFonts w:ascii="Times New Roman" w:eastAsia="Times New Roman" w:hAnsi="Times New Roman" w:cs="Times New Roman"/>
          <w:bCs/>
          <w:szCs w:val="24"/>
        </w:rPr>
        <w:t>impact</w:t>
      </w:r>
      <w:r w:rsidRPr="00B656FA">
        <w:rPr>
          <w:rFonts w:ascii="Times New Roman" w:eastAsia="Times New Roman" w:hAnsi="Times New Roman" w:cs="Times New Roman"/>
          <w:color w:val="auto"/>
          <w:szCs w:val="24"/>
        </w:rPr>
        <w:t xml:space="preserve"> Workshop presenter</w:t>
      </w:r>
      <w:r w:rsidRPr="00B656FA">
        <w:rPr>
          <w:rFonts w:ascii="Times New Roman" w:hAnsi="Times New Roman" w:cs="Times New Roman"/>
          <w:szCs w:val="24"/>
        </w:rPr>
        <w:t xml:space="preserve">: </w:t>
      </w:r>
      <w:r w:rsidRPr="00B656FA">
        <w:rPr>
          <w:rFonts w:ascii="Times New Roman" w:eastAsia="Times New Roman" w:hAnsi="Times New Roman" w:cs="Times New Roman"/>
          <w:color w:val="auto"/>
          <w:szCs w:val="24"/>
        </w:rPr>
        <w:t>International Congress for Conservation Biology / ICCB 2017, Cartagena, Colombia, 23-27 July 2017.</w:t>
      </w:r>
    </w:p>
    <w:p w14:paraId="442B82EA" w14:textId="77777777" w:rsidR="00E66CFD" w:rsidRDefault="00E66CFD" w:rsidP="002C5542">
      <w:pPr>
        <w:widowControl/>
        <w:ind w:left="720"/>
        <w:contextualSpacing w:val="0"/>
        <w:rPr>
          <w:rFonts w:ascii="Times New Roman" w:eastAsia="Times New Roman" w:hAnsi="Times New Roman" w:cs="Times New Roman"/>
          <w:color w:val="auto"/>
          <w:szCs w:val="24"/>
        </w:rPr>
      </w:pPr>
    </w:p>
    <w:p w14:paraId="1A2393BD" w14:textId="05CE6F57" w:rsidR="00DC4DC8" w:rsidRPr="00DC4DC8" w:rsidRDefault="00E66CFD" w:rsidP="00761436">
      <w:pPr>
        <w:ind w:left="720" w:hanging="720"/>
        <w:rPr>
          <w:rFonts w:ascii="Times New Roman" w:eastAsia="Times New Roman" w:hAnsi="Times New Roman" w:cs="Times New Roman"/>
          <w:color w:val="auto"/>
          <w:szCs w:val="24"/>
        </w:rPr>
      </w:pPr>
      <w:r w:rsidRPr="00DC4DC8">
        <w:rPr>
          <w:rFonts w:ascii="Times New Roman" w:hAnsi="Times New Roman" w:cs="Times New Roman"/>
          <w:b/>
          <w:color w:val="auto"/>
          <w:szCs w:val="24"/>
        </w:rPr>
        <w:t>Sterling, E.J</w:t>
      </w:r>
      <w:r w:rsidR="00663ACA" w:rsidRPr="00DC4DC8">
        <w:rPr>
          <w:rFonts w:ascii="Times New Roman" w:hAnsi="Times New Roman" w:cs="Times New Roman"/>
          <w:b/>
          <w:color w:val="auto"/>
          <w:szCs w:val="24"/>
        </w:rPr>
        <w:t xml:space="preserve">.  </w:t>
      </w:r>
      <w:r w:rsidR="00DC4DC8" w:rsidRPr="00DC4DC8">
        <w:rPr>
          <w:rFonts w:ascii="Times New Roman" w:eastAsia="Times New Roman" w:hAnsi="Times New Roman" w:cs="Times New Roman"/>
          <w:bCs/>
          <w:szCs w:val="24"/>
        </w:rPr>
        <w:t>Sea</w:t>
      </w:r>
      <w:r w:rsidR="00DC4DC8" w:rsidRPr="00DC4DC8">
        <w:rPr>
          <w:rFonts w:ascii="Times New Roman" w:eastAsia="Times New Roman" w:hAnsi="Times New Roman" w:cs="Times New Roman"/>
          <w:b/>
          <w:bCs/>
          <w:szCs w:val="24"/>
        </w:rPr>
        <w:t xml:space="preserve"> </w:t>
      </w:r>
      <w:r w:rsidR="00DC4DC8" w:rsidRPr="00DC4DC8">
        <w:rPr>
          <w:rFonts w:ascii="Times New Roman" w:eastAsia="Times New Roman" w:hAnsi="Times New Roman" w:cs="Times New Roman"/>
          <w:szCs w:val="24"/>
        </w:rPr>
        <w:t>turtle ecology and conservation. Invited lecturer: Scientific Sails guest-speaker series aboard the Mystic Whaler coastal cargo schooner. World Science Festival. New York, NY. 2 June 2017.</w:t>
      </w:r>
    </w:p>
    <w:p w14:paraId="337F4DB8" w14:textId="07D1E3FA" w:rsidR="00912CCD" w:rsidRDefault="00912CCD" w:rsidP="00DC4DC8">
      <w:pPr>
        <w:rPr>
          <w:rFonts w:ascii="Times New Roman" w:eastAsia="Times New Roman" w:hAnsi="Times New Roman" w:cs="Times New Roman"/>
          <w:color w:val="auto"/>
          <w:szCs w:val="24"/>
        </w:rPr>
      </w:pPr>
    </w:p>
    <w:p w14:paraId="6BFA2476" w14:textId="22A4F483" w:rsidR="00F416B3" w:rsidRDefault="006C7CB1" w:rsidP="00F416B3">
      <w:pPr>
        <w:widowControl/>
        <w:ind w:left="720" w:hanging="720"/>
        <w:contextualSpacing w:val="0"/>
        <w:rPr>
          <w:rFonts w:ascii="Times New Roman" w:eastAsia="Times New Roman" w:hAnsi="Times New Roman" w:cs="Times New Roman"/>
          <w:color w:val="auto"/>
          <w:szCs w:val="24"/>
        </w:rPr>
      </w:pPr>
      <w:r w:rsidRPr="007329C7">
        <w:rPr>
          <w:rFonts w:ascii="Times New Roman" w:hAnsi="Times New Roman" w:cs="Times New Roman"/>
          <w:b/>
          <w:color w:val="auto"/>
          <w:szCs w:val="24"/>
        </w:rPr>
        <w:t xml:space="preserve">Sterling, E.J. </w:t>
      </w:r>
      <w:r w:rsidR="00B5174F">
        <w:rPr>
          <w:rFonts w:ascii="Times New Roman" w:hAnsi="Times New Roman" w:cs="Times New Roman"/>
          <w:b/>
          <w:color w:val="auto"/>
          <w:szCs w:val="24"/>
        </w:rPr>
        <w:t xml:space="preserve"> </w:t>
      </w:r>
      <w:r w:rsidR="00991D84">
        <w:rPr>
          <w:rFonts w:ascii="Times New Roman" w:eastAsia="Times New Roman" w:hAnsi="Times New Roman" w:cs="Times New Roman"/>
          <w:color w:val="auto"/>
          <w:szCs w:val="24"/>
        </w:rPr>
        <w:t>Invited workshop panelist</w:t>
      </w:r>
      <w:r w:rsidR="00991D84">
        <w:rPr>
          <w:rFonts w:ascii="Times New Roman" w:eastAsia="Times New Roman" w:hAnsi="Times New Roman" w:cs="Times New Roman"/>
          <w:i/>
          <w:color w:val="auto"/>
          <w:szCs w:val="24"/>
        </w:rPr>
        <w:t xml:space="preserve">. </w:t>
      </w:r>
      <w:r w:rsidRPr="00B5174F">
        <w:rPr>
          <w:rFonts w:ascii="Times New Roman" w:eastAsia="Times New Roman" w:hAnsi="Times New Roman" w:cs="Times New Roman"/>
          <w:i/>
          <w:color w:val="auto"/>
          <w:szCs w:val="24"/>
        </w:rPr>
        <w:t>U</w:t>
      </w:r>
      <w:r w:rsidR="00B5174F" w:rsidRPr="00B5174F">
        <w:rPr>
          <w:rFonts w:ascii="Times New Roman" w:eastAsia="Times New Roman" w:hAnsi="Times New Roman" w:cs="Times New Roman"/>
          <w:i/>
          <w:color w:val="auto"/>
          <w:szCs w:val="24"/>
        </w:rPr>
        <w:t>ncorking Capacity Bottlenecks.</w:t>
      </w:r>
      <w:r>
        <w:rPr>
          <w:rFonts w:ascii="Times New Roman" w:eastAsia="Times New Roman" w:hAnsi="Times New Roman" w:cs="Times New Roman"/>
          <w:color w:val="auto"/>
          <w:szCs w:val="24"/>
        </w:rPr>
        <w:t xml:space="preserve"> </w:t>
      </w:r>
      <w:r w:rsidR="000036D6">
        <w:rPr>
          <w:rFonts w:ascii="Times New Roman" w:eastAsia="Times New Roman" w:hAnsi="Times New Roman" w:cs="Times New Roman"/>
          <w:color w:val="auto"/>
          <w:szCs w:val="24"/>
        </w:rPr>
        <w:t>Invited workshop panelist</w:t>
      </w:r>
      <w:r w:rsidR="000036D6">
        <w:rPr>
          <w:rFonts w:ascii="Times New Roman" w:eastAsia="Times New Roman" w:hAnsi="Times New Roman" w:cs="Times New Roman"/>
          <w:i/>
          <w:color w:val="auto"/>
          <w:szCs w:val="24"/>
        </w:rPr>
        <w:t xml:space="preserve">. </w:t>
      </w:r>
      <w:r>
        <w:rPr>
          <w:rFonts w:ascii="Times New Roman" w:eastAsia="Times New Roman" w:hAnsi="Times New Roman" w:cs="Times New Roman"/>
          <w:color w:val="auto"/>
          <w:szCs w:val="24"/>
        </w:rPr>
        <w:t xml:space="preserve">Smithsonian </w:t>
      </w:r>
      <w:r w:rsidR="00B5174F">
        <w:rPr>
          <w:rFonts w:ascii="Times New Roman" w:eastAsia="Times New Roman" w:hAnsi="Times New Roman" w:cs="Times New Roman"/>
          <w:color w:val="auto"/>
          <w:szCs w:val="24"/>
        </w:rPr>
        <w:t xml:space="preserve">Conservation Biology Institute, Smithsonian Institution </w:t>
      </w:r>
      <w:r>
        <w:rPr>
          <w:rFonts w:ascii="Times New Roman" w:eastAsia="Times New Roman" w:hAnsi="Times New Roman" w:cs="Times New Roman"/>
          <w:color w:val="auto"/>
          <w:szCs w:val="24"/>
        </w:rPr>
        <w:t xml:space="preserve">Earth Optimism Summit, </w:t>
      </w:r>
      <w:r w:rsidR="00C23A47">
        <w:rPr>
          <w:rFonts w:ascii="Times New Roman" w:eastAsia="Times New Roman" w:hAnsi="Times New Roman" w:cs="Times New Roman"/>
          <w:color w:val="auto"/>
          <w:szCs w:val="24"/>
        </w:rPr>
        <w:t xml:space="preserve">Washington DC, </w:t>
      </w:r>
      <w:r>
        <w:rPr>
          <w:rFonts w:ascii="Times New Roman" w:eastAsia="Times New Roman" w:hAnsi="Times New Roman" w:cs="Times New Roman"/>
          <w:color w:val="auto"/>
          <w:szCs w:val="24"/>
        </w:rPr>
        <w:t>2</w:t>
      </w:r>
      <w:r w:rsidR="0013570D">
        <w:rPr>
          <w:rFonts w:ascii="Times New Roman" w:eastAsia="Times New Roman" w:hAnsi="Times New Roman" w:cs="Times New Roman"/>
          <w:color w:val="auto"/>
          <w:szCs w:val="24"/>
        </w:rPr>
        <w:t>2</w:t>
      </w:r>
      <w:r>
        <w:rPr>
          <w:rFonts w:ascii="Times New Roman" w:eastAsia="Times New Roman" w:hAnsi="Times New Roman" w:cs="Times New Roman"/>
          <w:color w:val="auto"/>
          <w:szCs w:val="24"/>
        </w:rPr>
        <w:t xml:space="preserve"> April</w:t>
      </w:r>
      <w:r w:rsidRPr="00C84E87">
        <w:rPr>
          <w:rFonts w:ascii="Times New Roman" w:eastAsia="Times New Roman" w:hAnsi="Times New Roman" w:cs="Times New Roman"/>
          <w:color w:val="auto"/>
          <w:szCs w:val="24"/>
        </w:rPr>
        <w:t xml:space="preserve"> 2017</w:t>
      </w:r>
      <w:r>
        <w:rPr>
          <w:rFonts w:ascii="Times New Roman" w:eastAsia="Times New Roman" w:hAnsi="Times New Roman" w:cs="Times New Roman"/>
          <w:color w:val="auto"/>
          <w:szCs w:val="24"/>
        </w:rPr>
        <w:t>.</w:t>
      </w:r>
    </w:p>
    <w:p w14:paraId="2BB0A67A" w14:textId="77777777" w:rsidR="00F416B3" w:rsidRPr="00F416B3" w:rsidRDefault="00F416B3" w:rsidP="00F416B3">
      <w:pPr>
        <w:widowControl/>
        <w:contextualSpacing w:val="0"/>
        <w:rPr>
          <w:rFonts w:ascii="Times New Roman" w:eastAsia="Times New Roman" w:hAnsi="Times New Roman" w:cs="Times New Roman"/>
          <w:b/>
          <w:bCs/>
          <w:szCs w:val="24"/>
        </w:rPr>
      </w:pPr>
    </w:p>
    <w:p w14:paraId="7FF09B7E" w14:textId="030BF28D" w:rsidR="006D75EA" w:rsidRDefault="00F416B3" w:rsidP="00F416B3">
      <w:pPr>
        <w:widowControl/>
        <w:ind w:left="720" w:hanging="720"/>
        <w:contextualSpacing w:val="0"/>
        <w:rPr>
          <w:rFonts w:ascii="Times New Roman" w:eastAsia="Times New Roman" w:hAnsi="Times New Roman" w:cs="Times New Roman"/>
          <w:szCs w:val="24"/>
        </w:rPr>
      </w:pPr>
      <w:r>
        <w:rPr>
          <w:rFonts w:ascii="Times New Roman" w:eastAsia="Times New Roman" w:hAnsi="Times New Roman" w:cs="Times New Roman"/>
          <w:b/>
          <w:bCs/>
          <w:szCs w:val="24"/>
        </w:rPr>
        <w:t xml:space="preserve">Sterling </w:t>
      </w:r>
      <w:r w:rsidRPr="00F416B3">
        <w:rPr>
          <w:rFonts w:ascii="Times New Roman" w:eastAsia="Times New Roman" w:hAnsi="Times New Roman" w:cs="Times New Roman"/>
          <w:b/>
          <w:bCs/>
          <w:szCs w:val="24"/>
        </w:rPr>
        <w:t>EJ.</w:t>
      </w:r>
      <w:r w:rsidRPr="00F416B3">
        <w:rPr>
          <w:rFonts w:ascii="Times New Roman" w:eastAsia="Times New Roman" w:hAnsi="Times New Roman" w:cs="Times New Roman"/>
          <w:szCs w:val="24"/>
        </w:rPr>
        <w:t>  Community resilience and ways of measuring progress.  Workshop co-organizer and facilitator.  Biocultural workshop: Science, Nature and People Partnership (SNaPP) and Patrick Rochette, Tamatoa Bambridge, Gérard Parker, Didier Parker, Roniu T</w:t>
      </w:r>
      <w:r w:rsidR="008C28FD">
        <w:rPr>
          <w:rFonts w:ascii="Times New Roman" w:eastAsia="Times New Roman" w:hAnsi="Times New Roman" w:cs="Times New Roman"/>
          <w:szCs w:val="24"/>
        </w:rPr>
        <w:t xml:space="preserve">upana-Poareu, and René Galzin. </w:t>
      </w:r>
      <w:r w:rsidRPr="00F416B3">
        <w:rPr>
          <w:rFonts w:ascii="Times New Roman" w:eastAsia="Times New Roman" w:hAnsi="Times New Roman" w:cs="Times New Roman"/>
          <w:szCs w:val="24"/>
        </w:rPr>
        <w:t>Teahup’o Town Hall,</w:t>
      </w:r>
      <w:r>
        <w:rPr>
          <w:rFonts w:ascii="Times New Roman" w:eastAsia="Times New Roman" w:hAnsi="Times New Roman" w:cs="Times New Roman"/>
          <w:szCs w:val="24"/>
        </w:rPr>
        <w:t xml:space="preserve"> </w:t>
      </w:r>
      <w:r w:rsidRPr="00F416B3">
        <w:rPr>
          <w:rFonts w:ascii="Times New Roman" w:eastAsia="Times New Roman" w:hAnsi="Times New Roman" w:cs="Times New Roman"/>
          <w:szCs w:val="24"/>
        </w:rPr>
        <w:t>Tahiti, French Polynesia. 6-9 April 2017.</w:t>
      </w:r>
    </w:p>
    <w:p w14:paraId="7D820CD0" w14:textId="77777777" w:rsidR="009654E1" w:rsidRPr="00F416B3" w:rsidRDefault="009654E1" w:rsidP="00F416B3">
      <w:pPr>
        <w:widowControl/>
        <w:ind w:left="720" w:hanging="720"/>
        <w:contextualSpacing w:val="0"/>
        <w:rPr>
          <w:rFonts w:ascii="Times New Roman" w:eastAsia="Times New Roman" w:hAnsi="Times New Roman" w:cs="Times New Roman"/>
          <w:color w:val="auto"/>
          <w:szCs w:val="24"/>
        </w:rPr>
      </w:pPr>
    </w:p>
    <w:p w14:paraId="4F16A989" w14:textId="77777777" w:rsidR="0079126F" w:rsidRDefault="0079126F" w:rsidP="0079126F">
      <w:pPr>
        <w:autoSpaceDE w:val="0"/>
        <w:autoSpaceDN w:val="0"/>
        <w:adjustRightInd w:val="0"/>
        <w:ind w:left="720" w:hanging="720"/>
        <w:contextualSpacing w:val="0"/>
        <w:rPr>
          <w:rFonts w:ascii="Times New Roman" w:hAnsi="Times New Roman" w:cs="Times New Roman"/>
          <w:color w:val="auto"/>
          <w:szCs w:val="24"/>
        </w:rPr>
      </w:pPr>
      <w:r w:rsidRPr="007329C7">
        <w:rPr>
          <w:rFonts w:ascii="Times New Roman" w:hAnsi="Times New Roman" w:cs="Times New Roman"/>
          <w:b/>
          <w:color w:val="auto"/>
          <w:szCs w:val="24"/>
        </w:rPr>
        <w:t xml:space="preserve">Sterling, E.J. </w:t>
      </w:r>
      <w:r w:rsidRPr="007329C7">
        <w:rPr>
          <w:rFonts w:ascii="Times New Roman" w:eastAsia="Times New Roman" w:hAnsi="Times New Roman" w:cs="Times New Roman"/>
          <w:szCs w:val="24"/>
          <w:shd w:val="clear" w:color="auto" w:fill="FFFFFF"/>
        </w:rPr>
        <w:t>“</w:t>
      </w:r>
      <w:r w:rsidRPr="00D4166B">
        <w:rPr>
          <w:rFonts w:ascii="Times New Roman" w:hAnsi="Times New Roman" w:cs="Times New Roman"/>
          <w:color w:val="auto"/>
          <w:szCs w:val="24"/>
        </w:rPr>
        <w:t>Practical experiences with linking cultural and biological diversity at local and global scales.</w:t>
      </w:r>
      <w:r w:rsidRPr="007329C7">
        <w:rPr>
          <w:rFonts w:ascii="Times New Roman" w:eastAsia="Times New Roman" w:hAnsi="Times New Roman" w:cs="Times New Roman"/>
          <w:szCs w:val="24"/>
          <w:shd w:val="clear" w:color="auto" w:fill="FFFFFF"/>
        </w:rPr>
        <w:t xml:space="preserve">” </w:t>
      </w:r>
      <w:r>
        <w:rPr>
          <w:rFonts w:ascii="Times New Roman" w:eastAsia="Times New Roman" w:hAnsi="Times New Roman" w:cs="Times New Roman"/>
          <w:szCs w:val="24"/>
          <w:shd w:val="clear" w:color="auto" w:fill="FFFFFF"/>
        </w:rPr>
        <w:t xml:space="preserve">Invited lecturer: </w:t>
      </w:r>
      <w:r w:rsidRPr="00A973BB">
        <w:rPr>
          <w:rFonts w:ascii="Times New Roman" w:eastAsia="Times New Roman" w:hAnsi="Times New Roman" w:cs="Times New Roman"/>
          <w:szCs w:val="24"/>
          <w:shd w:val="clear" w:color="auto" w:fill="FFFFFF"/>
        </w:rPr>
        <w:t xml:space="preserve">"Talks on the Wild Side" lecture series, </w:t>
      </w:r>
      <w:r>
        <w:rPr>
          <w:rFonts w:ascii="Times New Roman" w:eastAsia="Times New Roman" w:hAnsi="Times New Roman" w:cs="Times New Roman"/>
          <w:szCs w:val="24"/>
          <w:shd w:val="clear" w:color="auto" w:fill="FFFFFF"/>
        </w:rPr>
        <w:t>Yale</w:t>
      </w:r>
      <w:r w:rsidRPr="007329C7">
        <w:rPr>
          <w:rFonts w:ascii="Times New Roman" w:eastAsia="Times New Roman" w:hAnsi="Times New Roman" w:cs="Times New Roman"/>
          <w:szCs w:val="24"/>
          <w:shd w:val="clear" w:color="auto" w:fill="FFFFFF"/>
        </w:rPr>
        <w:t xml:space="preserve"> University, </w:t>
      </w:r>
      <w:r>
        <w:rPr>
          <w:rFonts w:ascii="Times New Roman" w:eastAsia="Times New Roman" w:hAnsi="Times New Roman" w:cs="Times New Roman"/>
          <w:szCs w:val="24"/>
          <w:shd w:val="clear" w:color="auto" w:fill="FFFFFF"/>
        </w:rPr>
        <w:t>New Haven, CT.</w:t>
      </w:r>
      <w:r w:rsidRPr="007329C7">
        <w:rPr>
          <w:rFonts w:ascii="Times New Roman" w:eastAsia="Times New Roman" w:hAnsi="Times New Roman" w:cs="Times New Roman"/>
          <w:szCs w:val="24"/>
          <w:shd w:val="clear" w:color="auto" w:fill="FFFFFF"/>
        </w:rPr>
        <w:t xml:space="preserve"> </w:t>
      </w:r>
      <w:r>
        <w:rPr>
          <w:rFonts w:ascii="Times New Roman" w:eastAsia="Times New Roman" w:hAnsi="Times New Roman" w:cs="Times New Roman"/>
          <w:szCs w:val="24"/>
          <w:shd w:val="clear" w:color="auto" w:fill="FFFFFF"/>
        </w:rPr>
        <w:t>30 March</w:t>
      </w:r>
      <w:r w:rsidRPr="007329C7">
        <w:rPr>
          <w:rFonts w:ascii="Times New Roman" w:eastAsia="Times New Roman" w:hAnsi="Times New Roman" w:cs="Times New Roman"/>
          <w:szCs w:val="24"/>
          <w:shd w:val="clear" w:color="auto" w:fill="FFFFFF"/>
        </w:rPr>
        <w:t xml:space="preserve"> </w:t>
      </w:r>
      <w:r w:rsidRPr="007329C7">
        <w:rPr>
          <w:rFonts w:ascii="Times New Roman" w:hAnsi="Times New Roman" w:cs="Times New Roman"/>
          <w:color w:val="auto"/>
          <w:szCs w:val="24"/>
        </w:rPr>
        <w:t>2017.</w:t>
      </w:r>
    </w:p>
    <w:p w14:paraId="034026A1" w14:textId="77777777" w:rsidR="0079126F" w:rsidRPr="0079126F" w:rsidRDefault="0079126F" w:rsidP="00432C6A">
      <w:pPr>
        <w:widowControl/>
        <w:contextualSpacing w:val="0"/>
        <w:rPr>
          <w:rFonts w:ascii="Times New Roman" w:eastAsia="Times New Roman" w:hAnsi="Times New Roman" w:cs="Times New Roman"/>
          <w:b/>
          <w:bCs/>
          <w:color w:val="000000" w:themeColor="text1"/>
          <w:szCs w:val="24"/>
        </w:rPr>
      </w:pPr>
    </w:p>
    <w:p w14:paraId="47BFF5F1" w14:textId="655925DD" w:rsidR="00432C6A" w:rsidRPr="0079126F" w:rsidRDefault="00432C6A" w:rsidP="0079126F">
      <w:pPr>
        <w:widowControl/>
        <w:ind w:left="720" w:hanging="720"/>
        <w:contextualSpacing w:val="0"/>
        <w:rPr>
          <w:rFonts w:ascii="Helvetica" w:eastAsia="Times New Roman" w:hAnsi="Helvetica" w:cs="Times New Roman"/>
          <w:color w:val="000000" w:themeColor="text1"/>
          <w:szCs w:val="24"/>
        </w:rPr>
      </w:pPr>
      <w:r w:rsidRPr="0079126F">
        <w:rPr>
          <w:rFonts w:ascii="Times New Roman" w:eastAsia="Times New Roman" w:hAnsi="Times New Roman" w:cs="Times New Roman"/>
          <w:b/>
          <w:bCs/>
          <w:color w:val="000000" w:themeColor="text1"/>
          <w:szCs w:val="24"/>
        </w:rPr>
        <w:lastRenderedPageBreak/>
        <w:t>Sterling, E.J.</w:t>
      </w:r>
      <w:r w:rsidRPr="0079126F">
        <w:rPr>
          <w:rFonts w:ascii="Times New Roman" w:eastAsia="Times New Roman" w:hAnsi="Times New Roman" w:cs="Times New Roman"/>
          <w:color w:val="000000" w:themeColor="text1"/>
          <w:szCs w:val="24"/>
        </w:rPr>
        <w:t> "Conservation: Looking back over the horizon." Biodiversity and Conservation course guest lecturer. Indicators of ecological health and human well-being: local to global perspectives. </w:t>
      </w:r>
      <w:r w:rsidRPr="0079126F">
        <w:rPr>
          <w:rFonts w:ascii="Times New Roman" w:eastAsia="Times New Roman" w:hAnsi="Times New Roman" w:cs="Times New Roman"/>
          <w:color w:val="000000" w:themeColor="text1"/>
          <w:szCs w:val="24"/>
          <w:shd w:val="clear" w:color="auto" w:fill="FFFFFF"/>
        </w:rPr>
        <w:t>UTM Biology Department Seminar Series. Toronto, Canada. 24 March 2017. http://www.utm.utoronto.ca/biology/sites/files/biology/public/shared/biology_seminar_posters/2017_Winter_Eleanor_Sterling.pdf</w:t>
      </w:r>
    </w:p>
    <w:p w14:paraId="1B2A6EDA" w14:textId="3372BC57" w:rsidR="00432C6A" w:rsidRPr="0079126F" w:rsidRDefault="00432C6A" w:rsidP="00432C6A">
      <w:pPr>
        <w:widowControl/>
        <w:contextualSpacing w:val="0"/>
        <w:rPr>
          <w:rFonts w:ascii="Helvetica" w:eastAsia="Times New Roman" w:hAnsi="Helvetica" w:cs="Times New Roman"/>
          <w:color w:val="000000" w:themeColor="text1"/>
          <w:szCs w:val="24"/>
        </w:rPr>
      </w:pPr>
      <w:r w:rsidRPr="0079126F">
        <w:rPr>
          <w:rFonts w:ascii="Times New Roman" w:eastAsia="Times New Roman" w:hAnsi="Times New Roman" w:cs="Times New Roman"/>
          <w:color w:val="000000" w:themeColor="text1"/>
          <w:szCs w:val="24"/>
        </w:rPr>
        <w:tab/>
      </w:r>
    </w:p>
    <w:p w14:paraId="695C27B8" w14:textId="327029E7" w:rsidR="00432C6A" w:rsidRDefault="00432C6A" w:rsidP="00DB68C9">
      <w:pPr>
        <w:widowControl/>
        <w:ind w:left="720" w:hanging="720"/>
        <w:contextualSpacing w:val="0"/>
        <w:rPr>
          <w:rFonts w:ascii="Times New Roman" w:eastAsia="Times New Roman" w:hAnsi="Times New Roman" w:cs="Times New Roman"/>
          <w:color w:val="000000" w:themeColor="text1"/>
          <w:szCs w:val="24"/>
          <w:shd w:val="clear" w:color="auto" w:fill="FFFFFF"/>
        </w:rPr>
      </w:pPr>
      <w:r w:rsidRPr="0079126F">
        <w:rPr>
          <w:rFonts w:ascii="Times New Roman" w:eastAsia="Times New Roman" w:hAnsi="Times New Roman" w:cs="Times New Roman"/>
          <w:b/>
          <w:bCs/>
          <w:color w:val="000000" w:themeColor="text1"/>
          <w:szCs w:val="24"/>
          <w:shd w:val="clear" w:color="auto" w:fill="FFFFFF"/>
        </w:rPr>
        <w:t>Sterling, E.J.</w:t>
      </w:r>
      <w:r w:rsidRPr="0079126F">
        <w:rPr>
          <w:rFonts w:ascii="Times New Roman" w:eastAsia="Times New Roman" w:hAnsi="Times New Roman" w:cs="Times New Roman"/>
          <w:color w:val="000000" w:themeColor="text1"/>
          <w:szCs w:val="24"/>
          <w:shd w:val="clear" w:color="auto" w:fill="FFFFFF"/>
        </w:rPr>
        <w:t xml:space="preserve">  </w:t>
      </w:r>
      <w:r w:rsidRPr="0079126F">
        <w:rPr>
          <w:rFonts w:ascii="Times New Roman" w:eastAsia="Times New Roman" w:hAnsi="Times New Roman" w:cs="Times New Roman"/>
          <w:i/>
          <w:iCs/>
          <w:color w:val="000000" w:themeColor="text1"/>
          <w:szCs w:val="24"/>
          <w:shd w:val="clear" w:color="auto" w:fill="FFFFFF"/>
        </w:rPr>
        <w:t xml:space="preserve">Is it working - how can we evaluate our capacity building efforts? </w:t>
      </w:r>
      <w:r w:rsidRPr="0079126F">
        <w:rPr>
          <w:rFonts w:ascii="Times New Roman" w:eastAsia="Times New Roman" w:hAnsi="Times New Roman" w:cs="Times New Roman"/>
          <w:color w:val="000000" w:themeColor="text1"/>
          <w:szCs w:val="24"/>
          <w:shd w:val="clear" w:color="auto" w:fill="FFFFFF"/>
        </w:rPr>
        <w:t>Workshop co-facilitator. Organized by The Durr</w:t>
      </w:r>
      <w:r w:rsidR="00DB68C9">
        <w:rPr>
          <w:rFonts w:ascii="Times New Roman" w:eastAsia="Times New Roman" w:hAnsi="Times New Roman" w:cs="Times New Roman"/>
          <w:color w:val="000000" w:themeColor="text1"/>
          <w:szCs w:val="24"/>
          <w:shd w:val="clear" w:color="auto" w:fill="FFFFFF"/>
        </w:rPr>
        <w:t>ell Wildlife Conservation Trust,</w:t>
      </w:r>
      <w:r w:rsidRPr="0079126F">
        <w:rPr>
          <w:rFonts w:ascii="Times New Roman" w:eastAsia="Times New Roman" w:hAnsi="Times New Roman" w:cs="Times New Roman"/>
          <w:color w:val="000000" w:themeColor="text1"/>
          <w:szCs w:val="24"/>
          <w:shd w:val="clear" w:color="auto" w:fill="FFFFFF"/>
        </w:rPr>
        <w:t xml:space="preserve"> </w:t>
      </w:r>
      <w:r w:rsidR="00DB68C9">
        <w:rPr>
          <w:rFonts w:ascii="Times New Roman" w:eastAsia="Times New Roman" w:hAnsi="Times New Roman" w:cs="Times New Roman"/>
          <w:color w:val="000000" w:themeColor="text1"/>
          <w:szCs w:val="24"/>
          <w:shd w:val="clear" w:color="auto" w:fill="FFFFFF"/>
        </w:rPr>
        <w:t>Ecological Research and Training for Conservation (ERT), Bu</w:t>
      </w:r>
      <w:r w:rsidRPr="0079126F">
        <w:rPr>
          <w:rFonts w:ascii="Times New Roman" w:eastAsia="Times New Roman" w:hAnsi="Times New Roman" w:cs="Times New Roman"/>
          <w:color w:val="000000" w:themeColor="text1"/>
          <w:szCs w:val="24"/>
          <w:shd w:val="clear" w:color="auto" w:fill="FFFFFF"/>
        </w:rPr>
        <w:t>ilding Capacity for Conservation in Asia. Pune, India.18-21 March 2017.</w:t>
      </w:r>
    </w:p>
    <w:p w14:paraId="5A9307F4" w14:textId="77777777" w:rsidR="00633E00" w:rsidRDefault="00633E00" w:rsidP="00DB68C9">
      <w:pPr>
        <w:widowControl/>
        <w:ind w:left="720" w:hanging="720"/>
        <w:contextualSpacing w:val="0"/>
        <w:rPr>
          <w:rFonts w:ascii="Helvetica" w:eastAsia="Times New Roman" w:hAnsi="Helvetica" w:cs="Times New Roman"/>
          <w:color w:val="000000" w:themeColor="text1"/>
          <w:szCs w:val="24"/>
        </w:rPr>
      </w:pPr>
    </w:p>
    <w:p w14:paraId="55A4F973" w14:textId="3FEE05A7" w:rsidR="00633E00" w:rsidRPr="00633E00" w:rsidRDefault="00633E00" w:rsidP="00633E00">
      <w:pPr>
        <w:autoSpaceDE w:val="0"/>
        <w:autoSpaceDN w:val="0"/>
        <w:adjustRightInd w:val="0"/>
        <w:ind w:left="720" w:hanging="720"/>
        <w:contextualSpacing w:val="0"/>
        <w:rPr>
          <w:rFonts w:ascii="Times New Roman" w:hAnsi="Times New Roman" w:cs="Times New Roman"/>
          <w:szCs w:val="24"/>
        </w:rPr>
      </w:pPr>
      <w:r w:rsidRPr="00001C83">
        <w:rPr>
          <w:rFonts w:ascii="Times New Roman" w:hAnsi="Times New Roman" w:cs="Times New Roman"/>
          <w:b/>
          <w:color w:val="auto"/>
          <w:szCs w:val="24"/>
        </w:rPr>
        <w:t xml:space="preserve">Sterling, E.J. </w:t>
      </w:r>
      <w:r>
        <w:rPr>
          <w:rFonts w:ascii="Times New Roman" w:hAnsi="Times New Roman" w:cs="Times New Roman"/>
          <w:b/>
          <w:color w:val="auto"/>
          <w:szCs w:val="24"/>
        </w:rPr>
        <w:t>“</w:t>
      </w:r>
      <w:r w:rsidRPr="00001C83">
        <w:rPr>
          <w:rFonts w:ascii="Times New Roman" w:hAnsi="Times New Roman" w:cs="Times New Roman"/>
          <w:iCs/>
          <w:szCs w:val="24"/>
        </w:rPr>
        <w:t>Biocultural approaches to understanding and managing responses to climate change in the Pacific.</w:t>
      </w:r>
      <w:r>
        <w:rPr>
          <w:rFonts w:ascii="Times New Roman" w:hAnsi="Times New Roman" w:cs="Times New Roman"/>
          <w:iCs/>
          <w:szCs w:val="24"/>
        </w:rPr>
        <w:t>”</w:t>
      </w:r>
      <w:r w:rsidRPr="00001C83">
        <w:rPr>
          <w:rFonts w:ascii="Times New Roman" w:eastAsia="Times New Roman" w:hAnsi="Times New Roman" w:cs="Times New Roman"/>
          <w:szCs w:val="24"/>
          <w:shd w:val="clear" w:color="auto" w:fill="FFFFFF"/>
        </w:rPr>
        <w:t xml:space="preserve"> </w:t>
      </w:r>
      <w:r w:rsidRPr="00001C83">
        <w:rPr>
          <w:rFonts w:ascii="Times New Roman" w:hAnsi="Times New Roman" w:cs="Times New Roman"/>
          <w:szCs w:val="24"/>
        </w:rPr>
        <w:t>Invited opening speaker in organized session: Climate change: experience and action in the Pacific Islands. Association for Social Anthropologists of Oceania (ASAO), Annual Meeting, Kaua’i, Hawaii, 6-13 February 2017.</w:t>
      </w:r>
    </w:p>
    <w:p w14:paraId="3494F4A9" w14:textId="77777777" w:rsidR="007329C7" w:rsidRDefault="007329C7" w:rsidP="00D4166B">
      <w:pPr>
        <w:autoSpaceDE w:val="0"/>
        <w:autoSpaceDN w:val="0"/>
        <w:adjustRightInd w:val="0"/>
        <w:contextualSpacing w:val="0"/>
        <w:rPr>
          <w:rFonts w:ascii="Times New Roman" w:hAnsi="Times New Roman" w:cs="Times New Roman"/>
          <w:b/>
          <w:color w:val="auto"/>
          <w:szCs w:val="24"/>
        </w:rPr>
      </w:pPr>
    </w:p>
    <w:p w14:paraId="4C942C8B" w14:textId="368C0CEE" w:rsidR="00D4166B" w:rsidRDefault="007329C7" w:rsidP="00D4166B">
      <w:pPr>
        <w:autoSpaceDE w:val="0"/>
        <w:autoSpaceDN w:val="0"/>
        <w:adjustRightInd w:val="0"/>
        <w:ind w:left="720" w:hanging="720"/>
        <w:contextualSpacing w:val="0"/>
        <w:rPr>
          <w:rFonts w:ascii="Times New Roman" w:hAnsi="Times New Roman" w:cs="Times New Roman"/>
          <w:color w:val="auto"/>
          <w:szCs w:val="24"/>
        </w:rPr>
      </w:pPr>
      <w:r w:rsidRPr="007329C7">
        <w:rPr>
          <w:rFonts w:ascii="Times New Roman" w:hAnsi="Times New Roman" w:cs="Times New Roman"/>
          <w:b/>
          <w:color w:val="auto"/>
          <w:szCs w:val="24"/>
        </w:rPr>
        <w:t xml:space="preserve">Sterling, E.J. </w:t>
      </w:r>
      <w:r w:rsidRPr="007329C7">
        <w:rPr>
          <w:rFonts w:ascii="Times New Roman" w:eastAsia="Times New Roman" w:hAnsi="Times New Roman" w:cs="Times New Roman"/>
          <w:szCs w:val="24"/>
          <w:shd w:val="clear" w:color="auto" w:fill="FFFFFF"/>
        </w:rPr>
        <w:t xml:space="preserve">“Perspectives on and Concepts in Conservation Science.” </w:t>
      </w:r>
      <w:r w:rsidR="00016E48">
        <w:rPr>
          <w:rFonts w:ascii="Times New Roman" w:eastAsia="Times New Roman" w:hAnsi="Times New Roman" w:cs="Times New Roman"/>
          <w:szCs w:val="24"/>
          <w:shd w:val="clear" w:color="auto" w:fill="FFFFFF"/>
        </w:rPr>
        <w:t>Virtual presentation</w:t>
      </w:r>
      <w:r w:rsidRPr="007329C7">
        <w:rPr>
          <w:rFonts w:ascii="Times New Roman" w:eastAsia="Times New Roman" w:hAnsi="Times New Roman" w:cs="Times New Roman"/>
          <w:szCs w:val="24"/>
          <w:shd w:val="clear" w:color="auto" w:fill="FFFFFF"/>
        </w:rPr>
        <w:t>. Ecological Research and Training (ERT) conference, What's the Point of Conservation? Brighton University, Brighton, England,</w:t>
      </w:r>
      <w:r w:rsidR="00316653">
        <w:rPr>
          <w:rFonts w:ascii="Times New Roman" w:eastAsia="Times New Roman" w:hAnsi="Times New Roman" w:cs="Times New Roman"/>
          <w:szCs w:val="24"/>
          <w:shd w:val="clear" w:color="auto" w:fill="FFFFFF"/>
        </w:rPr>
        <w:t xml:space="preserve"> UK,</w:t>
      </w:r>
      <w:r w:rsidRPr="007329C7">
        <w:rPr>
          <w:rFonts w:ascii="Times New Roman" w:eastAsia="Times New Roman" w:hAnsi="Times New Roman" w:cs="Times New Roman"/>
          <w:szCs w:val="24"/>
          <w:shd w:val="clear" w:color="auto" w:fill="FFFFFF"/>
        </w:rPr>
        <w:t xml:space="preserve"> 1-2 February </w:t>
      </w:r>
      <w:r w:rsidRPr="007329C7">
        <w:rPr>
          <w:rFonts w:ascii="Times New Roman" w:hAnsi="Times New Roman" w:cs="Times New Roman"/>
          <w:color w:val="auto"/>
          <w:szCs w:val="24"/>
        </w:rPr>
        <w:t>2017.</w:t>
      </w:r>
    </w:p>
    <w:p w14:paraId="5BB3C24C" w14:textId="77777777" w:rsidR="00001C83" w:rsidRDefault="00001C83" w:rsidP="007329C7">
      <w:pPr>
        <w:autoSpaceDE w:val="0"/>
        <w:autoSpaceDN w:val="0"/>
        <w:adjustRightInd w:val="0"/>
        <w:ind w:left="720" w:hanging="720"/>
        <w:contextualSpacing w:val="0"/>
        <w:rPr>
          <w:rFonts w:ascii="Times New Roman" w:hAnsi="Times New Roman" w:cs="Times New Roman"/>
          <w:b/>
          <w:color w:val="auto"/>
          <w:szCs w:val="24"/>
        </w:rPr>
      </w:pPr>
    </w:p>
    <w:p w14:paraId="26A246D5" w14:textId="77777777" w:rsidR="00B92266" w:rsidRPr="00001C83" w:rsidRDefault="00B92266" w:rsidP="00633E00">
      <w:pPr>
        <w:autoSpaceDE w:val="0"/>
        <w:autoSpaceDN w:val="0"/>
        <w:adjustRightInd w:val="0"/>
        <w:contextualSpacing w:val="0"/>
        <w:rPr>
          <w:rFonts w:ascii="Times New Roman" w:hAnsi="Times New Roman" w:cs="Times New Roman"/>
          <w:color w:val="auto"/>
          <w:szCs w:val="24"/>
        </w:rPr>
      </w:pPr>
    </w:p>
    <w:p w14:paraId="1368B193" w14:textId="3B05BD8D" w:rsidR="00B92266" w:rsidRPr="005F0209" w:rsidRDefault="00B92266" w:rsidP="00B92266">
      <w:pPr>
        <w:autoSpaceDE w:val="0"/>
        <w:autoSpaceDN w:val="0"/>
        <w:adjustRightInd w:val="0"/>
        <w:ind w:left="720" w:hanging="720"/>
        <w:contextualSpacing w:val="0"/>
        <w:rPr>
          <w:rFonts w:ascii="Times New Roman" w:hAnsi="Times New Roman" w:cs="Times New Roman"/>
          <w:color w:val="auto"/>
          <w:szCs w:val="24"/>
        </w:rPr>
      </w:pPr>
      <w:r w:rsidRPr="005F0209">
        <w:rPr>
          <w:rFonts w:ascii="Times New Roman" w:hAnsi="Times New Roman" w:cs="Times New Roman"/>
          <w:b/>
          <w:color w:val="auto"/>
          <w:szCs w:val="24"/>
        </w:rPr>
        <w:t xml:space="preserve">Sterling, E.J. </w:t>
      </w:r>
      <w:r w:rsidRPr="005F0209">
        <w:rPr>
          <w:rFonts w:ascii="Times New Roman" w:hAnsi="Times New Roman" w:cs="Times New Roman"/>
          <w:color w:val="auto"/>
          <w:szCs w:val="24"/>
        </w:rPr>
        <w:t xml:space="preserve">“Practical experiences with linking cultural and biological diversity at local and global scales.” </w:t>
      </w:r>
      <w:r>
        <w:rPr>
          <w:rFonts w:ascii="Times New Roman" w:hAnsi="Times New Roman" w:cs="Times New Roman"/>
          <w:color w:val="auto"/>
          <w:szCs w:val="24"/>
        </w:rPr>
        <w:t xml:space="preserve">Presenter. </w:t>
      </w:r>
      <w:r w:rsidR="001F4DC9">
        <w:rPr>
          <w:rFonts w:ascii="Times New Roman" w:hAnsi="Times New Roman" w:cs="Times New Roman"/>
          <w:color w:val="auto"/>
          <w:szCs w:val="24"/>
        </w:rPr>
        <w:t>“</w:t>
      </w:r>
      <w:r w:rsidR="001F4DC9" w:rsidRPr="005F0209">
        <w:rPr>
          <w:rFonts w:ascii="Times New Roman" w:hAnsi="Times New Roman" w:cs="Times New Roman"/>
          <w:bCs/>
          <w:iCs/>
          <w:color w:val="auto"/>
          <w:szCs w:val="24"/>
        </w:rPr>
        <w:t>Múuch'ta</w:t>
      </w:r>
      <w:r w:rsidR="001F4DC9">
        <w:rPr>
          <w:rFonts w:ascii="Times New Roman" w:hAnsi="Times New Roman" w:cs="Times New Roman"/>
          <w:bCs/>
          <w:iCs/>
          <w:color w:val="auto"/>
          <w:szCs w:val="24"/>
        </w:rPr>
        <w:t>mbal</w:t>
      </w:r>
      <w:r w:rsidR="007329BC">
        <w:rPr>
          <w:rFonts w:ascii="Times New Roman" w:hAnsi="Times New Roman" w:cs="Times New Roman"/>
          <w:color w:val="auto"/>
          <w:szCs w:val="24"/>
        </w:rPr>
        <w:t xml:space="preserve">” </w:t>
      </w:r>
      <w:r w:rsidR="00070213">
        <w:rPr>
          <w:rFonts w:ascii="Times New Roman" w:hAnsi="Times New Roman" w:cs="Times New Roman"/>
          <w:color w:val="auto"/>
          <w:szCs w:val="24"/>
        </w:rPr>
        <w:t xml:space="preserve">Summit </w:t>
      </w:r>
      <w:r w:rsidRPr="005F0209">
        <w:rPr>
          <w:rFonts w:ascii="Times New Roman" w:hAnsi="Times New Roman" w:cs="Times New Roman"/>
          <w:bCs/>
          <w:iCs/>
          <w:color w:val="auto"/>
          <w:szCs w:val="24"/>
        </w:rPr>
        <w:t>on Indigenous Experience: Traditional Knowledge, biological and cultural diversity: </w:t>
      </w:r>
      <w:r w:rsidRPr="005F0209">
        <w:rPr>
          <w:rFonts w:ascii="Times New Roman" w:hAnsi="Times New Roman" w:cs="Times New Roman"/>
          <w:iCs/>
          <w:color w:val="auto"/>
          <w:szCs w:val="24"/>
        </w:rPr>
        <w:t>Mainstreaming the contribution of Traditional Knowledge, Innovations and Practices across Agriculture, Fisheries, Forestry and Tourism Sectors for the conservation and sustainable use of Biodiversity for Well-being.” Cancun, Mexico. December 2016.</w:t>
      </w:r>
    </w:p>
    <w:p w14:paraId="32712267" w14:textId="77777777" w:rsidR="00B92266" w:rsidRPr="0039469B" w:rsidRDefault="00B92266" w:rsidP="00B92266">
      <w:pPr>
        <w:autoSpaceDE w:val="0"/>
        <w:autoSpaceDN w:val="0"/>
        <w:adjustRightInd w:val="0"/>
        <w:ind w:left="720" w:hanging="720"/>
        <w:contextualSpacing w:val="0"/>
        <w:rPr>
          <w:rFonts w:ascii="Times New Roman" w:hAnsi="Times New Roman" w:cs="Times New Roman"/>
          <w:color w:val="auto"/>
          <w:szCs w:val="24"/>
          <w:highlight w:val="yellow"/>
        </w:rPr>
      </w:pPr>
    </w:p>
    <w:p w14:paraId="1A31BE92" w14:textId="51A35BD1" w:rsidR="00001C83" w:rsidRPr="00D75CF3" w:rsidRDefault="00B92266" w:rsidP="008C2C1F">
      <w:pPr>
        <w:autoSpaceDE w:val="0"/>
        <w:autoSpaceDN w:val="0"/>
        <w:adjustRightInd w:val="0"/>
        <w:ind w:left="720" w:hanging="720"/>
        <w:contextualSpacing w:val="0"/>
        <w:rPr>
          <w:rFonts w:ascii="Times New Roman" w:hAnsi="Times New Roman" w:cs="Times New Roman"/>
          <w:color w:val="auto"/>
          <w:szCs w:val="24"/>
          <w:lang w:val="es-US"/>
        </w:rPr>
      </w:pPr>
      <w:r w:rsidRPr="005F0209">
        <w:rPr>
          <w:rFonts w:ascii="Times New Roman" w:hAnsi="Times New Roman" w:cs="Times New Roman"/>
          <w:b/>
          <w:color w:val="auto"/>
          <w:szCs w:val="24"/>
        </w:rPr>
        <w:t>Sterling, E.J</w:t>
      </w:r>
      <w:r w:rsidRPr="005F0209">
        <w:rPr>
          <w:rFonts w:ascii="Times New Roman" w:hAnsi="Times New Roman" w:cs="Times New Roman"/>
          <w:color w:val="auto"/>
          <w:szCs w:val="24"/>
        </w:rPr>
        <w:t xml:space="preserve">. </w:t>
      </w:r>
      <w:r w:rsidRPr="005F0209">
        <w:rPr>
          <w:rFonts w:ascii="Times New Roman" w:hAnsi="Times New Roman" w:cs="Times New Roman"/>
          <w:i/>
          <w:color w:val="auto"/>
          <w:szCs w:val="24"/>
        </w:rPr>
        <w:t>Assessing Biocultural Indicators Workshop.</w:t>
      </w:r>
      <w:r w:rsidRPr="005F0209">
        <w:rPr>
          <w:rFonts w:ascii="Times New Roman" w:hAnsi="Times New Roman" w:cs="Times New Roman"/>
          <w:color w:val="auto"/>
          <w:szCs w:val="24"/>
        </w:rPr>
        <w:t xml:space="preserve"> Co</w:t>
      </w:r>
      <w:r>
        <w:rPr>
          <w:rFonts w:ascii="Times New Roman" w:hAnsi="Times New Roman" w:cs="Times New Roman"/>
          <w:color w:val="auto"/>
          <w:szCs w:val="24"/>
        </w:rPr>
        <w:t xml:space="preserve">-facilitator. National Center for Ecological Analysis and Synthesis for the Science for Nature and People Partnership (NCEAS SNaPP), </w:t>
      </w:r>
      <w:r w:rsidRPr="005F0209">
        <w:rPr>
          <w:rFonts w:ascii="Times New Roman" w:hAnsi="Times New Roman" w:cs="Times New Roman"/>
          <w:color w:val="auto"/>
          <w:szCs w:val="24"/>
        </w:rPr>
        <w:t xml:space="preserve">Santa Barbara, CA. </w:t>
      </w:r>
      <w:r w:rsidRPr="00D75CF3">
        <w:rPr>
          <w:rFonts w:ascii="Times New Roman" w:hAnsi="Times New Roman" w:cs="Times New Roman"/>
          <w:color w:val="auto"/>
          <w:szCs w:val="24"/>
          <w:lang w:val="es-US"/>
        </w:rPr>
        <w:t xml:space="preserve">December 2016.   </w:t>
      </w:r>
    </w:p>
    <w:p w14:paraId="5372591D" w14:textId="77777777" w:rsidR="0006047C" w:rsidRPr="0040070A" w:rsidRDefault="0006047C" w:rsidP="006D75EA">
      <w:pPr>
        <w:autoSpaceDE w:val="0"/>
        <w:autoSpaceDN w:val="0"/>
        <w:adjustRightInd w:val="0"/>
        <w:ind w:left="720" w:hanging="720"/>
        <w:contextualSpacing w:val="0"/>
        <w:rPr>
          <w:rFonts w:ascii="Times New Roman" w:hAnsi="Times New Roman" w:cs="Times New Roman"/>
          <w:b/>
          <w:color w:val="auto"/>
          <w:szCs w:val="24"/>
          <w:lang w:val="es-US"/>
        </w:rPr>
      </w:pPr>
    </w:p>
    <w:p w14:paraId="4E9192F7" w14:textId="6A04BEB4" w:rsidR="00073419" w:rsidRPr="00AD6E9A" w:rsidRDefault="006D75EA" w:rsidP="0040070A">
      <w:pPr>
        <w:ind w:left="720" w:hanging="720"/>
        <w:rPr>
          <w:rFonts w:ascii="Times New Roman" w:eastAsia="Times New Roman" w:hAnsi="Times New Roman" w:cs="Times New Roman"/>
          <w:color w:val="auto"/>
          <w:szCs w:val="24"/>
          <w:lang w:val="es-ES_tradnl"/>
        </w:rPr>
      </w:pPr>
      <w:r w:rsidRPr="0040070A">
        <w:rPr>
          <w:rFonts w:ascii="Times New Roman" w:hAnsi="Times New Roman" w:cs="Times New Roman"/>
          <w:b/>
          <w:color w:val="auto"/>
          <w:szCs w:val="24"/>
          <w:lang w:val="es-ES_tradnl"/>
        </w:rPr>
        <w:t>Sterling, E.J.</w:t>
      </w:r>
      <w:r w:rsidRPr="0040070A">
        <w:rPr>
          <w:rFonts w:ascii="Times New Roman" w:hAnsi="Times New Roman" w:cs="Times New Roman"/>
          <w:color w:val="auto"/>
          <w:szCs w:val="24"/>
          <w:lang w:val="es-ES_tradnl"/>
        </w:rPr>
        <w:t xml:space="preserve">  “</w:t>
      </w:r>
      <w:r w:rsidRPr="0040070A">
        <w:rPr>
          <w:rFonts w:ascii="Times New Roman" w:hAnsi="Times New Roman" w:cs="Times New Roman"/>
          <w:bCs/>
          <w:iCs/>
          <w:color w:val="auto"/>
          <w:szCs w:val="24"/>
          <w:lang w:val="es-ES_tradnl"/>
        </w:rPr>
        <w:t xml:space="preserve">El Marco Estratégico para el Desarrollo de Capacidades (MEDC)” UICN. </w:t>
      </w:r>
      <w:r w:rsidRPr="0040070A">
        <w:rPr>
          <w:rFonts w:ascii="Times New Roman" w:hAnsi="Times New Roman" w:cs="Times New Roman"/>
          <w:color w:val="auto"/>
          <w:szCs w:val="24"/>
          <w:lang w:val="es-ES_tradnl"/>
        </w:rPr>
        <w:t>Presenter. Estrategia Global de la UICN para el desarrollo de capacidades, nuevos enfoques y alternativas para mejorar la gesti</w:t>
      </w:r>
      <w:r w:rsidRPr="0040070A">
        <w:rPr>
          <w:rFonts w:ascii="Times New Roman" w:hAnsi="Times New Roman" w:cs="Times New Roman"/>
          <w:bCs/>
          <w:iCs/>
          <w:color w:val="auto"/>
          <w:szCs w:val="24"/>
          <w:lang w:val="es-ES_tradnl"/>
        </w:rPr>
        <w:t>ó</w:t>
      </w:r>
      <w:r w:rsidRPr="0040070A">
        <w:rPr>
          <w:rFonts w:ascii="Times New Roman" w:hAnsi="Times New Roman" w:cs="Times New Roman"/>
          <w:color w:val="auto"/>
          <w:szCs w:val="24"/>
          <w:lang w:val="es-ES_tradnl"/>
        </w:rPr>
        <w:t xml:space="preserve">n de parques nacionales y otras </w:t>
      </w:r>
      <w:r w:rsidRPr="0040070A">
        <w:rPr>
          <w:rFonts w:ascii="Times New Roman" w:hAnsi="Times New Roman" w:cs="Times New Roman"/>
          <w:bCs/>
          <w:iCs/>
          <w:color w:val="auto"/>
          <w:szCs w:val="24"/>
          <w:lang w:val="es-ES_tradnl"/>
        </w:rPr>
        <w:t>á</w:t>
      </w:r>
      <w:r w:rsidRPr="0040070A">
        <w:rPr>
          <w:rFonts w:ascii="Times New Roman" w:hAnsi="Times New Roman" w:cs="Times New Roman"/>
          <w:color w:val="auto"/>
          <w:szCs w:val="24"/>
          <w:lang w:val="es-ES_tradnl"/>
        </w:rPr>
        <w:t>reas protegicas en America</w:t>
      </w:r>
      <w:r w:rsidR="0040070A">
        <w:rPr>
          <w:rFonts w:ascii="Times New Roman" w:hAnsi="Times New Roman" w:cs="Times New Roman"/>
          <w:color w:val="auto"/>
          <w:szCs w:val="24"/>
          <w:lang w:val="es-ES_tradnl"/>
        </w:rPr>
        <w:t xml:space="preserve"> Latina y el Caribe. </w:t>
      </w:r>
      <w:r w:rsidR="0040070A" w:rsidRPr="0040070A">
        <w:rPr>
          <w:rFonts w:ascii="Times New Roman" w:eastAsia="Times New Roman" w:hAnsi="Times New Roman" w:cs="Times New Roman"/>
          <w:color w:val="auto"/>
          <w:szCs w:val="24"/>
        </w:rPr>
        <w:t>Organismo A</w:t>
      </w:r>
      <w:r w:rsidR="0040070A" w:rsidRPr="0040070A">
        <w:rPr>
          <w:rFonts w:ascii="Times New Roman" w:eastAsia="Times New Roman" w:hAnsi="Times New Roman" w:cs="Times New Roman"/>
          <w:color w:val="auto"/>
          <w:szCs w:val="24"/>
          <w:shd w:val="clear" w:color="auto" w:fill="FFFFFF"/>
        </w:rPr>
        <w:t>utónomo</w:t>
      </w:r>
      <w:r w:rsidR="0040070A" w:rsidRPr="0040070A">
        <w:rPr>
          <w:rFonts w:ascii="Times New Roman" w:eastAsia="Times New Roman" w:hAnsi="Times New Roman" w:cs="Times New Roman"/>
          <w:color w:val="auto"/>
          <w:szCs w:val="24"/>
        </w:rPr>
        <w:t> Parques Nacionales (OAPN), International union for Conservation of Nature (IUCN), World Commission on Protected Areas (WCPA).</w:t>
      </w:r>
      <w:r w:rsidR="0040070A">
        <w:rPr>
          <w:rFonts w:ascii="Times New Roman" w:eastAsia="Times New Roman" w:hAnsi="Times New Roman" w:cs="Times New Roman"/>
          <w:color w:val="auto"/>
          <w:szCs w:val="24"/>
        </w:rPr>
        <w:t xml:space="preserve"> </w:t>
      </w:r>
      <w:r w:rsidRPr="0040070A">
        <w:rPr>
          <w:rFonts w:ascii="Times New Roman" w:hAnsi="Times New Roman" w:cs="Times New Roman"/>
          <w:iCs/>
          <w:color w:val="auto"/>
          <w:szCs w:val="24"/>
          <w:lang w:val="es-ES_tradnl"/>
        </w:rPr>
        <w:t xml:space="preserve">Antigua, </w:t>
      </w:r>
      <w:r w:rsidRPr="0040070A">
        <w:rPr>
          <w:rFonts w:ascii="Times New Roman" w:hAnsi="Times New Roman" w:cs="Times New Roman"/>
          <w:color w:val="auto"/>
          <w:szCs w:val="24"/>
          <w:lang w:val="es-ES_tradnl"/>
        </w:rPr>
        <w:t>Guatemala, 15-18 November 2016</w:t>
      </w:r>
      <w:r w:rsidR="00D36117" w:rsidRPr="0040070A">
        <w:rPr>
          <w:rFonts w:ascii="Times New Roman" w:hAnsi="Times New Roman" w:cs="Times New Roman"/>
          <w:color w:val="auto"/>
          <w:szCs w:val="24"/>
          <w:lang w:val="es-ES_tradnl"/>
        </w:rPr>
        <w:t>.</w:t>
      </w:r>
    </w:p>
    <w:p w14:paraId="5F9376A2" w14:textId="77777777" w:rsidR="006D75EA" w:rsidRPr="00893275" w:rsidRDefault="006D75EA" w:rsidP="00B65486">
      <w:pPr>
        <w:autoSpaceDE w:val="0"/>
        <w:autoSpaceDN w:val="0"/>
        <w:adjustRightInd w:val="0"/>
        <w:ind w:left="720" w:hanging="720"/>
        <w:contextualSpacing w:val="0"/>
        <w:rPr>
          <w:rFonts w:ascii="Times New Roman" w:hAnsi="Times New Roman" w:cs="Times New Roman"/>
          <w:b/>
          <w:color w:val="auto"/>
          <w:szCs w:val="24"/>
          <w:lang w:val="es-ES_tradnl"/>
        </w:rPr>
      </w:pPr>
    </w:p>
    <w:p w14:paraId="13512276" w14:textId="006FCDAF" w:rsidR="00D36117" w:rsidRPr="00893275" w:rsidRDefault="00D36117" w:rsidP="00D36117">
      <w:pPr>
        <w:autoSpaceDE w:val="0"/>
        <w:autoSpaceDN w:val="0"/>
        <w:adjustRightInd w:val="0"/>
        <w:ind w:left="720" w:hanging="720"/>
        <w:contextualSpacing w:val="0"/>
        <w:rPr>
          <w:rFonts w:ascii="Times New Roman" w:hAnsi="Times New Roman" w:cs="Times New Roman"/>
          <w:color w:val="auto"/>
          <w:szCs w:val="24"/>
          <w:lang w:val="es-ES_tradnl"/>
        </w:rPr>
      </w:pPr>
      <w:r w:rsidRPr="00893275">
        <w:rPr>
          <w:rFonts w:ascii="Times New Roman" w:hAnsi="Times New Roman" w:cs="Times New Roman"/>
          <w:b/>
          <w:color w:val="auto"/>
          <w:szCs w:val="24"/>
          <w:lang w:val="es-ES_tradnl"/>
        </w:rPr>
        <w:t>Sterling, E.J</w:t>
      </w:r>
      <w:r w:rsidR="0039469B" w:rsidRPr="00893275">
        <w:rPr>
          <w:rFonts w:ascii="Times New Roman" w:hAnsi="Times New Roman" w:cs="Times New Roman"/>
          <w:b/>
          <w:color w:val="auto"/>
          <w:szCs w:val="24"/>
          <w:lang w:val="es-ES_tradnl"/>
        </w:rPr>
        <w:t>.</w:t>
      </w:r>
      <w:r w:rsidRPr="00893275">
        <w:rPr>
          <w:rFonts w:ascii="Times New Roman" w:hAnsi="Times New Roman" w:cs="Times New Roman"/>
          <w:bCs/>
          <w:iCs/>
          <w:color w:val="auto"/>
          <w:szCs w:val="24"/>
          <w:lang w:val="es-ES_tradnl"/>
        </w:rPr>
        <w:t xml:space="preserve"> </w:t>
      </w:r>
      <w:r w:rsidR="004038C1" w:rsidRPr="00893275">
        <w:rPr>
          <w:rFonts w:ascii="Times New Roman" w:hAnsi="Times New Roman" w:cs="Times New Roman"/>
          <w:bCs/>
          <w:iCs/>
          <w:color w:val="auto"/>
          <w:szCs w:val="24"/>
          <w:lang w:val="es-ES_tradnl"/>
        </w:rPr>
        <w:t>“</w:t>
      </w:r>
      <w:r w:rsidRPr="00893275">
        <w:rPr>
          <w:rFonts w:ascii="Times New Roman" w:hAnsi="Times New Roman" w:cs="Times New Roman"/>
          <w:bCs/>
          <w:iCs/>
          <w:color w:val="auto"/>
          <w:szCs w:val="24"/>
          <w:lang w:val="es-ES_tradnl"/>
        </w:rPr>
        <w:t xml:space="preserve">Planificación, seguimiento y evaluación del desarrollo de capacidades dentro de las áreas protegidas: contextos de comprensión, conexiones y enfoques.”  </w:t>
      </w:r>
      <w:r w:rsidRPr="00893275">
        <w:rPr>
          <w:rFonts w:ascii="Times New Roman" w:hAnsi="Times New Roman" w:cs="Times New Roman"/>
          <w:color w:val="auto"/>
          <w:szCs w:val="24"/>
          <w:lang w:val="es-ES_tradnl"/>
        </w:rPr>
        <w:t>Presenter. Estrategia Global de la UICN para el desarrollo de capacidades, nuevos enfoques y alternativas para mejorar la gesti</w:t>
      </w:r>
      <w:r w:rsidRPr="00893275">
        <w:rPr>
          <w:rFonts w:ascii="Times New Roman" w:hAnsi="Times New Roman" w:cs="Times New Roman"/>
          <w:bCs/>
          <w:iCs/>
          <w:color w:val="auto"/>
          <w:szCs w:val="24"/>
          <w:lang w:val="es-ES_tradnl"/>
        </w:rPr>
        <w:t>ó</w:t>
      </w:r>
      <w:r w:rsidRPr="00893275">
        <w:rPr>
          <w:rFonts w:ascii="Times New Roman" w:hAnsi="Times New Roman" w:cs="Times New Roman"/>
          <w:color w:val="auto"/>
          <w:szCs w:val="24"/>
          <w:lang w:val="es-ES_tradnl"/>
        </w:rPr>
        <w:t xml:space="preserve">n de parques nacionales y otras </w:t>
      </w:r>
      <w:r w:rsidRPr="00893275">
        <w:rPr>
          <w:rFonts w:ascii="Times New Roman" w:hAnsi="Times New Roman" w:cs="Times New Roman"/>
          <w:bCs/>
          <w:iCs/>
          <w:color w:val="auto"/>
          <w:szCs w:val="24"/>
          <w:lang w:val="es-ES_tradnl"/>
        </w:rPr>
        <w:t>á</w:t>
      </w:r>
      <w:r w:rsidRPr="00893275">
        <w:rPr>
          <w:rFonts w:ascii="Times New Roman" w:hAnsi="Times New Roman" w:cs="Times New Roman"/>
          <w:color w:val="auto"/>
          <w:szCs w:val="24"/>
          <w:lang w:val="es-ES_tradnl"/>
        </w:rPr>
        <w:t xml:space="preserve">reas protegicas en America Latina y el Caribe.  </w:t>
      </w:r>
      <w:r w:rsidRPr="00893275">
        <w:rPr>
          <w:rFonts w:ascii="Times New Roman" w:hAnsi="Times New Roman" w:cs="Times New Roman"/>
          <w:iCs/>
          <w:color w:val="auto"/>
          <w:szCs w:val="24"/>
          <w:lang w:val="es-ES_tradnl"/>
        </w:rPr>
        <w:t xml:space="preserve">Antigua, </w:t>
      </w:r>
      <w:r w:rsidRPr="00893275">
        <w:rPr>
          <w:rFonts w:ascii="Times New Roman" w:hAnsi="Times New Roman" w:cs="Times New Roman"/>
          <w:color w:val="auto"/>
          <w:szCs w:val="24"/>
          <w:lang w:val="es-ES_tradnl"/>
        </w:rPr>
        <w:t>Guatemala, 15-18 November 2016.</w:t>
      </w:r>
    </w:p>
    <w:p w14:paraId="2ECE4A00" w14:textId="77777777" w:rsidR="00D36117" w:rsidRPr="00893275" w:rsidRDefault="00D36117" w:rsidP="00D36117">
      <w:pPr>
        <w:autoSpaceDE w:val="0"/>
        <w:autoSpaceDN w:val="0"/>
        <w:adjustRightInd w:val="0"/>
        <w:ind w:left="720" w:hanging="720"/>
        <w:contextualSpacing w:val="0"/>
        <w:rPr>
          <w:rFonts w:ascii="Times New Roman" w:hAnsi="Times New Roman" w:cs="Times New Roman"/>
          <w:color w:val="auto"/>
          <w:szCs w:val="24"/>
          <w:lang w:val="es-ES_tradnl"/>
        </w:rPr>
      </w:pPr>
    </w:p>
    <w:p w14:paraId="1607828D" w14:textId="6B2EC287" w:rsidR="00D36117" w:rsidRPr="00893275" w:rsidRDefault="00D36117" w:rsidP="00D36117">
      <w:pPr>
        <w:autoSpaceDE w:val="0"/>
        <w:autoSpaceDN w:val="0"/>
        <w:adjustRightInd w:val="0"/>
        <w:ind w:left="720" w:hanging="720"/>
        <w:contextualSpacing w:val="0"/>
        <w:rPr>
          <w:rFonts w:ascii="Times New Roman" w:hAnsi="Times New Roman" w:cs="Times New Roman"/>
          <w:color w:val="auto"/>
          <w:szCs w:val="24"/>
          <w:lang w:val="es-ES_tradnl"/>
        </w:rPr>
      </w:pPr>
      <w:r w:rsidRPr="00893275">
        <w:rPr>
          <w:rFonts w:ascii="Times New Roman" w:hAnsi="Times New Roman" w:cs="Times New Roman"/>
          <w:b/>
          <w:color w:val="auto"/>
          <w:szCs w:val="24"/>
          <w:lang w:val="es-ES_tradnl"/>
        </w:rPr>
        <w:lastRenderedPageBreak/>
        <w:t>Sterling, E.J</w:t>
      </w:r>
      <w:r w:rsidR="0039469B" w:rsidRPr="00893275">
        <w:rPr>
          <w:rFonts w:ascii="Times New Roman" w:hAnsi="Times New Roman" w:cs="Times New Roman"/>
          <w:b/>
          <w:color w:val="auto"/>
          <w:szCs w:val="24"/>
          <w:lang w:val="es-ES_tradnl"/>
        </w:rPr>
        <w:t>.</w:t>
      </w:r>
      <w:r w:rsidRPr="00893275">
        <w:rPr>
          <w:rFonts w:ascii="Times New Roman" w:hAnsi="Times New Roman" w:cs="Times New Roman"/>
          <w:bCs/>
          <w:iCs/>
          <w:color w:val="auto"/>
          <w:szCs w:val="24"/>
          <w:lang w:val="es-ES_tradnl"/>
        </w:rPr>
        <w:t xml:space="preserve"> </w:t>
      </w:r>
      <w:r w:rsidR="0039469B" w:rsidRPr="00893275">
        <w:rPr>
          <w:rFonts w:ascii="Times New Roman" w:hAnsi="Times New Roman" w:cs="Times New Roman"/>
          <w:bCs/>
          <w:i/>
          <w:iCs/>
          <w:color w:val="auto"/>
          <w:szCs w:val="24"/>
          <w:lang w:val="es-ES_tradnl"/>
        </w:rPr>
        <w:t xml:space="preserve">“Experiencias en la Evaluación del Desarrollo </w:t>
      </w:r>
      <w:r w:rsidR="00B4406D" w:rsidRPr="00893275">
        <w:rPr>
          <w:rFonts w:ascii="Times New Roman" w:hAnsi="Times New Roman" w:cs="Times New Roman"/>
          <w:bCs/>
          <w:i/>
          <w:iCs/>
          <w:color w:val="auto"/>
          <w:szCs w:val="24"/>
          <w:lang w:val="es-ES_tradnl"/>
        </w:rPr>
        <w:t>de Capacidades en Latinoamérica.</w:t>
      </w:r>
      <w:r w:rsidR="0039469B" w:rsidRPr="00893275">
        <w:rPr>
          <w:rFonts w:ascii="Times New Roman" w:hAnsi="Times New Roman" w:cs="Times New Roman"/>
          <w:bCs/>
          <w:i/>
          <w:iCs/>
          <w:color w:val="auto"/>
          <w:szCs w:val="24"/>
          <w:lang w:val="es-ES_tradnl"/>
        </w:rPr>
        <w:t>”</w:t>
      </w:r>
      <w:r w:rsidR="00B4406D" w:rsidRPr="00893275">
        <w:rPr>
          <w:rFonts w:ascii="Times New Roman" w:hAnsi="Times New Roman" w:cs="Times New Roman"/>
          <w:bCs/>
          <w:i/>
          <w:iCs/>
          <w:color w:val="auto"/>
          <w:szCs w:val="24"/>
          <w:lang w:val="es-ES_tradnl"/>
        </w:rPr>
        <w:t xml:space="preserve"> </w:t>
      </w:r>
      <w:r w:rsidRPr="00893275">
        <w:rPr>
          <w:rFonts w:ascii="Times New Roman" w:hAnsi="Times New Roman" w:cs="Times New Roman"/>
          <w:color w:val="auto"/>
          <w:szCs w:val="24"/>
          <w:lang w:val="es-ES_tradnl"/>
        </w:rPr>
        <w:t>Moderator. Estrategia Global de la UICN para el desarrollo de capacidades, nuevos enfoques y alternativas para mejorar la gesti</w:t>
      </w:r>
      <w:r w:rsidRPr="00893275">
        <w:rPr>
          <w:rFonts w:ascii="Times New Roman" w:hAnsi="Times New Roman" w:cs="Times New Roman"/>
          <w:bCs/>
          <w:iCs/>
          <w:color w:val="auto"/>
          <w:szCs w:val="24"/>
          <w:lang w:val="es-ES_tradnl"/>
        </w:rPr>
        <w:t>ó</w:t>
      </w:r>
      <w:r w:rsidRPr="00893275">
        <w:rPr>
          <w:rFonts w:ascii="Times New Roman" w:hAnsi="Times New Roman" w:cs="Times New Roman"/>
          <w:color w:val="auto"/>
          <w:szCs w:val="24"/>
          <w:lang w:val="es-ES_tradnl"/>
        </w:rPr>
        <w:t xml:space="preserve">n de parques nacionales y otras </w:t>
      </w:r>
      <w:r w:rsidRPr="00893275">
        <w:rPr>
          <w:rFonts w:ascii="Times New Roman" w:hAnsi="Times New Roman" w:cs="Times New Roman"/>
          <w:bCs/>
          <w:iCs/>
          <w:color w:val="auto"/>
          <w:szCs w:val="24"/>
          <w:lang w:val="es-ES_tradnl"/>
        </w:rPr>
        <w:t>á</w:t>
      </w:r>
      <w:r w:rsidRPr="00893275">
        <w:rPr>
          <w:rFonts w:ascii="Times New Roman" w:hAnsi="Times New Roman" w:cs="Times New Roman"/>
          <w:color w:val="auto"/>
          <w:szCs w:val="24"/>
          <w:lang w:val="es-ES_tradnl"/>
        </w:rPr>
        <w:t xml:space="preserve">reas protegicas en America Latina y el Caribe.  </w:t>
      </w:r>
      <w:r w:rsidRPr="00893275">
        <w:rPr>
          <w:rFonts w:ascii="Times New Roman" w:hAnsi="Times New Roman" w:cs="Times New Roman"/>
          <w:iCs/>
          <w:color w:val="auto"/>
          <w:szCs w:val="24"/>
          <w:lang w:val="es-ES_tradnl"/>
        </w:rPr>
        <w:t xml:space="preserve">Antigua, </w:t>
      </w:r>
      <w:r w:rsidRPr="00893275">
        <w:rPr>
          <w:rFonts w:ascii="Times New Roman" w:hAnsi="Times New Roman" w:cs="Times New Roman"/>
          <w:color w:val="auto"/>
          <w:szCs w:val="24"/>
          <w:lang w:val="es-ES_tradnl"/>
        </w:rPr>
        <w:t>Guatemala, 15-18 November 2016.</w:t>
      </w:r>
    </w:p>
    <w:p w14:paraId="3AF9A3A3" w14:textId="77777777" w:rsidR="00D36117" w:rsidRPr="00893275" w:rsidRDefault="00D36117" w:rsidP="00D36117">
      <w:pPr>
        <w:autoSpaceDE w:val="0"/>
        <w:autoSpaceDN w:val="0"/>
        <w:adjustRightInd w:val="0"/>
        <w:ind w:left="720" w:hanging="720"/>
        <w:contextualSpacing w:val="0"/>
        <w:rPr>
          <w:rFonts w:ascii="Times New Roman" w:hAnsi="Times New Roman" w:cs="Times New Roman"/>
          <w:color w:val="auto"/>
          <w:szCs w:val="24"/>
          <w:lang w:val="es-ES_tradnl"/>
        </w:rPr>
      </w:pPr>
    </w:p>
    <w:p w14:paraId="4B0AB34D" w14:textId="24872C70" w:rsidR="0039469B" w:rsidRDefault="0039469B" w:rsidP="0039469B">
      <w:pPr>
        <w:autoSpaceDE w:val="0"/>
        <w:autoSpaceDN w:val="0"/>
        <w:adjustRightInd w:val="0"/>
        <w:ind w:left="720" w:hanging="720"/>
        <w:contextualSpacing w:val="0"/>
        <w:rPr>
          <w:rFonts w:ascii="Times New Roman" w:hAnsi="Times New Roman" w:cs="Times New Roman"/>
          <w:color w:val="auto"/>
          <w:szCs w:val="24"/>
        </w:rPr>
      </w:pPr>
      <w:r w:rsidRPr="00893275">
        <w:rPr>
          <w:rFonts w:ascii="Times New Roman" w:hAnsi="Times New Roman" w:cs="Times New Roman"/>
          <w:b/>
          <w:color w:val="auto"/>
          <w:szCs w:val="24"/>
          <w:lang w:val="es-ES_tradnl"/>
        </w:rPr>
        <w:t>Sterling, E.J.</w:t>
      </w:r>
      <w:r w:rsidRPr="00893275">
        <w:rPr>
          <w:rFonts w:ascii="Times New Roman" w:hAnsi="Times New Roman" w:cs="Times New Roman"/>
          <w:bCs/>
          <w:iCs/>
          <w:color w:val="auto"/>
          <w:szCs w:val="24"/>
          <w:lang w:val="es-ES_tradnl"/>
        </w:rPr>
        <w:t xml:space="preserve"> </w:t>
      </w:r>
      <w:r w:rsidRPr="00893275">
        <w:rPr>
          <w:rFonts w:ascii="Times New Roman" w:hAnsi="Times New Roman" w:cs="Times New Roman"/>
          <w:bCs/>
          <w:i/>
          <w:iCs/>
          <w:color w:val="auto"/>
          <w:szCs w:val="24"/>
          <w:lang w:val="es-ES_tradnl"/>
        </w:rPr>
        <w:t xml:space="preserve">“Definir las acciones prioritarias para promover el trabajo conjunto en la region.” </w:t>
      </w:r>
      <w:r w:rsidRPr="00893275">
        <w:rPr>
          <w:rFonts w:ascii="Times New Roman" w:hAnsi="Times New Roman" w:cs="Times New Roman"/>
          <w:color w:val="auto"/>
          <w:szCs w:val="24"/>
          <w:lang w:val="es-ES_tradnl"/>
        </w:rPr>
        <w:t>Moderator. Estrategia Global de la UICN para el desarrollo de capacidades, nuevos enfoques y alternativas para mejorar la gesti</w:t>
      </w:r>
      <w:r w:rsidRPr="00893275">
        <w:rPr>
          <w:rFonts w:ascii="Times New Roman" w:hAnsi="Times New Roman" w:cs="Times New Roman"/>
          <w:bCs/>
          <w:iCs/>
          <w:color w:val="auto"/>
          <w:szCs w:val="24"/>
          <w:lang w:val="es-ES_tradnl"/>
        </w:rPr>
        <w:t>ó</w:t>
      </w:r>
      <w:r w:rsidRPr="00893275">
        <w:rPr>
          <w:rFonts w:ascii="Times New Roman" w:hAnsi="Times New Roman" w:cs="Times New Roman"/>
          <w:color w:val="auto"/>
          <w:szCs w:val="24"/>
          <w:lang w:val="es-ES_tradnl"/>
        </w:rPr>
        <w:t xml:space="preserve">n de parques nacionales y otras </w:t>
      </w:r>
      <w:r w:rsidRPr="00893275">
        <w:rPr>
          <w:rFonts w:ascii="Times New Roman" w:hAnsi="Times New Roman" w:cs="Times New Roman"/>
          <w:bCs/>
          <w:iCs/>
          <w:color w:val="auto"/>
          <w:szCs w:val="24"/>
          <w:lang w:val="es-ES_tradnl"/>
        </w:rPr>
        <w:t>á</w:t>
      </w:r>
      <w:r w:rsidRPr="00893275">
        <w:rPr>
          <w:rFonts w:ascii="Times New Roman" w:hAnsi="Times New Roman" w:cs="Times New Roman"/>
          <w:color w:val="auto"/>
          <w:szCs w:val="24"/>
          <w:lang w:val="es-ES_tradnl"/>
        </w:rPr>
        <w:t xml:space="preserve">reas protegicas en America Latina y el Caribe.  </w:t>
      </w:r>
      <w:r w:rsidRPr="0039469B">
        <w:rPr>
          <w:rFonts w:ascii="Times New Roman" w:hAnsi="Times New Roman" w:cs="Times New Roman"/>
          <w:iCs/>
          <w:color w:val="auto"/>
          <w:szCs w:val="24"/>
        </w:rPr>
        <w:t xml:space="preserve">Antigua, </w:t>
      </w:r>
      <w:r w:rsidRPr="0039469B">
        <w:rPr>
          <w:rFonts w:ascii="Times New Roman" w:hAnsi="Times New Roman" w:cs="Times New Roman"/>
          <w:color w:val="auto"/>
          <w:szCs w:val="24"/>
        </w:rPr>
        <w:t>Guatemala, 15-18 November 2016.</w:t>
      </w:r>
    </w:p>
    <w:p w14:paraId="7FD12783" w14:textId="77777777" w:rsidR="0039469B" w:rsidRDefault="0039469B" w:rsidP="0039469B">
      <w:pPr>
        <w:autoSpaceDE w:val="0"/>
        <w:autoSpaceDN w:val="0"/>
        <w:adjustRightInd w:val="0"/>
        <w:ind w:left="720" w:hanging="720"/>
        <w:contextualSpacing w:val="0"/>
        <w:rPr>
          <w:rFonts w:ascii="Times New Roman" w:hAnsi="Times New Roman" w:cs="Times New Roman"/>
          <w:color w:val="auto"/>
          <w:szCs w:val="24"/>
        </w:rPr>
      </w:pPr>
    </w:p>
    <w:p w14:paraId="3EAB972D" w14:textId="40A87ACC" w:rsidR="0039469B" w:rsidRPr="005F0209" w:rsidRDefault="00514648" w:rsidP="00514648">
      <w:pPr>
        <w:autoSpaceDE w:val="0"/>
        <w:autoSpaceDN w:val="0"/>
        <w:adjustRightInd w:val="0"/>
        <w:ind w:left="720" w:hanging="720"/>
        <w:contextualSpacing w:val="0"/>
        <w:rPr>
          <w:rFonts w:ascii="Times New Roman" w:hAnsi="Times New Roman" w:cs="Times New Roman"/>
          <w:bCs/>
          <w:iCs/>
          <w:color w:val="auto"/>
          <w:szCs w:val="24"/>
        </w:rPr>
      </w:pPr>
      <w:r w:rsidRPr="005F0209">
        <w:rPr>
          <w:rFonts w:ascii="Times New Roman" w:hAnsi="Times New Roman" w:cs="Times New Roman"/>
          <w:b/>
          <w:color w:val="auto"/>
          <w:szCs w:val="24"/>
        </w:rPr>
        <w:t>Sterling, E.J.</w:t>
      </w:r>
      <w:r w:rsidRPr="005F0209">
        <w:rPr>
          <w:rFonts w:ascii="Times New Roman" w:hAnsi="Times New Roman" w:cs="Times New Roman"/>
          <w:bCs/>
          <w:iCs/>
          <w:color w:val="auto"/>
          <w:szCs w:val="24"/>
        </w:rPr>
        <w:t xml:space="preserve">  </w:t>
      </w:r>
      <w:r w:rsidR="0039469B" w:rsidRPr="005F0209">
        <w:rPr>
          <w:rFonts w:ascii="Times New Roman" w:hAnsi="Times New Roman" w:cs="Times New Roman"/>
          <w:color w:val="auto"/>
          <w:szCs w:val="24"/>
        </w:rPr>
        <w:t>“Overview of and progress to date on World Commission on Protected Areas Evaluation Working Group activities</w:t>
      </w:r>
      <w:r w:rsidRPr="005F0209">
        <w:rPr>
          <w:rFonts w:ascii="Times New Roman" w:hAnsi="Times New Roman" w:cs="Times New Roman"/>
          <w:color w:val="auto"/>
          <w:szCs w:val="24"/>
        </w:rPr>
        <w:t>.”</w:t>
      </w:r>
      <w:r w:rsidRPr="005F0209">
        <w:rPr>
          <w:rFonts w:ascii="Times New Roman" w:hAnsi="Times New Roman" w:cs="Times New Roman"/>
          <w:b/>
          <w:color w:val="auto"/>
          <w:szCs w:val="24"/>
        </w:rPr>
        <w:t xml:space="preserve">  </w:t>
      </w:r>
      <w:r w:rsidRPr="005F0209">
        <w:rPr>
          <w:rFonts w:ascii="Times New Roman" w:hAnsi="Times New Roman" w:cs="Times New Roman"/>
          <w:color w:val="auto"/>
          <w:szCs w:val="24"/>
        </w:rPr>
        <w:t>Presenter.</w:t>
      </w:r>
      <w:r w:rsidRPr="005F0209">
        <w:rPr>
          <w:rFonts w:ascii="Times New Roman" w:hAnsi="Times New Roman" w:cs="Times New Roman"/>
          <w:b/>
          <w:color w:val="auto"/>
          <w:szCs w:val="24"/>
        </w:rPr>
        <w:t xml:space="preserve"> </w:t>
      </w:r>
      <w:r w:rsidRPr="005F0209">
        <w:rPr>
          <w:rFonts w:ascii="Times New Roman" w:hAnsi="Times New Roman" w:cs="Times New Roman"/>
          <w:color w:val="auto"/>
          <w:szCs w:val="24"/>
        </w:rPr>
        <w:t xml:space="preserve">IUCN World Commission on Protected Areas Thematic Group on Capacity Development Workshop. Cambridge, England. </w:t>
      </w:r>
      <w:r w:rsidR="005F0209" w:rsidRPr="005F0209">
        <w:rPr>
          <w:rFonts w:ascii="Times New Roman" w:hAnsi="Times New Roman" w:cs="Times New Roman"/>
          <w:color w:val="auto"/>
          <w:szCs w:val="24"/>
        </w:rPr>
        <w:t>Nov</w:t>
      </w:r>
      <w:r w:rsidRPr="005F0209">
        <w:rPr>
          <w:rFonts w:ascii="Times New Roman" w:hAnsi="Times New Roman" w:cs="Times New Roman"/>
          <w:color w:val="auto"/>
          <w:szCs w:val="24"/>
        </w:rPr>
        <w:t xml:space="preserve">ember 2016. </w:t>
      </w:r>
    </w:p>
    <w:p w14:paraId="6389E60B" w14:textId="77777777" w:rsidR="0039469B" w:rsidRPr="005F0209" w:rsidRDefault="0039469B" w:rsidP="0039469B">
      <w:pPr>
        <w:autoSpaceDE w:val="0"/>
        <w:autoSpaceDN w:val="0"/>
        <w:adjustRightInd w:val="0"/>
        <w:ind w:left="720" w:hanging="720"/>
        <w:contextualSpacing w:val="0"/>
        <w:rPr>
          <w:rFonts w:ascii="Times New Roman" w:hAnsi="Times New Roman" w:cs="Times New Roman"/>
          <w:color w:val="auto"/>
          <w:szCs w:val="24"/>
        </w:rPr>
      </w:pPr>
    </w:p>
    <w:p w14:paraId="29B7F3A0" w14:textId="68B15F6C" w:rsidR="00514648" w:rsidRPr="005F0209" w:rsidRDefault="00514648" w:rsidP="005F0209">
      <w:pPr>
        <w:autoSpaceDE w:val="0"/>
        <w:autoSpaceDN w:val="0"/>
        <w:adjustRightInd w:val="0"/>
        <w:ind w:left="720" w:hanging="720"/>
        <w:contextualSpacing w:val="0"/>
        <w:rPr>
          <w:rFonts w:ascii="Times New Roman" w:hAnsi="Times New Roman" w:cs="Times New Roman"/>
          <w:color w:val="auto"/>
          <w:szCs w:val="24"/>
        </w:rPr>
      </w:pPr>
      <w:r w:rsidRPr="005F0209">
        <w:rPr>
          <w:rFonts w:ascii="Times New Roman" w:hAnsi="Times New Roman" w:cs="Times New Roman"/>
          <w:b/>
          <w:color w:val="auto"/>
          <w:szCs w:val="24"/>
        </w:rPr>
        <w:t xml:space="preserve">Sterling, E.J. </w:t>
      </w:r>
      <w:r w:rsidRPr="005F0209">
        <w:rPr>
          <w:rFonts w:ascii="Times New Roman" w:hAnsi="Times New Roman" w:cs="Times New Roman"/>
          <w:color w:val="auto"/>
          <w:szCs w:val="24"/>
        </w:rPr>
        <w:t xml:space="preserve">“Development of a Capacity Development Evaluation Directory of Tools, Methods, and Case Studies.” Presenter. IUCN World Commission on Protected Areas Thematic Group on Capacity Development Workshop. Cambridge, England. </w:t>
      </w:r>
      <w:r w:rsidR="005F0209" w:rsidRPr="005F0209">
        <w:rPr>
          <w:rFonts w:ascii="Times New Roman" w:hAnsi="Times New Roman" w:cs="Times New Roman"/>
          <w:color w:val="auto"/>
          <w:szCs w:val="24"/>
        </w:rPr>
        <w:t>Nove</w:t>
      </w:r>
      <w:r w:rsidRPr="005F0209">
        <w:rPr>
          <w:rFonts w:ascii="Times New Roman" w:hAnsi="Times New Roman" w:cs="Times New Roman"/>
          <w:color w:val="auto"/>
          <w:szCs w:val="24"/>
        </w:rPr>
        <w:t xml:space="preserve">mber 2016. </w:t>
      </w:r>
    </w:p>
    <w:p w14:paraId="0C9E6822" w14:textId="77777777" w:rsidR="00514648" w:rsidRPr="005F0209" w:rsidRDefault="00514648" w:rsidP="0039469B">
      <w:pPr>
        <w:autoSpaceDE w:val="0"/>
        <w:autoSpaceDN w:val="0"/>
        <w:adjustRightInd w:val="0"/>
        <w:ind w:left="720" w:hanging="720"/>
        <w:contextualSpacing w:val="0"/>
        <w:rPr>
          <w:rFonts w:ascii="Times New Roman" w:hAnsi="Times New Roman" w:cs="Times New Roman"/>
          <w:color w:val="auto"/>
          <w:szCs w:val="24"/>
        </w:rPr>
      </w:pPr>
    </w:p>
    <w:p w14:paraId="1AD9237F" w14:textId="4E57A52E" w:rsidR="0039469B" w:rsidRPr="0039469B" w:rsidRDefault="00514648" w:rsidP="00B92266">
      <w:pPr>
        <w:autoSpaceDE w:val="0"/>
        <w:autoSpaceDN w:val="0"/>
        <w:adjustRightInd w:val="0"/>
        <w:ind w:left="720" w:hanging="720"/>
        <w:contextualSpacing w:val="0"/>
        <w:rPr>
          <w:rFonts w:ascii="Times New Roman" w:hAnsi="Times New Roman" w:cs="Times New Roman"/>
          <w:color w:val="auto"/>
          <w:szCs w:val="24"/>
        </w:rPr>
      </w:pPr>
      <w:r w:rsidRPr="005F0209">
        <w:rPr>
          <w:rFonts w:ascii="Times New Roman" w:hAnsi="Times New Roman" w:cs="Times New Roman"/>
          <w:b/>
          <w:color w:val="auto"/>
          <w:szCs w:val="24"/>
        </w:rPr>
        <w:t xml:space="preserve">Sterling, E.J. </w:t>
      </w:r>
      <w:r w:rsidR="0039469B" w:rsidRPr="005F0209">
        <w:rPr>
          <w:rFonts w:ascii="Times New Roman" w:hAnsi="Times New Roman" w:cs="Times New Roman"/>
          <w:color w:val="auto"/>
          <w:szCs w:val="24"/>
        </w:rPr>
        <w:t>“How to build CD and evaluation into program and project design</w:t>
      </w:r>
      <w:r w:rsidRPr="005F0209">
        <w:rPr>
          <w:rFonts w:ascii="Times New Roman" w:hAnsi="Times New Roman" w:cs="Times New Roman"/>
          <w:color w:val="auto"/>
          <w:szCs w:val="24"/>
        </w:rPr>
        <w:t>.</w:t>
      </w:r>
      <w:r w:rsidR="0039469B" w:rsidRPr="005F0209">
        <w:rPr>
          <w:rFonts w:ascii="Times New Roman" w:hAnsi="Times New Roman" w:cs="Times New Roman"/>
          <w:color w:val="auto"/>
          <w:szCs w:val="24"/>
        </w:rPr>
        <w:t>"</w:t>
      </w:r>
      <w:r w:rsidRPr="005F0209">
        <w:rPr>
          <w:rFonts w:ascii="Times New Roman" w:hAnsi="Times New Roman" w:cs="Times New Roman"/>
          <w:color w:val="auto"/>
          <w:szCs w:val="24"/>
        </w:rPr>
        <w:t xml:space="preserve"> Presenter.</w:t>
      </w:r>
      <w:r w:rsidRPr="005F0209">
        <w:rPr>
          <w:rFonts w:ascii="Times New Roman" w:hAnsi="Times New Roman" w:cs="Times New Roman"/>
          <w:b/>
          <w:color w:val="auto"/>
          <w:szCs w:val="24"/>
        </w:rPr>
        <w:t xml:space="preserve"> </w:t>
      </w:r>
      <w:r w:rsidRPr="005F0209">
        <w:rPr>
          <w:rFonts w:ascii="Times New Roman" w:hAnsi="Times New Roman" w:cs="Times New Roman"/>
          <w:color w:val="auto"/>
          <w:szCs w:val="24"/>
        </w:rPr>
        <w:t xml:space="preserve">IUCN World Commission on Protected Areas Thematic Group on Capacity Development Workshop. Cambridge, England. </w:t>
      </w:r>
      <w:r w:rsidR="005F0209" w:rsidRPr="005F0209">
        <w:rPr>
          <w:rFonts w:ascii="Times New Roman" w:hAnsi="Times New Roman" w:cs="Times New Roman"/>
          <w:color w:val="auto"/>
          <w:szCs w:val="24"/>
        </w:rPr>
        <w:t>Nov</w:t>
      </w:r>
      <w:r w:rsidRPr="005F0209">
        <w:rPr>
          <w:rFonts w:ascii="Times New Roman" w:hAnsi="Times New Roman" w:cs="Times New Roman"/>
          <w:color w:val="auto"/>
          <w:szCs w:val="24"/>
        </w:rPr>
        <w:t xml:space="preserve">ember 2016. </w:t>
      </w:r>
    </w:p>
    <w:p w14:paraId="373B14A5" w14:textId="77777777" w:rsidR="006D75EA" w:rsidRDefault="006D75EA" w:rsidP="00B65486">
      <w:pPr>
        <w:autoSpaceDE w:val="0"/>
        <w:autoSpaceDN w:val="0"/>
        <w:adjustRightInd w:val="0"/>
        <w:ind w:left="720" w:hanging="720"/>
        <w:contextualSpacing w:val="0"/>
        <w:rPr>
          <w:rFonts w:ascii="Times New Roman" w:hAnsi="Times New Roman" w:cs="Times New Roman"/>
          <w:b/>
          <w:color w:val="auto"/>
          <w:szCs w:val="24"/>
        </w:rPr>
      </w:pPr>
    </w:p>
    <w:p w14:paraId="6846D281" w14:textId="30126F76" w:rsidR="00B65486" w:rsidRDefault="0059240E" w:rsidP="00B65486">
      <w:pPr>
        <w:autoSpaceDE w:val="0"/>
        <w:autoSpaceDN w:val="0"/>
        <w:adjustRightInd w:val="0"/>
        <w:ind w:left="720" w:hanging="720"/>
        <w:contextualSpacing w:val="0"/>
        <w:rPr>
          <w:rFonts w:ascii="Times New Roman" w:hAnsi="Times New Roman" w:cs="Times New Roman"/>
          <w:color w:val="auto"/>
          <w:szCs w:val="24"/>
        </w:rPr>
      </w:pPr>
      <w:r w:rsidRPr="0059240E">
        <w:rPr>
          <w:rFonts w:ascii="Times New Roman" w:hAnsi="Times New Roman" w:cs="Times New Roman"/>
          <w:b/>
          <w:color w:val="auto"/>
          <w:szCs w:val="24"/>
        </w:rPr>
        <w:t>Sterling, E.J.</w:t>
      </w:r>
      <w:r w:rsidRPr="0059240E">
        <w:rPr>
          <w:rFonts w:ascii="Times New Roman" w:hAnsi="Times New Roman" w:cs="Times New Roman"/>
          <w:color w:val="auto"/>
          <w:szCs w:val="24"/>
        </w:rPr>
        <w:t xml:space="preserve">  </w:t>
      </w:r>
      <w:r w:rsidR="00AB7091">
        <w:rPr>
          <w:rFonts w:ascii="Times New Roman" w:hAnsi="Times New Roman" w:cs="Times New Roman"/>
          <w:color w:val="auto"/>
          <w:szCs w:val="24"/>
        </w:rPr>
        <w:t>“</w:t>
      </w:r>
      <w:r w:rsidRPr="0059240E">
        <w:rPr>
          <w:rFonts w:ascii="Times New Roman" w:hAnsi="Times New Roman" w:cs="Times New Roman"/>
          <w:color w:val="auto"/>
          <w:szCs w:val="24"/>
        </w:rPr>
        <w:t>Research and Action in Biodiversity Conservation from Local to Globa</w:t>
      </w:r>
      <w:r w:rsidR="00C8253C">
        <w:rPr>
          <w:rFonts w:ascii="Times New Roman" w:hAnsi="Times New Roman" w:cs="Times New Roman"/>
          <w:color w:val="auto"/>
          <w:szCs w:val="24"/>
        </w:rPr>
        <w:t>l.</w:t>
      </w:r>
      <w:r w:rsidR="00AB7091">
        <w:rPr>
          <w:rFonts w:ascii="Times New Roman" w:hAnsi="Times New Roman" w:cs="Times New Roman"/>
          <w:color w:val="auto"/>
          <w:szCs w:val="24"/>
        </w:rPr>
        <w:t>”</w:t>
      </w:r>
      <w:r w:rsidR="00C8253C">
        <w:rPr>
          <w:rFonts w:ascii="Times New Roman" w:hAnsi="Times New Roman" w:cs="Times New Roman"/>
          <w:color w:val="auto"/>
          <w:szCs w:val="24"/>
        </w:rPr>
        <w:t xml:space="preserve"> </w:t>
      </w:r>
      <w:r w:rsidR="0029376F">
        <w:rPr>
          <w:rFonts w:ascii="Times New Roman" w:hAnsi="Times New Roman" w:cs="Times New Roman"/>
          <w:color w:val="auto"/>
          <w:szCs w:val="24"/>
        </w:rPr>
        <w:t xml:space="preserve">Invited plenary presentation on the occasion </w:t>
      </w:r>
      <w:r w:rsidRPr="0059240E">
        <w:rPr>
          <w:rFonts w:ascii="Times New Roman" w:hAnsi="Times New Roman" w:cs="Times New Roman"/>
          <w:iCs/>
          <w:color w:val="auto"/>
          <w:szCs w:val="24"/>
        </w:rPr>
        <w:t>Wilbur Lucius Cross Medal</w:t>
      </w:r>
      <w:r w:rsidR="0029376F">
        <w:rPr>
          <w:rFonts w:ascii="Times New Roman" w:hAnsi="Times New Roman" w:cs="Times New Roman"/>
          <w:iCs/>
          <w:color w:val="auto"/>
          <w:szCs w:val="24"/>
        </w:rPr>
        <w:t xml:space="preserve"> event. </w:t>
      </w:r>
      <w:r w:rsidRPr="0059240E">
        <w:rPr>
          <w:rFonts w:ascii="Times New Roman" w:hAnsi="Times New Roman" w:cs="Times New Roman"/>
          <w:iCs/>
          <w:color w:val="auto"/>
          <w:szCs w:val="24"/>
        </w:rPr>
        <w:t>Yale University</w:t>
      </w:r>
      <w:r>
        <w:rPr>
          <w:rFonts w:ascii="Times New Roman" w:hAnsi="Times New Roman" w:cs="Times New Roman"/>
          <w:iCs/>
          <w:color w:val="auto"/>
          <w:szCs w:val="24"/>
        </w:rPr>
        <w:t xml:space="preserve"> </w:t>
      </w:r>
      <w:r w:rsidRPr="0059240E">
        <w:rPr>
          <w:rFonts w:ascii="Times New Roman" w:hAnsi="Times New Roman" w:cs="Times New Roman"/>
          <w:iCs/>
          <w:color w:val="auto"/>
          <w:szCs w:val="24"/>
        </w:rPr>
        <w:t>Gradu</w:t>
      </w:r>
      <w:r w:rsidR="00771C5D">
        <w:rPr>
          <w:rFonts w:ascii="Times New Roman" w:hAnsi="Times New Roman" w:cs="Times New Roman"/>
          <w:iCs/>
          <w:color w:val="auto"/>
          <w:szCs w:val="24"/>
        </w:rPr>
        <w:t>ate School of Arts and Sciences,</w:t>
      </w:r>
      <w:r w:rsidRPr="0059240E">
        <w:rPr>
          <w:rFonts w:ascii="Times New Roman" w:hAnsi="Times New Roman" w:cs="Times New Roman"/>
          <w:iCs/>
          <w:color w:val="auto"/>
          <w:szCs w:val="24"/>
        </w:rPr>
        <w:t xml:space="preserve"> </w:t>
      </w:r>
      <w:r w:rsidRPr="0059240E">
        <w:rPr>
          <w:rFonts w:ascii="Times New Roman" w:hAnsi="Times New Roman" w:cs="Times New Roman"/>
          <w:color w:val="auto"/>
          <w:szCs w:val="24"/>
        </w:rPr>
        <w:t>New Haven, CT, September 2016.</w:t>
      </w:r>
    </w:p>
    <w:p w14:paraId="1F272068" w14:textId="77777777" w:rsidR="00B65486" w:rsidRPr="00D16FA1" w:rsidRDefault="00B65486" w:rsidP="00B65486">
      <w:pPr>
        <w:autoSpaceDE w:val="0"/>
        <w:autoSpaceDN w:val="0"/>
        <w:adjustRightInd w:val="0"/>
        <w:contextualSpacing w:val="0"/>
        <w:rPr>
          <w:rFonts w:ascii="Times New Roman" w:hAnsi="Times New Roman" w:cs="Times New Roman"/>
          <w:color w:val="auto"/>
          <w:szCs w:val="24"/>
        </w:rPr>
      </w:pPr>
    </w:p>
    <w:p w14:paraId="000694A8" w14:textId="48F354D0" w:rsidR="00B65486" w:rsidRPr="00B65486" w:rsidRDefault="00B65486" w:rsidP="00B65486">
      <w:pPr>
        <w:autoSpaceDE w:val="0"/>
        <w:autoSpaceDN w:val="0"/>
        <w:adjustRightInd w:val="0"/>
        <w:ind w:left="720" w:hanging="720"/>
        <w:contextualSpacing w:val="0"/>
        <w:rPr>
          <w:rFonts w:ascii="Times New Roman" w:eastAsia="Times New Roman" w:hAnsi="Times New Roman" w:cs="Times New Roman"/>
          <w:color w:val="auto"/>
          <w:szCs w:val="24"/>
        </w:rPr>
      </w:pPr>
      <w:r w:rsidRPr="00073419">
        <w:rPr>
          <w:rFonts w:ascii="Times New Roman" w:eastAsia="Times New Roman" w:hAnsi="Times New Roman" w:cs="Times New Roman"/>
          <w:b/>
          <w:color w:val="auto"/>
          <w:szCs w:val="24"/>
        </w:rPr>
        <w:t>Sterling, E.J</w:t>
      </w:r>
      <w:r w:rsidRPr="00073419">
        <w:rPr>
          <w:rFonts w:ascii="Times New Roman" w:eastAsia="Times New Roman" w:hAnsi="Times New Roman" w:cs="Times New Roman"/>
          <w:color w:val="auto"/>
          <w:szCs w:val="24"/>
        </w:rPr>
        <w:t>. G. Cullman, J. McCarter, E. Betley, N. Horning, S</w:t>
      </w:r>
      <w:r w:rsidR="00C7471D">
        <w:rPr>
          <w:rFonts w:ascii="Times New Roman" w:eastAsia="Times New Roman" w:hAnsi="Times New Roman" w:cs="Times New Roman"/>
          <w:color w:val="auto"/>
          <w:szCs w:val="24"/>
        </w:rPr>
        <w:t>. Jupiter, H. Woltz, C. Filardi.</w:t>
      </w:r>
      <w:r w:rsidRPr="00073419">
        <w:rPr>
          <w:rFonts w:ascii="Times New Roman" w:eastAsia="Times New Roman" w:hAnsi="Times New Roman" w:cs="Times New Roman"/>
          <w:color w:val="auto"/>
          <w:szCs w:val="24"/>
        </w:rPr>
        <w:t xml:space="preserve"> “</w:t>
      </w:r>
      <w:r w:rsidRPr="00073419">
        <w:rPr>
          <w:rFonts w:ascii="Times New Roman" w:hAnsi="Times New Roman" w:cs="Times New Roman"/>
          <w:color w:val="auto"/>
          <w:szCs w:val="24"/>
        </w:rPr>
        <w:t>Biocultural approaches to indicator development in the Solomon Islands</w:t>
      </w:r>
      <w:r w:rsidRPr="00073419">
        <w:rPr>
          <w:rFonts w:ascii="Times New Roman" w:hAnsi="Times New Roman" w:cs="Times New Roman"/>
          <w:bCs/>
          <w:color w:val="auto"/>
          <w:szCs w:val="24"/>
        </w:rPr>
        <w:t xml:space="preserve">.” </w:t>
      </w:r>
      <w:r w:rsidR="001814AD">
        <w:rPr>
          <w:rFonts w:ascii="Times New Roman" w:hAnsi="Times New Roman" w:cs="Times New Roman"/>
          <w:bCs/>
          <w:color w:val="auto"/>
          <w:szCs w:val="24"/>
        </w:rPr>
        <w:t xml:space="preserve">Workshop leader: </w:t>
      </w:r>
      <w:r w:rsidRPr="00073419">
        <w:rPr>
          <w:rFonts w:ascii="Times New Roman" w:hAnsi="Times New Roman" w:cs="Times New Roman"/>
          <w:bCs/>
          <w:color w:val="auto"/>
          <w:szCs w:val="24"/>
        </w:rPr>
        <w:t>National Socio-Environmental Synthesis Center (SESYNC), Annapolis, MD, September 2016.</w:t>
      </w:r>
    </w:p>
    <w:p w14:paraId="6944C9D4" w14:textId="77777777" w:rsidR="0059240E" w:rsidRDefault="0059240E" w:rsidP="00362ED8">
      <w:pPr>
        <w:autoSpaceDE w:val="0"/>
        <w:autoSpaceDN w:val="0"/>
        <w:adjustRightInd w:val="0"/>
        <w:ind w:left="720" w:hanging="720"/>
        <w:contextualSpacing w:val="0"/>
        <w:rPr>
          <w:rFonts w:ascii="Times New Roman" w:hAnsi="Times New Roman" w:cs="Times New Roman"/>
          <w:color w:val="auto"/>
          <w:szCs w:val="24"/>
        </w:rPr>
      </w:pPr>
    </w:p>
    <w:p w14:paraId="38BF9B76" w14:textId="324F06CB" w:rsidR="00687B6E" w:rsidRDefault="00637127" w:rsidP="00687B6E">
      <w:pPr>
        <w:autoSpaceDE w:val="0"/>
        <w:autoSpaceDN w:val="0"/>
        <w:adjustRightInd w:val="0"/>
        <w:ind w:left="720" w:hanging="720"/>
        <w:contextualSpacing w:val="0"/>
        <w:rPr>
          <w:rFonts w:ascii="Times New Roman" w:hAnsi="Times New Roman" w:cs="Times New Roman"/>
          <w:color w:val="auto"/>
          <w:szCs w:val="24"/>
        </w:rPr>
      </w:pPr>
      <w:r w:rsidRPr="00C03728">
        <w:rPr>
          <w:rFonts w:ascii="Times New Roman" w:hAnsi="Times New Roman" w:cs="Times New Roman"/>
          <w:b/>
          <w:color w:val="auto"/>
          <w:szCs w:val="24"/>
        </w:rPr>
        <w:t>Sterling, E.J.</w:t>
      </w:r>
      <w:r>
        <w:rPr>
          <w:rFonts w:ascii="Times New Roman" w:hAnsi="Times New Roman" w:cs="Times New Roman"/>
          <w:color w:val="auto"/>
          <w:szCs w:val="24"/>
        </w:rPr>
        <w:t xml:space="preserve"> </w:t>
      </w:r>
      <w:r w:rsidR="00C03728">
        <w:rPr>
          <w:rFonts w:ascii="Times New Roman" w:hAnsi="Times New Roman" w:cs="Times New Roman"/>
          <w:color w:val="auto"/>
          <w:szCs w:val="24"/>
        </w:rPr>
        <w:t xml:space="preserve">Evaluating Healthy Nature for Human Health and Wellbeing: Connecting Science, Practice and Policy. </w:t>
      </w:r>
      <w:r w:rsidR="00D67109">
        <w:rPr>
          <w:rFonts w:ascii="Times New Roman" w:hAnsi="Times New Roman" w:cs="Times New Roman"/>
          <w:color w:val="auto"/>
          <w:szCs w:val="24"/>
        </w:rPr>
        <w:t>Workshop</w:t>
      </w:r>
      <w:r w:rsidR="00C03728">
        <w:rPr>
          <w:rFonts w:ascii="Times New Roman" w:hAnsi="Times New Roman" w:cs="Times New Roman"/>
          <w:color w:val="auto"/>
          <w:szCs w:val="24"/>
        </w:rPr>
        <w:t xml:space="preserve"> </w:t>
      </w:r>
      <w:r w:rsidR="0029376F">
        <w:rPr>
          <w:rFonts w:ascii="Times New Roman" w:hAnsi="Times New Roman" w:cs="Times New Roman"/>
          <w:color w:val="auto"/>
          <w:szCs w:val="24"/>
        </w:rPr>
        <w:t>facilitator and final discussant</w:t>
      </w:r>
      <w:r w:rsidR="00C03728">
        <w:rPr>
          <w:rFonts w:ascii="Times New Roman" w:hAnsi="Times New Roman" w:cs="Times New Roman"/>
          <w:color w:val="auto"/>
          <w:szCs w:val="24"/>
        </w:rPr>
        <w:t>: IUCN World Conservation Congress. Honolulu, HI, August-September 2016.</w:t>
      </w:r>
    </w:p>
    <w:p w14:paraId="29BBCA98" w14:textId="77777777" w:rsidR="00687B6E" w:rsidRPr="00834A36" w:rsidRDefault="00687B6E" w:rsidP="00687B6E">
      <w:pPr>
        <w:autoSpaceDE w:val="0"/>
        <w:autoSpaceDN w:val="0"/>
        <w:adjustRightInd w:val="0"/>
        <w:ind w:left="720" w:hanging="720"/>
        <w:contextualSpacing w:val="0"/>
        <w:rPr>
          <w:rFonts w:ascii="Times New Roman" w:hAnsi="Times New Roman" w:cs="Times New Roman"/>
          <w:color w:val="auto"/>
          <w:szCs w:val="24"/>
        </w:rPr>
      </w:pPr>
    </w:p>
    <w:p w14:paraId="33126C45" w14:textId="61FB1B28" w:rsidR="00983218" w:rsidRDefault="00983218" w:rsidP="00983218">
      <w:pPr>
        <w:spacing w:before="105" w:after="105" w:line="315" w:lineRule="atLeast"/>
        <w:ind w:left="720" w:hanging="720"/>
        <w:rPr>
          <w:rFonts w:ascii="Times New Roman" w:eastAsia="Times New Roman" w:hAnsi="Times New Roman" w:cs="Times New Roman"/>
          <w:color w:val="454545"/>
          <w:szCs w:val="24"/>
        </w:rPr>
      </w:pPr>
      <w:r w:rsidRPr="00360EC0">
        <w:rPr>
          <w:rFonts w:ascii="Times New Roman" w:eastAsia="Times New Roman" w:hAnsi="Times New Roman" w:cs="Times New Roman"/>
          <w:b/>
          <w:color w:val="454545"/>
          <w:szCs w:val="24"/>
        </w:rPr>
        <w:t>Sterling, E.J.</w:t>
      </w:r>
      <w:r w:rsidRPr="00360EC0">
        <w:rPr>
          <w:rFonts w:ascii="Times New Roman" w:eastAsia="Times New Roman" w:hAnsi="Times New Roman" w:cs="Times New Roman"/>
          <w:color w:val="454545"/>
          <w:szCs w:val="24"/>
        </w:rPr>
        <w:t xml:space="preserve"> </w:t>
      </w:r>
      <w:r w:rsidR="00DE06EE">
        <w:rPr>
          <w:rFonts w:ascii="Times New Roman" w:hAnsi="Times New Roman" w:cs="Times New Roman"/>
          <w:szCs w:val="24"/>
        </w:rPr>
        <w:t>Bio</w:t>
      </w:r>
      <w:r w:rsidRPr="00360EC0">
        <w:rPr>
          <w:rFonts w:ascii="Times New Roman" w:hAnsi="Times New Roman" w:cs="Times New Roman"/>
          <w:szCs w:val="24"/>
        </w:rPr>
        <w:t>cultural indicators from a Pacific Perspective</w:t>
      </w:r>
      <w:r w:rsidR="001D59C0">
        <w:rPr>
          <w:rFonts w:ascii="Times New Roman" w:hAnsi="Times New Roman" w:cs="Times New Roman"/>
          <w:szCs w:val="24"/>
        </w:rPr>
        <w:t>. Facilitator.</w:t>
      </w:r>
      <w:r w:rsidR="001D59C0">
        <w:rPr>
          <w:rFonts w:ascii="Times New Roman" w:hAnsi="Times New Roman" w:cs="Times New Roman"/>
          <w:color w:val="auto"/>
          <w:szCs w:val="24"/>
        </w:rPr>
        <w:t xml:space="preserve"> </w:t>
      </w:r>
      <w:r w:rsidRPr="00360EC0">
        <w:rPr>
          <w:rFonts w:ascii="Times New Roman" w:hAnsi="Times New Roman" w:cs="Times New Roman"/>
          <w:color w:val="auto"/>
          <w:szCs w:val="24"/>
        </w:rPr>
        <w:t>IUCN World Conservation Congress. Honolulu, HI, August-September 2016.</w:t>
      </w:r>
    </w:p>
    <w:p w14:paraId="64D06868" w14:textId="77777777" w:rsidR="00983218" w:rsidRDefault="00983218" w:rsidP="00983218">
      <w:pPr>
        <w:spacing w:before="105" w:after="105" w:line="315" w:lineRule="atLeast"/>
        <w:ind w:left="720" w:hanging="720"/>
        <w:rPr>
          <w:rFonts w:ascii="Times New Roman" w:eastAsia="Times New Roman" w:hAnsi="Times New Roman" w:cs="Times New Roman"/>
          <w:color w:val="454545"/>
          <w:szCs w:val="24"/>
        </w:rPr>
      </w:pPr>
    </w:p>
    <w:p w14:paraId="6A84CC8F" w14:textId="77777777" w:rsidR="00983218" w:rsidRPr="00834A36" w:rsidRDefault="00983218" w:rsidP="00983218">
      <w:pPr>
        <w:ind w:left="720" w:hanging="720"/>
        <w:rPr>
          <w:rFonts w:ascii="Times New Roman" w:hAnsi="Times New Roman" w:cs="Times New Roman"/>
          <w:color w:val="auto"/>
          <w:szCs w:val="24"/>
        </w:rPr>
      </w:pPr>
      <w:r w:rsidRPr="00834A36">
        <w:rPr>
          <w:rFonts w:ascii="Times New Roman" w:hAnsi="Times New Roman" w:cs="Times New Roman"/>
          <w:b/>
          <w:color w:val="auto"/>
          <w:szCs w:val="24"/>
        </w:rPr>
        <w:t>Sterling, E.J.</w:t>
      </w:r>
      <w:r w:rsidRPr="00834A36">
        <w:rPr>
          <w:rFonts w:ascii="Times New Roman" w:hAnsi="Times New Roman" w:cs="Times New Roman"/>
          <w:color w:val="auto"/>
          <w:szCs w:val="24"/>
        </w:rPr>
        <w:t xml:space="preserve"> </w:t>
      </w:r>
      <w:hyperlink r:id="rId63" w:history="1">
        <w:r w:rsidRPr="00834A36">
          <w:rPr>
            <w:rStyle w:val="Hyperlink"/>
            <w:rFonts w:ascii="Times New Roman" w:eastAsia="Times New Roman" w:hAnsi="Times New Roman" w:cs="Times New Roman"/>
            <w:color w:val="auto"/>
            <w:szCs w:val="24"/>
            <w:u w:val="none"/>
            <w:shd w:val="clear" w:color="auto" w:fill="FFFFFF"/>
          </w:rPr>
          <w:t>Academia is Broken—New Approaches to Making Universities Relevant to Conservation</w:t>
        </w:r>
      </w:hyperlink>
      <w:r w:rsidRPr="00834A36">
        <w:rPr>
          <w:rFonts w:eastAsia="Times New Roman" w:cs="Times New Roman"/>
          <w:color w:val="auto"/>
        </w:rPr>
        <w:t xml:space="preserve">. </w:t>
      </w:r>
      <w:r>
        <w:rPr>
          <w:rFonts w:eastAsia="Times New Roman" w:cs="Times New Roman"/>
          <w:color w:val="auto"/>
        </w:rPr>
        <w:t xml:space="preserve">Invited </w:t>
      </w:r>
      <w:r w:rsidRPr="00834A36">
        <w:rPr>
          <w:rFonts w:ascii="Times New Roman" w:hAnsi="Times New Roman" w:cs="Times New Roman"/>
          <w:color w:val="auto"/>
          <w:szCs w:val="24"/>
        </w:rPr>
        <w:t>Panelist: IUCN World Conservation Congress. Honolulu, HI, August-September 2016.</w:t>
      </w:r>
    </w:p>
    <w:p w14:paraId="03A87B78" w14:textId="77777777" w:rsidR="00983218" w:rsidRPr="00687B6E" w:rsidRDefault="00983218" w:rsidP="00983218">
      <w:pPr>
        <w:ind w:left="720" w:hanging="720"/>
        <w:rPr>
          <w:rFonts w:eastAsia="Times New Roman" w:cs="Times New Roman"/>
        </w:rPr>
      </w:pPr>
    </w:p>
    <w:p w14:paraId="4E788597" w14:textId="07CE818E" w:rsidR="00983218" w:rsidRDefault="00983218" w:rsidP="00983218">
      <w:pPr>
        <w:spacing w:before="105" w:after="105" w:line="315" w:lineRule="atLeast"/>
        <w:ind w:left="720" w:hanging="720"/>
        <w:rPr>
          <w:rFonts w:ascii="Times New Roman" w:eastAsia="Times New Roman" w:hAnsi="Times New Roman" w:cs="Times New Roman"/>
          <w:color w:val="454545"/>
          <w:szCs w:val="24"/>
        </w:rPr>
      </w:pPr>
      <w:r w:rsidRPr="00360EC0">
        <w:rPr>
          <w:rFonts w:ascii="Times New Roman" w:eastAsia="Times New Roman" w:hAnsi="Times New Roman" w:cs="Times New Roman"/>
          <w:b/>
          <w:color w:val="454545"/>
          <w:szCs w:val="24"/>
        </w:rPr>
        <w:lastRenderedPageBreak/>
        <w:t>Sterling, E.J.</w:t>
      </w:r>
      <w:r w:rsidRPr="00360EC0">
        <w:rPr>
          <w:rFonts w:ascii="Times New Roman" w:eastAsia="Times New Roman" w:hAnsi="Times New Roman" w:cs="Times New Roman"/>
          <w:color w:val="454545"/>
          <w:szCs w:val="24"/>
        </w:rPr>
        <w:t xml:space="preserve"> </w:t>
      </w:r>
      <w:r>
        <w:rPr>
          <w:rFonts w:ascii="Times New Roman" w:hAnsi="Times New Roman" w:cs="Times New Roman"/>
          <w:szCs w:val="24"/>
        </w:rPr>
        <w:t xml:space="preserve">Developing biocultural indicators. Invited presentation for </w:t>
      </w:r>
      <w:r w:rsidRPr="00983218">
        <w:rPr>
          <w:rFonts w:ascii="Times New Roman" w:hAnsi="Times New Roman" w:cs="Times New Roman"/>
          <w:szCs w:val="24"/>
        </w:rPr>
        <w:t xml:space="preserve">Establishing Global Island Initiative for Biocultural Diversity and Sustainable Islands </w:t>
      </w:r>
      <w:r>
        <w:rPr>
          <w:rFonts w:ascii="Times New Roman" w:hAnsi="Times New Roman" w:cs="Times New Roman"/>
          <w:szCs w:val="24"/>
        </w:rPr>
        <w:t>Workshop. I</w:t>
      </w:r>
      <w:r w:rsidRPr="00360EC0">
        <w:rPr>
          <w:rFonts w:ascii="Times New Roman" w:hAnsi="Times New Roman" w:cs="Times New Roman"/>
          <w:color w:val="auto"/>
          <w:szCs w:val="24"/>
        </w:rPr>
        <w:t>UCN World Conservation Congress. Honolulu, HI, August-September 2016.</w:t>
      </w:r>
    </w:p>
    <w:p w14:paraId="64733703" w14:textId="77777777" w:rsidR="00983218" w:rsidRDefault="00983218" w:rsidP="00DE0CB7">
      <w:pPr>
        <w:ind w:left="720" w:hanging="720"/>
        <w:rPr>
          <w:rFonts w:ascii="Times New Roman" w:hAnsi="Times New Roman" w:cs="Times New Roman"/>
          <w:b/>
          <w:color w:val="auto"/>
          <w:szCs w:val="24"/>
        </w:rPr>
      </w:pPr>
    </w:p>
    <w:p w14:paraId="6771789F" w14:textId="68C0B2BC" w:rsidR="00DE0CB7" w:rsidRPr="00DE0CB7" w:rsidRDefault="00DE0CB7" w:rsidP="00DE0CB7">
      <w:pPr>
        <w:ind w:left="720" w:hanging="720"/>
        <w:rPr>
          <w:rFonts w:ascii="Times New Roman" w:eastAsia="Times New Roman" w:hAnsi="Times New Roman" w:cs="Times New Roman"/>
          <w:color w:val="auto"/>
          <w:szCs w:val="24"/>
        </w:rPr>
      </w:pPr>
      <w:r w:rsidRPr="00DE0CB7">
        <w:rPr>
          <w:rFonts w:ascii="Times New Roman" w:hAnsi="Times New Roman" w:cs="Times New Roman"/>
          <w:b/>
          <w:color w:val="auto"/>
          <w:szCs w:val="24"/>
        </w:rPr>
        <w:t>Sterling, E.J.</w:t>
      </w:r>
      <w:r w:rsidRPr="00DE0CB7">
        <w:rPr>
          <w:rFonts w:ascii="Times New Roman" w:hAnsi="Times New Roman" w:cs="Times New Roman"/>
          <w:color w:val="auto"/>
          <w:szCs w:val="24"/>
        </w:rPr>
        <w:t xml:space="preserve"> </w:t>
      </w:r>
      <w:hyperlink r:id="rId64" w:history="1">
        <w:r w:rsidRPr="00DE0CB7">
          <w:rPr>
            <w:rStyle w:val="Hyperlink"/>
            <w:rFonts w:ascii="Times New Roman" w:eastAsia="Times New Roman" w:hAnsi="Times New Roman" w:cs="Times New Roman"/>
            <w:color w:val="auto"/>
            <w:szCs w:val="24"/>
            <w:u w:val="none"/>
          </w:rPr>
          <w:t>Learning about learning. Practical tools, skills and techniques for conservation capacity development</w:t>
        </w:r>
      </w:hyperlink>
      <w:r w:rsidRPr="00DE0CB7">
        <w:rPr>
          <w:rFonts w:ascii="Times New Roman" w:eastAsia="Times New Roman" w:hAnsi="Times New Roman" w:cs="Times New Roman"/>
          <w:color w:val="auto"/>
          <w:szCs w:val="24"/>
        </w:rPr>
        <w:t>.</w:t>
      </w:r>
      <w:r w:rsidR="00972198">
        <w:rPr>
          <w:rFonts w:ascii="Times New Roman" w:eastAsia="Times New Roman" w:hAnsi="Times New Roman" w:cs="Times New Roman"/>
          <w:color w:val="auto"/>
          <w:szCs w:val="24"/>
        </w:rPr>
        <w:t xml:space="preserve"> Workshop facilitator</w:t>
      </w:r>
      <w:r w:rsidR="00972198">
        <w:rPr>
          <w:rFonts w:ascii="Times New Roman" w:hAnsi="Times New Roman" w:cs="Times New Roman"/>
          <w:color w:val="auto"/>
          <w:szCs w:val="24"/>
        </w:rPr>
        <w:t xml:space="preserve">. </w:t>
      </w:r>
      <w:r w:rsidRPr="00DE0CB7">
        <w:rPr>
          <w:rFonts w:ascii="Times New Roman" w:hAnsi="Times New Roman" w:cs="Times New Roman"/>
          <w:color w:val="auto"/>
          <w:szCs w:val="24"/>
        </w:rPr>
        <w:t>IUCN World Conservation Congress. Honolulu, HI, August-September 2016.</w:t>
      </w:r>
    </w:p>
    <w:p w14:paraId="7BCC44F0" w14:textId="77777777" w:rsidR="00DE0CB7" w:rsidRPr="00DE0CB7" w:rsidRDefault="00DE0CB7" w:rsidP="00DE0CB7">
      <w:pPr>
        <w:spacing w:before="105" w:after="105" w:line="315" w:lineRule="atLeast"/>
        <w:rPr>
          <w:rFonts w:ascii="Times New Roman" w:eastAsia="Times New Roman" w:hAnsi="Times New Roman" w:cs="Times New Roman"/>
          <w:color w:val="454545"/>
          <w:szCs w:val="24"/>
        </w:rPr>
      </w:pPr>
    </w:p>
    <w:p w14:paraId="3EBEBFA0" w14:textId="24CB525C" w:rsidR="00DE0CB7" w:rsidRDefault="00DE0CB7" w:rsidP="00DE0CB7">
      <w:pPr>
        <w:ind w:left="720" w:hanging="720"/>
        <w:rPr>
          <w:rFonts w:ascii="Times New Roman" w:hAnsi="Times New Roman" w:cs="Times New Roman"/>
          <w:color w:val="auto"/>
          <w:szCs w:val="24"/>
        </w:rPr>
      </w:pPr>
      <w:r w:rsidRPr="00360EC0">
        <w:rPr>
          <w:rFonts w:ascii="Times New Roman" w:eastAsia="Times New Roman" w:hAnsi="Times New Roman" w:cs="Times New Roman"/>
          <w:b/>
          <w:color w:val="454545"/>
          <w:szCs w:val="24"/>
        </w:rPr>
        <w:t>Sterling, E.J.</w:t>
      </w:r>
      <w:r w:rsidRPr="00360EC0">
        <w:rPr>
          <w:rFonts w:ascii="Times New Roman" w:eastAsia="Times New Roman" w:hAnsi="Times New Roman" w:cs="Times New Roman"/>
          <w:color w:val="454545"/>
          <w:szCs w:val="24"/>
        </w:rPr>
        <w:t xml:space="preserve"> </w:t>
      </w:r>
      <w:r w:rsidR="00983218">
        <w:rPr>
          <w:rFonts w:ascii="Times New Roman" w:hAnsi="Times New Roman" w:cs="Times New Roman"/>
          <w:szCs w:val="24"/>
        </w:rPr>
        <w:t xml:space="preserve"> </w:t>
      </w:r>
      <w:r w:rsidR="00983218" w:rsidRPr="00983218">
        <w:rPr>
          <w:rFonts w:ascii="Times New Roman" w:hAnsi="Times New Roman" w:cs="Times New Roman"/>
          <w:szCs w:val="24"/>
        </w:rPr>
        <w:t>Let</w:t>
      </w:r>
      <w:r w:rsidR="001F4DC9">
        <w:rPr>
          <w:rFonts w:ascii="Times New Roman" w:hAnsi="Times New Roman" w:cs="Times New Roman"/>
          <w:szCs w:val="24"/>
        </w:rPr>
        <w:t>’</w:t>
      </w:r>
      <w:r w:rsidR="00983218" w:rsidRPr="00983218">
        <w:rPr>
          <w:rFonts w:ascii="Times New Roman" w:hAnsi="Times New Roman" w:cs="Times New Roman"/>
          <w:szCs w:val="24"/>
        </w:rPr>
        <w:t>s share and compare: L</w:t>
      </w:r>
      <w:r w:rsidR="00983218">
        <w:rPr>
          <w:rFonts w:ascii="Times New Roman" w:hAnsi="Times New Roman" w:cs="Times New Roman"/>
          <w:szCs w:val="24"/>
        </w:rPr>
        <w:t>inking capacity development</w:t>
      </w:r>
      <w:r w:rsidR="00983218" w:rsidRPr="00983218">
        <w:rPr>
          <w:rFonts w:ascii="Times New Roman" w:hAnsi="Times New Roman" w:cs="Times New Roman"/>
          <w:szCs w:val="24"/>
        </w:rPr>
        <w:t xml:space="preserve"> indicato</w:t>
      </w:r>
      <w:r w:rsidR="00983218">
        <w:rPr>
          <w:rFonts w:ascii="Times New Roman" w:hAnsi="Times New Roman" w:cs="Times New Roman"/>
          <w:szCs w:val="24"/>
        </w:rPr>
        <w:t>rs to conservation impacts</w:t>
      </w:r>
      <w:r w:rsidRPr="00360EC0">
        <w:rPr>
          <w:rFonts w:ascii="Times New Roman" w:eastAsia="Times New Roman" w:hAnsi="Times New Roman" w:cs="Times New Roman"/>
          <w:color w:val="auto"/>
          <w:szCs w:val="24"/>
        </w:rPr>
        <w:t xml:space="preserve">. </w:t>
      </w:r>
      <w:r w:rsidR="00972198">
        <w:rPr>
          <w:rFonts w:ascii="Times New Roman" w:eastAsia="Times New Roman" w:hAnsi="Times New Roman" w:cs="Times New Roman"/>
          <w:color w:val="auto"/>
          <w:szCs w:val="24"/>
        </w:rPr>
        <w:t xml:space="preserve">Knowledge Café facilitator. </w:t>
      </w:r>
      <w:r w:rsidRPr="00360EC0">
        <w:rPr>
          <w:rFonts w:ascii="Times New Roman" w:hAnsi="Times New Roman" w:cs="Times New Roman"/>
          <w:color w:val="auto"/>
          <w:szCs w:val="24"/>
        </w:rPr>
        <w:t>IUCN World Conservation Congress. Honolulu, HI, August-September 2016.</w:t>
      </w:r>
    </w:p>
    <w:p w14:paraId="552B7147" w14:textId="77777777" w:rsidR="00F33BE6" w:rsidRPr="00F33BE6" w:rsidRDefault="00F33BE6" w:rsidP="00DE0CB7">
      <w:pPr>
        <w:ind w:left="720" w:hanging="720"/>
        <w:rPr>
          <w:rFonts w:ascii="Times New Roman" w:eastAsia="Times New Roman" w:hAnsi="Times New Roman" w:cs="Times New Roman"/>
          <w:color w:val="auto"/>
          <w:szCs w:val="24"/>
        </w:rPr>
      </w:pPr>
    </w:p>
    <w:p w14:paraId="1B2010CF" w14:textId="13DBC3C2" w:rsidR="00637127" w:rsidRDefault="00637127" w:rsidP="00637127">
      <w:pPr>
        <w:autoSpaceDE w:val="0"/>
        <w:autoSpaceDN w:val="0"/>
        <w:adjustRightInd w:val="0"/>
        <w:ind w:left="720" w:hanging="720"/>
        <w:contextualSpacing w:val="0"/>
        <w:rPr>
          <w:rFonts w:ascii="Times New Roman" w:hAnsi="Times New Roman" w:cs="Times New Roman"/>
          <w:color w:val="auto"/>
          <w:szCs w:val="24"/>
        </w:rPr>
      </w:pPr>
      <w:r w:rsidRPr="00C03728">
        <w:rPr>
          <w:rFonts w:ascii="Times New Roman" w:hAnsi="Times New Roman" w:cs="Times New Roman"/>
          <w:b/>
          <w:color w:val="auto"/>
          <w:szCs w:val="24"/>
        </w:rPr>
        <w:t>Sterling, E.J</w:t>
      </w:r>
      <w:r w:rsidRPr="00637127">
        <w:rPr>
          <w:rFonts w:ascii="Times New Roman" w:hAnsi="Times New Roman" w:cs="Times New Roman"/>
          <w:color w:val="auto"/>
          <w:szCs w:val="24"/>
        </w:rPr>
        <w:t xml:space="preserve">. </w:t>
      </w:r>
      <w:r w:rsidRPr="00637127">
        <w:rPr>
          <w:rFonts w:ascii="Times New Roman" w:hAnsi="Times New Roman" w:cs="Times New Roman"/>
          <w:i/>
          <w:color w:val="auto"/>
          <w:szCs w:val="24"/>
        </w:rPr>
        <w:t xml:space="preserve">E Alu Pu </w:t>
      </w:r>
      <w:r>
        <w:rPr>
          <w:rFonts w:ascii="Times New Roman" w:hAnsi="Times New Roman" w:cs="Times New Roman"/>
          <w:color w:val="auto"/>
          <w:szCs w:val="24"/>
        </w:rPr>
        <w:t xml:space="preserve">Global Gathering. Bio-cultural Indicator </w:t>
      </w:r>
      <w:r w:rsidRPr="00637127">
        <w:rPr>
          <w:rFonts w:ascii="Times New Roman" w:hAnsi="Times New Roman" w:cs="Times New Roman"/>
          <w:color w:val="auto"/>
          <w:szCs w:val="24"/>
        </w:rPr>
        <w:t>Visioning</w:t>
      </w:r>
      <w:r>
        <w:rPr>
          <w:rFonts w:ascii="Times New Roman" w:hAnsi="Times New Roman" w:cs="Times New Roman"/>
          <w:color w:val="auto"/>
          <w:szCs w:val="24"/>
        </w:rPr>
        <w:t xml:space="preserve"> facilitator. </w:t>
      </w:r>
      <w:r w:rsidRPr="00637127">
        <w:rPr>
          <w:rFonts w:ascii="Times New Roman" w:hAnsi="Times New Roman" w:cs="Times New Roman"/>
          <w:color w:val="auto"/>
          <w:szCs w:val="24"/>
        </w:rPr>
        <w:t>Hau</w:t>
      </w:r>
      <w:r w:rsidRPr="00637127">
        <w:rPr>
          <w:rFonts w:ascii="Times New Roman" w:hAnsi="Times New Roman" w:cs="Times New Roman"/>
          <w:b/>
          <w:bCs/>
          <w:color w:val="auto"/>
          <w:szCs w:val="24"/>
        </w:rPr>
        <w:t>ʻ</w:t>
      </w:r>
      <w:r w:rsidR="001F4DC9">
        <w:rPr>
          <w:rFonts w:ascii="Times New Roman" w:hAnsi="Times New Roman" w:cs="Times New Roman"/>
          <w:color w:val="auto"/>
          <w:szCs w:val="24"/>
        </w:rPr>
        <w:t>ula, Hawai</w:t>
      </w:r>
      <w:r w:rsidRPr="00637127">
        <w:rPr>
          <w:rFonts w:ascii="Times New Roman" w:hAnsi="Times New Roman" w:cs="Times New Roman"/>
          <w:color w:val="auto"/>
          <w:szCs w:val="24"/>
        </w:rPr>
        <w:t>i</w:t>
      </w:r>
      <w:r>
        <w:rPr>
          <w:rFonts w:ascii="Times New Roman" w:hAnsi="Times New Roman" w:cs="Times New Roman"/>
          <w:color w:val="auto"/>
          <w:szCs w:val="24"/>
        </w:rPr>
        <w:t xml:space="preserve">. August 2016. </w:t>
      </w:r>
    </w:p>
    <w:p w14:paraId="3831A154" w14:textId="77777777" w:rsidR="00637127" w:rsidRPr="00571472" w:rsidRDefault="00637127" w:rsidP="00637127">
      <w:pPr>
        <w:autoSpaceDE w:val="0"/>
        <w:autoSpaceDN w:val="0"/>
        <w:adjustRightInd w:val="0"/>
        <w:ind w:left="720" w:hanging="720"/>
        <w:contextualSpacing w:val="0"/>
        <w:rPr>
          <w:rFonts w:ascii="Times New Roman" w:hAnsi="Times New Roman" w:cs="Times New Roman"/>
          <w:color w:val="auto"/>
          <w:szCs w:val="24"/>
        </w:rPr>
      </w:pPr>
    </w:p>
    <w:p w14:paraId="7239498B" w14:textId="7F7E5330" w:rsidR="00223BBA" w:rsidRDefault="00223BBA" w:rsidP="00223BBA">
      <w:pPr>
        <w:spacing w:before="105" w:after="105" w:line="315" w:lineRule="atLeast"/>
        <w:ind w:left="720" w:hanging="720"/>
        <w:rPr>
          <w:rFonts w:ascii="Times New Roman" w:hAnsi="Times New Roman" w:cs="Times New Roman"/>
          <w:iCs/>
          <w:color w:val="auto"/>
          <w:szCs w:val="24"/>
        </w:rPr>
      </w:pPr>
      <w:r w:rsidRPr="00223BBA">
        <w:rPr>
          <w:rFonts w:ascii="Times New Roman" w:eastAsia="Times New Roman" w:hAnsi="Times New Roman" w:cs="Times New Roman"/>
          <w:b/>
          <w:color w:val="454545"/>
          <w:szCs w:val="24"/>
        </w:rPr>
        <w:t>Sterling, E.J.</w:t>
      </w:r>
      <w:r>
        <w:rPr>
          <w:rFonts w:ascii="Times New Roman" w:eastAsia="Times New Roman" w:hAnsi="Times New Roman" w:cs="Times New Roman"/>
          <w:color w:val="454545"/>
          <w:szCs w:val="24"/>
        </w:rPr>
        <w:t xml:space="preserve"> </w:t>
      </w:r>
      <w:r>
        <w:rPr>
          <w:rFonts w:ascii="Times New Roman" w:hAnsi="Times New Roman" w:cs="Times New Roman"/>
          <w:i/>
          <w:iCs/>
          <w:color w:val="auto"/>
          <w:szCs w:val="24"/>
        </w:rPr>
        <w:t>Ippan Doon im Reimaanlok:</w:t>
      </w:r>
      <w:r w:rsidR="008709FC">
        <w:rPr>
          <w:rFonts w:ascii="Times New Roman" w:hAnsi="Times New Roman" w:cs="Times New Roman"/>
          <w:i/>
          <w:iCs/>
          <w:color w:val="auto"/>
          <w:szCs w:val="24"/>
        </w:rPr>
        <w:t xml:space="preserve"> </w:t>
      </w:r>
      <w:r>
        <w:rPr>
          <w:rFonts w:ascii="Times New Roman" w:hAnsi="Times New Roman" w:cs="Times New Roman"/>
          <w:i/>
          <w:iCs/>
          <w:color w:val="auto"/>
          <w:szCs w:val="24"/>
        </w:rPr>
        <w:t xml:space="preserve">Bridging Gaps to Build a Resilient Future. </w:t>
      </w:r>
      <w:r>
        <w:rPr>
          <w:rFonts w:ascii="Times New Roman" w:hAnsi="Times New Roman" w:cs="Times New Roman"/>
          <w:iCs/>
          <w:color w:val="auto"/>
          <w:szCs w:val="24"/>
        </w:rPr>
        <w:t>Workshop co-organizer with J. Newell, T. Stege, M. Stege, and K. Jetnil Kijner. Majuro, Marshall Islands, Oceania. August 2016.</w:t>
      </w:r>
    </w:p>
    <w:p w14:paraId="2950E375" w14:textId="77777777" w:rsidR="00223BBA" w:rsidRDefault="00223BBA" w:rsidP="00223BBA">
      <w:pPr>
        <w:spacing w:before="105" w:after="105" w:line="315" w:lineRule="atLeast"/>
        <w:ind w:left="720" w:hanging="720"/>
        <w:rPr>
          <w:rFonts w:ascii="Times New Roman" w:hAnsi="Times New Roman" w:cs="Times New Roman"/>
          <w:iCs/>
          <w:color w:val="auto"/>
          <w:szCs w:val="24"/>
        </w:rPr>
      </w:pPr>
    </w:p>
    <w:p w14:paraId="35C447FD" w14:textId="456B2276" w:rsidR="00A209CC" w:rsidRDefault="00A209CC" w:rsidP="00A209CC">
      <w:pPr>
        <w:autoSpaceDE w:val="0"/>
        <w:autoSpaceDN w:val="0"/>
        <w:adjustRightInd w:val="0"/>
        <w:ind w:left="720" w:hanging="720"/>
        <w:contextualSpacing w:val="0"/>
        <w:rPr>
          <w:rFonts w:ascii="Times New Roman" w:hAnsi="Times New Roman" w:cs="Times New Roman"/>
          <w:color w:val="auto"/>
          <w:szCs w:val="24"/>
        </w:rPr>
      </w:pPr>
      <w:r w:rsidRPr="00687B6E">
        <w:rPr>
          <w:rFonts w:ascii="Times New Roman" w:hAnsi="Times New Roman" w:cs="Times New Roman"/>
          <w:b/>
          <w:color w:val="auto"/>
          <w:szCs w:val="24"/>
        </w:rPr>
        <w:t>Sterling, E.J.</w:t>
      </w:r>
      <w:r>
        <w:rPr>
          <w:rFonts w:ascii="Times New Roman" w:hAnsi="Times New Roman" w:cs="Times New Roman"/>
          <w:color w:val="auto"/>
          <w:szCs w:val="24"/>
        </w:rPr>
        <w:t xml:space="preserve"> </w:t>
      </w:r>
      <w:r w:rsidR="00DC4DD6" w:rsidRPr="00DC4DD6">
        <w:rPr>
          <w:rFonts w:ascii="Times New Roman" w:hAnsi="Times New Roman" w:cs="Times New Roman"/>
          <w:bCs/>
          <w:color w:val="auto"/>
          <w:szCs w:val="24"/>
        </w:rPr>
        <w:t>World Commission on Protected Areas</w:t>
      </w:r>
      <w:r w:rsidR="00DC4DD6" w:rsidRPr="00DC4DD6">
        <w:rPr>
          <w:rFonts w:ascii="Times New Roman" w:hAnsi="Times New Roman" w:cs="Times New Roman"/>
          <w:b/>
          <w:bCs/>
          <w:color w:val="auto"/>
          <w:szCs w:val="24"/>
        </w:rPr>
        <w:t xml:space="preserve"> </w:t>
      </w:r>
      <w:r w:rsidR="00DC4DD6" w:rsidRPr="00DC4DD6">
        <w:rPr>
          <w:rFonts w:ascii="Times New Roman" w:hAnsi="Times New Roman" w:cs="Times New Roman"/>
          <w:bCs/>
          <w:color w:val="auto"/>
          <w:szCs w:val="24"/>
        </w:rPr>
        <w:t>Capacity Development</w:t>
      </w:r>
      <w:r w:rsidR="00DC4DD6">
        <w:rPr>
          <w:rFonts w:ascii="Times New Roman" w:hAnsi="Times New Roman" w:cs="Times New Roman"/>
          <w:b/>
          <w:bCs/>
          <w:color w:val="auto"/>
          <w:szCs w:val="24"/>
        </w:rPr>
        <w:t xml:space="preserve"> S</w:t>
      </w:r>
      <w:r w:rsidR="00DC4DD6">
        <w:rPr>
          <w:rFonts w:ascii="Times New Roman" w:hAnsi="Times New Roman" w:cs="Times New Roman"/>
          <w:bCs/>
          <w:color w:val="auto"/>
          <w:szCs w:val="24"/>
        </w:rPr>
        <w:t>teering C</w:t>
      </w:r>
      <w:r w:rsidR="00DC4DD6" w:rsidRPr="00DC4DD6">
        <w:rPr>
          <w:rFonts w:ascii="Times New Roman" w:hAnsi="Times New Roman" w:cs="Times New Roman"/>
          <w:bCs/>
          <w:color w:val="auto"/>
          <w:szCs w:val="24"/>
        </w:rPr>
        <w:t>ommittee meeting</w:t>
      </w:r>
      <w:r w:rsidR="00AD0F9C">
        <w:rPr>
          <w:rFonts w:ascii="Times New Roman" w:hAnsi="Times New Roman" w:cs="Times New Roman"/>
          <w:color w:val="auto"/>
          <w:szCs w:val="24"/>
        </w:rPr>
        <w:t>. Presentations on Capacity development e</w:t>
      </w:r>
      <w:r w:rsidR="00DC4DD6">
        <w:rPr>
          <w:rFonts w:ascii="Times New Roman" w:hAnsi="Times New Roman" w:cs="Times New Roman"/>
          <w:color w:val="auto"/>
          <w:szCs w:val="24"/>
        </w:rPr>
        <w:t xml:space="preserve">valuation and Strategic directions for capacity development for Indigenous Peoples and local communities. </w:t>
      </w:r>
      <w:r>
        <w:rPr>
          <w:rFonts w:ascii="Times New Roman" w:hAnsi="Times New Roman" w:cs="Times New Roman"/>
          <w:color w:val="auto"/>
          <w:szCs w:val="24"/>
        </w:rPr>
        <w:t>Honolulu, HI, August 2016.</w:t>
      </w:r>
    </w:p>
    <w:p w14:paraId="0C19D525" w14:textId="77777777" w:rsidR="00223BBA" w:rsidRPr="00223BBA" w:rsidRDefault="00223BBA" w:rsidP="005A29B1">
      <w:pPr>
        <w:spacing w:before="105" w:after="105" w:line="315" w:lineRule="atLeast"/>
        <w:rPr>
          <w:rFonts w:ascii="Times New Roman" w:eastAsia="Times New Roman" w:hAnsi="Times New Roman" w:cs="Times New Roman"/>
          <w:color w:val="454545"/>
          <w:szCs w:val="24"/>
        </w:rPr>
      </w:pPr>
    </w:p>
    <w:p w14:paraId="0E4CD786" w14:textId="79691245" w:rsidR="00571472" w:rsidRPr="00571472" w:rsidRDefault="00571472" w:rsidP="009518E8">
      <w:pPr>
        <w:autoSpaceDE w:val="0"/>
        <w:autoSpaceDN w:val="0"/>
        <w:adjustRightInd w:val="0"/>
        <w:ind w:left="720" w:hanging="720"/>
        <w:contextualSpacing w:val="0"/>
        <w:rPr>
          <w:rFonts w:ascii="Times New Roman" w:hAnsi="Times New Roman" w:cs="Times New Roman"/>
          <w:b/>
          <w:bCs/>
          <w:color w:val="auto"/>
          <w:szCs w:val="24"/>
        </w:rPr>
      </w:pPr>
      <w:r w:rsidRPr="00571472">
        <w:rPr>
          <w:rFonts w:ascii="Times New Roman" w:hAnsi="Times New Roman" w:cs="Times New Roman"/>
          <w:color w:val="auto"/>
          <w:szCs w:val="24"/>
        </w:rPr>
        <w:t xml:space="preserve">Leslie, T., Porzecanski, A., Bravo, A., </w:t>
      </w:r>
      <w:r w:rsidRPr="00571472">
        <w:rPr>
          <w:rFonts w:ascii="Times New Roman" w:hAnsi="Times New Roman" w:cs="Times New Roman"/>
          <w:b/>
          <w:color w:val="auto"/>
          <w:szCs w:val="24"/>
        </w:rPr>
        <w:t>Sterling, E.,</w:t>
      </w:r>
      <w:r w:rsidRPr="00571472">
        <w:rPr>
          <w:rFonts w:ascii="Times New Roman" w:hAnsi="Times New Roman" w:cs="Times New Roman"/>
          <w:color w:val="auto"/>
          <w:szCs w:val="24"/>
        </w:rPr>
        <w:t xml:space="preserve"> Bynum, N., Cawthorn, M., Fernandez, D., Freeman, L., Ketcham, S., Mull, J., &amp; Vogler. D. Teaching for higher levels of thinking: Developing quantitative and analytical skills in undergraduate science courses.  Workshop presentation: 17th Annual Meeting of the Association of Program Administrators for CSTEP and STEP (APACS), Albany, NY</w:t>
      </w:r>
      <w:r w:rsidR="00076013">
        <w:rPr>
          <w:rFonts w:ascii="Times New Roman" w:hAnsi="Times New Roman" w:cs="Times New Roman"/>
          <w:color w:val="auto"/>
          <w:szCs w:val="24"/>
        </w:rPr>
        <w:t>, June 2016.</w:t>
      </w:r>
    </w:p>
    <w:p w14:paraId="34F4D60B" w14:textId="77777777" w:rsidR="00571472" w:rsidRDefault="00571472" w:rsidP="009518E8">
      <w:pPr>
        <w:autoSpaceDE w:val="0"/>
        <w:autoSpaceDN w:val="0"/>
        <w:adjustRightInd w:val="0"/>
        <w:ind w:left="720" w:hanging="720"/>
        <w:contextualSpacing w:val="0"/>
        <w:rPr>
          <w:rFonts w:ascii="Times New Roman" w:hAnsi="Times New Roman" w:cs="Times New Roman"/>
          <w:b/>
          <w:bCs/>
          <w:color w:val="auto"/>
          <w:szCs w:val="24"/>
        </w:rPr>
      </w:pPr>
    </w:p>
    <w:p w14:paraId="4CE5DD17" w14:textId="4E4AE1A0" w:rsidR="00657351" w:rsidRDefault="00DC469A" w:rsidP="009518E8">
      <w:pPr>
        <w:autoSpaceDE w:val="0"/>
        <w:autoSpaceDN w:val="0"/>
        <w:adjustRightInd w:val="0"/>
        <w:ind w:left="720" w:hanging="720"/>
        <w:contextualSpacing w:val="0"/>
        <w:rPr>
          <w:rFonts w:ascii="Times New Roman" w:hAnsi="Times New Roman" w:cs="Times New Roman"/>
          <w:color w:val="auto"/>
          <w:szCs w:val="24"/>
        </w:rPr>
      </w:pPr>
      <w:r w:rsidRPr="00893275">
        <w:rPr>
          <w:rFonts w:ascii="Times New Roman" w:hAnsi="Times New Roman" w:cs="Times New Roman"/>
          <w:bCs/>
          <w:color w:val="auto"/>
          <w:szCs w:val="24"/>
          <w:lang w:val="fr-FR"/>
        </w:rPr>
        <w:t>Caillon, S.,</w:t>
      </w:r>
      <w:r w:rsidRPr="00893275">
        <w:rPr>
          <w:rFonts w:ascii="Times New Roman" w:hAnsi="Times New Roman" w:cs="Times New Roman"/>
          <w:b/>
          <w:bCs/>
          <w:color w:val="auto"/>
          <w:szCs w:val="24"/>
          <w:lang w:val="fr-FR"/>
        </w:rPr>
        <w:t xml:space="preserve"> E.J. </w:t>
      </w:r>
      <w:r w:rsidR="003A5CEB" w:rsidRPr="00893275">
        <w:rPr>
          <w:rFonts w:ascii="Times New Roman" w:hAnsi="Times New Roman" w:cs="Times New Roman"/>
          <w:b/>
          <w:bCs/>
          <w:color w:val="auto"/>
          <w:szCs w:val="24"/>
          <w:lang w:val="fr-FR"/>
        </w:rPr>
        <w:t xml:space="preserve">Sterling, </w:t>
      </w:r>
      <w:r w:rsidR="003A5CEB" w:rsidRPr="00893275">
        <w:rPr>
          <w:rFonts w:ascii="Times New Roman" w:hAnsi="Times New Roman" w:cs="Times New Roman"/>
          <w:color w:val="auto"/>
          <w:szCs w:val="24"/>
          <w:lang w:val="fr-FR"/>
        </w:rPr>
        <w:t>et al.  </w:t>
      </w:r>
      <w:r w:rsidR="003A5CEB">
        <w:rPr>
          <w:rFonts w:ascii="Times New Roman" w:hAnsi="Times New Roman" w:cs="Times New Roman"/>
          <w:color w:val="auto"/>
          <w:szCs w:val="24"/>
        </w:rPr>
        <w:t xml:space="preserve">"Measuring biocultural interactions and dynamics for sustainable resource management." </w:t>
      </w:r>
      <w:r w:rsidR="00296BEF" w:rsidRPr="00657351">
        <w:rPr>
          <w:rFonts w:ascii="Times New Roman" w:hAnsi="Times New Roman" w:cs="Times New Roman"/>
          <w:color w:val="auto"/>
          <w:szCs w:val="24"/>
        </w:rPr>
        <w:t>Oral presentation</w:t>
      </w:r>
      <w:r w:rsidR="00296BEF">
        <w:rPr>
          <w:rFonts w:ascii="Times New Roman" w:hAnsi="Times New Roman" w:cs="Times New Roman"/>
          <w:color w:val="auto"/>
          <w:szCs w:val="24"/>
        </w:rPr>
        <w:t xml:space="preserve"> in symposium</w:t>
      </w:r>
      <w:r w:rsidR="00296BEF" w:rsidRPr="00657351">
        <w:rPr>
          <w:rFonts w:ascii="Times New Roman" w:hAnsi="Times New Roman" w:cs="Times New Roman"/>
          <w:color w:val="auto"/>
          <w:szCs w:val="24"/>
        </w:rPr>
        <w:t>: A brave new world: integrating wellbeing and justice in conservation</w:t>
      </w:r>
      <w:r w:rsidR="00B86BEF">
        <w:rPr>
          <w:rFonts w:ascii="Times New Roman" w:hAnsi="Times New Roman" w:cs="Times New Roman"/>
          <w:color w:val="auto"/>
          <w:szCs w:val="24"/>
        </w:rPr>
        <w:t>, at</w:t>
      </w:r>
      <w:r w:rsidR="00296BEF" w:rsidRPr="00657351">
        <w:rPr>
          <w:rFonts w:ascii="Times New Roman" w:hAnsi="Times New Roman" w:cs="Times New Roman"/>
          <w:color w:val="auto"/>
          <w:szCs w:val="24"/>
        </w:rPr>
        <w:t xml:space="preserve"> </w:t>
      </w:r>
      <w:r w:rsidR="003A5CEB">
        <w:rPr>
          <w:rFonts w:ascii="Times New Roman" w:hAnsi="Times New Roman" w:cs="Times New Roman"/>
          <w:color w:val="auto"/>
          <w:szCs w:val="24"/>
        </w:rPr>
        <w:t xml:space="preserve">53rd Annual Meeting of the Association for Tropical </w:t>
      </w:r>
      <w:r w:rsidR="003A5CEB" w:rsidRPr="00657351">
        <w:rPr>
          <w:rFonts w:ascii="Times New Roman" w:hAnsi="Times New Roman" w:cs="Times New Roman"/>
          <w:color w:val="auto"/>
          <w:szCs w:val="24"/>
        </w:rPr>
        <w:t>Biology and Conservation (ATBC), Montpellier, France, June 20</w:t>
      </w:r>
      <w:r w:rsidR="009518E8">
        <w:rPr>
          <w:rFonts w:ascii="Times New Roman" w:hAnsi="Times New Roman" w:cs="Times New Roman"/>
          <w:color w:val="auto"/>
          <w:szCs w:val="24"/>
        </w:rPr>
        <w:t>16.</w:t>
      </w:r>
    </w:p>
    <w:p w14:paraId="5FF172AD" w14:textId="77777777" w:rsidR="003A5CEB" w:rsidRDefault="003A5CEB" w:rsidP="00693BE2">
      <w:pPr>
        <w:autoSpaceDE w:val="0"/>
        <w:autoSpaceDN w:val="0"/>
        <w:adjustRightInd w:val="0"/>
        <w:ind w:left="720" w:hanging="720"/>
        <w:contextualSpacing w:val="0"/>
        <w:rPr>
          <w:rFonts w:ascii="Times New Roman" w:hAnsi="Times New Roman" w:cs="Times New Roman"/>
          <w:color w:val="auto"/>
          <w:szCs w:val="24"/>
        </w:rPr>
      </w:pPr>
    </w:p>
    <w:p w14:paraId="64A32D6D" w14:textId="1D6A4176" w:rsidR="00076013" w:rsidRDefault="00076013" w:rsidP="00693BE2">
      <w:pPr>
        <w:autoSpaceDE w:val="0"/>
        <w:autoSpaceDN w:val="0"/>
        <w:adjustRightInd w:val="0"/>
        <w:ind w:left="720" w:hanging="720"/>
        <w:contextualSpacing w:val="0"/>
        <w:rPr>
          <w:rFonts w:ascii="Times New Roman" w:hAnsi="Times New Roman" w:cs="Times New Roman"/>
          <w:color w:val="auto"/>
          <w:szCs w:val="24"/>
        </w:rPr>
      </w:pPr>
      <w:r w:rsidRPr="00076013">
        <w:rPr>
          <w:rFonts w:ascii="Times New Roman" w:hAnsi="Times New Roman" w:cs="Times New Roman"/>
          <w:b/>
          <w:bCs/>
          <w:color w:val="auto"/>
          <w:szCs w:val="24"/>
        </w:rPr>
        <w:t>Sterling, E.J. </w:t>
      </w:r>
      <w:r w:rsidRPr="00076013">
        <w:rPr>
          <w:rFonts w:ascii="Times New Roman" w:hAnsi="Times New Roman" w:cs="Times New Roman"/>
          <w:color w:val="auto"/>
          <w:szCs w:val="24"/>
        </w:rPr>
        <w:t> </w:t>
      </w:r>
      <w:r w:rsidRPr="00076013">
        <w:rPr>
          <w:rFonts w:ascii="Times New Roman" w:hAnsi="Times New Roman" w:cs="Times New Roman"/>
          <w:i/>
          <w:iCs/>
          <w:color w:val="auto"/>
          <w:szCs w:val="24"/>
        </w:rPr>
        <w:t>Developing Bicultural Indicators Workshop: Biocultural resilience in Pacific Island communities.</w:t>
      </w:r>
      <w:r w:rsidRPr="00076013">
        <w:rPr>
          <w:rFonts w:ascii="Times New Roman" w:hAnsi="Times New Roman" w:cs="Times New Roman"/>
          <w:color w:val="auto"/>
          <w:szCs w:val="24"/>
        </w:rPr>
        <w:t> Workshop</w:t>
      </w:r>
      <w:r w:rsidR="005A29B1">
        <w:rPr>
          <w:rFonts w:ascii="Times New Roman" w:hAnsi="Times New Roman" w:cs="Times New Roman"/>
          <w:color w:val="auto"/>
          <w:szCs w:val="24"/>
        </w:rPr>
        <w:t xml:space="preserve"> co-organizer and facilitator. </w:t>
      </w:r>
      <w:r w:rsidRPr="00076013">
        <w:rPr>
          <w:rFonts w:ascii="Times New Roman" w:hAnsi="Times New Roman" w:cs="Times New Roman"/>
          <w:color w:val="auto"/>
          <w:szCs w:val="24"/>
        </w:rPr>
        <w:t>Science for Nature and People Initiative (SNaPP), Suva, Fiji</w:t>
      </w:r>
      <w:r w:rsidR="000A29D2">
        <w:rPr>
          <w:rFonts w:ascii="Times New Roman" w:hAnsi="Times New Roman" w:cs="Times New Roman"/>
          <w:color w:val="auto"/>
          <w:szCs w:val="24"/>
        </w:rPr>
        <w:t>,</w:t>
      </w:r>
      <w:r w:rsidR="000A29D2" w:rsidRPr="000A29D2">
        <w:rPr>
          <w:rFonts w:ascii="Times New Roman" w:hAnsi="Times New Roman" w:cs="Times New Roman"/>
          <w:color w:val="auto"/>
          <w:szCs w:val="24"/>
        </w:rPr>
        <w:t xml:space="preserve"> </w:t>
      </w:r>
      <w:r w:rsidR="000A29D2">
        <w:rPr>
          <w:rFonts w:ascii="Times New Roman" w:hAnsi="Times New Roman" w:cs="Times New Roman"/>
          <w:color w:val="auto"/>
          <w:szCs w:val="24"/>
        </w:rPr>
        <w:t>May 2016.</w:t>
      </w:r>
    </w:p>
    <w:p w14:paraId="19D77249" w14:textId="77777777" w:rsidR="00DC469A" w:rsidRDefault="00DC469A" w:rsidP="00693BE2">
      <w:pPr>
        <w:autoSpaceDE w:val="0"/>
        <w:autoSpaceDN w:val="0"/>
        <w:adjustRightInd w:val="0"/>
        <w:ind w:left="720" w:hanging="720"/>
        <w:contextualSpacing w:val="0"/>
        <w:rPr>
          <w:rFonts w:ascii="Times New Roman" w:hAnsi="Times New Roman" w:cs="Times New Roman"/>
          <w:color w:val="auto"/>
          <w:szCs w:val="24"/>
        </w:rPr>
      </w:pPr>
    </w:p>
    <w:p w14:paraId="68155EBD" w14:textId="77777777" w:rsidR="00241E33" w:rsidRPr="00693BE2" w:rsidRDefault="00241E33" w:rsidP="00693BE2">
      <w:pPr>
        <w:autoSpaceDE w:val="0"/>
        <w:autoSpaceDN w:val="0"/>
        <w:adjustRightInd w:val="0"/>
        <w:ind w:left="720" w:hanging="720"/>
        <w:contextualSpacing w:val="0"/>
        <w:rPr>
          <w:rFonts w:ascii="Times New Roman" w:hAnsi="Times New Roman" w:cs="Times New Roman"/>
          <w:color w:val="auto"/>
          <w:szCs w:val="24"/>
        </w:rPr>
      </w:pPr>
      <w:r w:rsidRPr="00693BE2">
        <w:rPr>
          <w:rFonts w:ascii="Times New Roman" w:hAnsi="Times New Roman" w:cs="Times New Roman"/>
          <w:color w:val="auto"/>
          <w:szCs w:val="24"/>
        </w:rPr>
        <w:t>Cullman, G. and Matt Lauer (co-chairs). "Knowledgeable intersections and collaborative practices in natural resource management” (organized session) Discussant: </w:t>
      </w:r>
      <w:r w:rsidRPr="00693BE2">
        <w:rPr>
          <w:rFonts w:ascii="Times New Roman" w:hAnsi="Times New Roman" w:cs="Times New Roman"/>
          <w:b/>
          <w:bCs/>
          <w:color w:val="auto"/>
          <w:szCs w:val="24"/>
        </w:rPr>
        <w:t>E.J. Sterling. </w:t>
      </w:r>
      <w:r w:rsidRPr="00693BE2">
        <w:rPr>
          <w:rFonts w:ascii="Times New Roman" w:hAnsi="Times New Roman" w:cs="Times New Roman"/>
          <w:color w:val="auto"/>
          <w:szCs w:val="24"/>
        </w:rPr>
        <w:t>Society for Applied Anthropology Annual Meeting, Vancouver, BC. March 29-April 2, 2016. </w:t>
      </w:r>
    </w:p>
    <w:p w14:paraId="4F127D03" w14:textId="77777777" w:rsidR="00241E33" w:rsidRPr="00693BE2" w:rsidRDefault="00241E33" w:rsidP="00241E33">
      <w:pPr>
        <w:autoSpaceDE w:val="0"/>
        <w:autoSpaceDN w:val="0"/>
        <w:adjustRightInd w:val="0"/>
        <w:contextualSpacing w:val="0"/>
        <w:rPr>
          <w:rFonts w:ascii="Times New Roman" w:hAnsi="Times New Roman" w:cs="Times New Roman"/>
          <w:color w:val="auto"/>
          <w:szCs w:val="24"/>
        </w:rPr>
      </w:pPr>
    </w:p>
    <w:p w14:paraId="4C7B4C52" w14:textId="70C83947" w:rsidR="00241E33" w:rsidRPr="00693BE2" w:rsidRDefault="00241E33" w:rsidP="00693BE2">
      <w:pPr>
        <w:autoSpaceDE w:val="0"/>
        <w:autoSpaceDN w:val="0"/>
        <w:adjustRightInd w:val="0"/>
        <w:ind w:left="720" w:hanging="720"/>
        <w:contextualSpacing w:val="0"/>
        <w:rPr>
          <w:rFonts w:ascii="Times New Roman" w:hAnsi="Times New Roman" w:cs="Times New Roman"/>
          <w:color w:val="auto"/>
          <w:szCs w:val="24"/>
        </w:rPr>
      </w:pPr>
      <w:r w:rsidRPr="00693BE2">
        <w:rPr>
          <w:rFonts w:ascii="Times New Roman" w:hAnsi="Times New Roman" w:cs="Times New Roman"/>
          <w:color w:val="auto"/>
          <w:szCs w:val="24"/>
        </w:rPr>
        <w:lastRenderedPageBreak/>
        <w:t>Cullman, G., C. Filardi</w:t>
      </w:r>
      <w:r w:rsidRPr="00693BE2">
        <w:rPr>
          <w:rFonts w:ascii="Times New Roman" w:hAnsi="Times New Roman" w:cs="Times New Roman"/>
          <w:b/>
          <w:bCs/>
          <w:color w:val="auto"/>
          <w:szCs w:val="24"/>
        </w:rPr>
        <w:t>, E.J. Sterling,</w:t>
      </w:r>
      <w:r w:rsidRPr="00693BE2">
        <w:rPr>
          <w:rFonts w:ascii="Times New Roman" w:hAnsi="Times New Roman" w:cs="Times New Roman"/>
          <w:color w:val="auto"/>
          <w:szCs w:val="24"/>
        </w:rPr>
        <w:t> J. McCarter, E. Betley, and S. Jupiter. A research-action arena to develop indicators of biocultural adaptive capacity in Western Province Solomon Islands. Oral presentation in session, "Knowledgeable intersections and collaborative practices in natural resource management," co-organized with Matthew Lauer. Society for Applied Anthropology Annual Meeting, Vancouver, BC. March 29-April 2, 2016.</w:t>
      </w:r>
    </w:p>
    <w:p w14:paraId="4C4A5579" w14:textId="77777777" w:rsidR="00241E33" w:rsidRPr="00693BE2" w:rsidRDefault="00241E33" w:rsidP="00241E33">
      <w:pPr>
        <w:autoSpaceDE w:val="0"/>
        <w:autoSpaceDN w:val="0"/>
        <w:adjustRightInd w:val="0"/>
        <w:contextualSpacing w:val="0"/>
        <w:rPr>
          <w:rFonts w:ascii="Times New Roman" w:hAnsi="Times New Roman" w:cs="Times New Roman"/>
          <w:color w:val="auto"/>
          <w:szCs w:val="24"/>
        </w:rPr>
      </w:pPr>
    </w:p>
    <w:p w14:paraId="1D697EC3" w14:textId="571DA6D8" w:rsidR="00D16FA1" w:rsidRPr="00693BE2" w:rsidRDefault="00D16FA1" w:rsidP="00241E33">
      <w:pPr>
        <w:pStyle w:val="Normal1"/>
        <w:tabs>
          <w:tab w:val="left" w:pos="90"/>
        </w:tabs>
        <w:spacing w:line="276" w:lineRule="auto"/>
        <w:ind w:left="720" w:hanging="720"/>
        <w:contextualSpacing w:val="0"/>
        <w:rPr>
          <w:rFonts w:ascii="Times New Roman" w:eastAsia="Times New Roman" w:hAnsi="Times New Roman" w:cs="Times New Roman"/>
          <w:color w:val="auto"/>
          <w:szCs w:val="24"/>
        </w:rPr>
      </w:pPr>
      <w:r w:rsidRPr="00693BE2">
        <w:rPr>
          <w:rFonts w:ascii="Times New Roman" w:eastAsia="Times New Roman" w:hAnsi="Times New Roman" w:cs="Times New Roman"/>
          <w:color w:val="auto"/>
          <w:szCs w:val="24"/>
        </w:rPr>
        <w:t>Blair, M., H</w:t>
      </w:r>
      <w:r w:rsidR="007C1055" w:rsidRPr="00693BE2">
        <w:rPr>
          <w:rFonts w:ascii="Times New Roman" w:eastAsia="Times New Roman" w:hAnsi="Times New Roman" w:cs="Times New Roman"/>
          <w:color w:val="auto"/>
          <w:szCs w:val="24"/>
        </w:rPr>
        <w:t>. Tha</w:t>
      </w:r>
      <w:r w:rsidRPr="00693BE2">
        <w:rPr>
          <w:rFonts w:ascii="Times New Roman" w:eastAsia="Times New Roman" w:hAnsi="Times New Roman" w:cs="Times New Roman"/>
          <w:color w:val="auto"/>
          <w:szCs w:val="24"/>
        </w:rPr>
        <w:t xml:space="preserve">ch, N. Vu, A. Panariello, M. Le, and </w:t>
      </w:r>
      <w:r w:rsidRPr="00693BE2">
        <w:rPr>
          <w:rFonts w:ascii="Times New Roman" w:eastAsia="Times New Roman" w:hAnsi="Times New Roman" w:cs="Times New Roman"/>
          <w:b/>
          <w:color w:val="auto"/>
          <w:szCs w:val="24"/>
        </w:rPr>
        <w:t>E.J. Sterling</w:t>
      </w:r>
      <w:r w:rsidR="007C1055" w:rsidRPr="00693BE2">
        <w:rPr>
          <w:rFonts w:ascii="Times New Roman" w:eastAsia="Times New Roman" w:hAnsi="Times New Roman" w:cs="Times New Roman"/>
          <w:b/>
          <w:color w:val="auto"/>
          <w:szCs w:val="24"/>
        </w:rPr>
        <w:t xml:space="preserve">. </w:t>
      </w:r>
      <w:r w:rsidRPr="00693BE2">
        <w:rPr>
          <w:rFonts w:ascii="Times New Roman" w:eastAsia="Times New Roman" w:hAnsi="Times New Roman" w:cs="Times New Roman"/>
          <w:color w:val="auto"/>
          <w:szCs w:val="24"/>
        </w:rPr>
        <w:t>Wildlife Trade Management and Ethnoprimatology in Vietnam: Exploring Different Knowledges and Values in a Social-Ecological Systems Framework.</w:t>
      </w:r>
      <w:r w:rsidRPr="00693BE2">
        <w:rPr>
          <w:rFonts w:ascii="Times New Roman" w:hAnsi="Times New Roman" w:cs="Times New Roman"/>
          <w:color w:val="auto"/>
          <w:szCs w:val="24"/>
        </w:rPr>
        <w:t xml:space="preserve"> </w:t>
      </w:r>
      <w:r w:rsidR="007C1055" w:rsidRPr="00693BE2">
        <w:rPr>
          <w:rFonts w:ascii="Times New Roman" w:eastAsia="Times New Roman" w:hAnsi="Times New Roman" w:cs="Times New Roman"/>
          <w:color w:val="auto"/>
          <w:szCs w:val="24"/>
        </w:rPr>
        <w:t>Oral presentation:</w:t>
      </w:r>
      <w:r w:rsidR="007C1055" w:rsidRPr="00693BE2">
        <w:rPr>
          <w:rFonts w:ascii="Times New Roman" w:eastAsia="Times New Roman" w:hAnsi="Times New Roman" w:cs="Times New Roman"/>
          <w:b/>
          <w:color w:val="auto"/>
          <w:szCs w:val="24"/>
        </w:rPr>
        <w:t xml:space="preserve"> </w:t>
      </w:r>
      <w:r w:rsidRPr="00693BE2">
        <w:rPr>
          <w:rFonts w:ascii="Times New Roman" w:hAnsi="Times New Roman" w:cs="Times New Roman"/>
          <w:color w:val="auto"/>
          <w:szCs w:val="24"/>
        </w:rPr>
        <w:t xml:space="preserve">Society for Applied Anthropology Annual Meeting, Vancouver, BC. </w:t>
      </w:r>
      <w:r w:rsidR="00241E33" w:rsidRPr="00693BE2">
        <w:rPr>
          <w:rFonts w:ascii="Times New Roman" w:hAnsi="Times New Roman" w:cs="Times New Roman"/>
          <w:color w:val="auto"/>
          <w:szCs w:val="24"/>
        </w:rPr>
        <w:t xml:space="preserve">March 29-April 2, </w:t>
      </w:r>
      <w:r w:rsidRPr="00693BE2">
        <w:rPr>
          <w:rFonts w:ascii="Times New Roman" w:hAnsi="Times New Roman" w:cs="Times New Roman"/>
          <w:color w:val="auto"/>
          <w:szCs w:val="24"/>
        </w:rPr>
        <w:t>2016.</w:t>
      </w:r>
    </w:p>
    <w:p w14:paraId="4B3511A0" w14:textId="4DF1FEF1" w:rsidR="00D16FA1" w:rsidRDefault="00D16FA1" w:rsidP="003B5F20">
      <w:pPr>
        <w:autoSpaceDE w:val="0"/>
        <w:autoSpaceDN w:val="0"/>
        <w:adjustRightInd w:val="0"/>
        <w:ind w:left="720" w:hanging="720"/>
        <w:contextualSpacing w:val="0"/>
        <w:rPr>
          <w:rFonts w:ascii="Times New Roman" w:eastAsia="Times New Roman" w:hAnsi="Times New Roman" w:cs="Times New Roman"/>
          <w:color w:val="auto"/>
          <w:szCs w:val="24"/>
        </w:rPr>
      </w:pPr>
    </w:p>
    <w:p w14:paraId="047138B0" w14:textId="7BD73C17" w:rsidR="00CB7D31" w:rsidRDefault="00CB7D31" w:rsidP="00CB7D31">
      <w:pPr>
        <w:autoSpaceDE w:val="0"/>
        <w:autoSpaceDN w:val="0"/>
        <w:adjustRightInd w:val="0"/>
        <w:ind w:left="720" w:hanging="720"/>
        <w:contextualSpacing w:val="0"/>
        <w:rPr>
          <w:rFonts w:ascii="Times New Roman" w:eastAsia="Times New Roman" w:hAnsi="Times New Roman" w:cs="Times New Roman"/>
          <w:color w:val="auto"/>
          <w:szCs w:val="24"/>
        </w:rPr>
      </w:pPr>
      <w:r>
        <w:rPr>
          <w:rFonts w:ascii="Times New Roman" w:eastAsia="Times New Roman" w:hAnsi="Times New Roman" w:cs="Times New Roman"/>
          <w:b/>
          <w:color w:val="auto"/>
          <w:szCs w:val="24"/>
        </w:rPr>
        <w:t>Sterling, E.</w:t>
      </w:r>
      <w:r w:rsidRPr="00B17435">
        <w:rPr>
          <w:rFonts w:ascii="Times New Roman" w:eastAsia="Times New Roman" w:hAnsi="Times New Roman" w:cs="Times New Roman"/>
          <w:b/>
          <w:color w:val="auto"/>
          <w:szCs w:val="24"/>
        </w:rPr>
        <w:t>J</w:t>
      </w:r>
      <w:r w:rsidRPr="00D51556">
        <w:rPr>
          <w:rFonts w:ascii="Times New Roman" w:eastAsia="Times New Roman" w:hAnsi="Times New Roman" w:cs="Times New Roman"/>
          <w:color w:val="auto"/>
          <w:szCs w:val="24"/>
        </w:rPr>
        <w:t xml:space="preserve">.  </w:t>
      </w:r>
      <w:r>
        <w:rPr>
          <w:rFonts w:ascii="Times New Roman" w:hAnsi="Times New Roman" w:cs="Times New Roman"/>
          <w:bCs/>
          <w:color w:val="auto"/>
          <w:szCs w:val="24"/>
        </w:rPr>
        <w:t xml:space="preserve">Biocultural approaches to indicator development: bridging local and global scales. </w:t>
      </w:r>
      <w:r w:rsidR="008727C9">
        <w:rPr>
          <w:rFonts w:ascii="Times New Roman" w:hAnsi="Times New Roman" w:cs="Times New Roman"/>
          <w:bCs/>
          <w:color w:val="auto"/>
          <w:szCs w:val="24"/>
        </w:rPr>
        <w:t xml:space="preserve">Invited </w:t>
      </w:r>
      <w:r w:rsidR="00492DA7">
        <w:rPr>
          <w:rFonts w:ascii="Times New Roman" w:hAnsi="Times New Roman" w:cs="Times New Roman"/>
          <w:bCs/>
          <w:color w:val="auto"/>
          <w:szCs w:val="24"/>
        </w:rPr>
        <w:t>speake</w:t>
      </w:r>
      <w:r>
        <w:rPr>
          <w:rFonts w:ascii="Times New Roman" w:hAnsi="Times New Roman" w:cs="Times New Roman"/>
          <w:bCs/>
          <w:color w:val="auto"/>
          <w:szCs w:val="24"/>
        </w:rPr>
        <w:t xml:space="preserve">r: </w:t>
      </w:r>
      <w:r w:rsidR="008727C9">
        <w:rPr>
          <w:rFonts w:ascii="Times New Roman" w:hAnsi="Times New Roman" w:cs="Times New Roman"/>
          <w:bCs/>
          <w:color w:val="auto"/>
          <w:szCs w:val="24"/>
        </w:rPr>
        <w:t>Human Dimensions of Natural Resources (</w:t>
      </w:r>
      <w:r>
        <w:rPr>
          <w:rFonts w:ascii="Times New Roman" w:hAnsi="Times New Roman" w:cs="Times New Roman"/>
          <w:bCs/>
          <w:color w:val="auto"/>
          <w:szCs w:val="24"/>
        </w:rPr>
        <w:t>HDNR</w:t>
      </w:r>
      <w:r w:rsidR="008727C9">
        <w:rPr>
          <w:rFonts w:ascii="Times New Roman" w:hAnsi="Times New Roman" w:cs="Times New Roman"/>
          <w:bCs/>
          <w:color w:val="auto"/>
          <w:szCs w:val="24"/>
        </w:rPr>
        <w:t>)</w:t>
      </w:r>
      <w:r>
        <w:rPr>
          <w:rFonts w:ascii="Times New Roman" w:hAnsi="Times New Roman" w:cs="Times New Roman"/>
          <w:bCs/>
          <w:color w:val="auto"/>
          <w:szCs w:val="24"/>
        </w:rPr>
        <w:t xml:space="preserve"> Seminar Series, </w:t>
      </w:r>
      <w:r w:rsidR="008727C9">
        <w:rPr>
          <w:rFonts w:ascii="Times New Roman" w:hAnsi="Times New Roman" w:cs="Times New Roman"/>
          <w:bCs/>
          <w:color w:val="auto"/>
          <w:szCs w:val="24"/>
        </w:rPr>
        <w:t xml:space="preserve">Warner College of Natural Resources, </w:t>
      </w:r>
      <w:r>
        <w:rPr>
          <w:rFonts w:ascii="Times New Roman" w:hAnsi="Times New Roman" w:cs="Times New Roman"/>
          <w:bCs/>
          <w:color w:val="auto"/>
          <w:szCs w:val="24"/>
        </w:rPr>
        <w:t xml:space="preserve">Colorado State University, </w:t>
      </w:r>
      <w:r w:rsidR="008727C9">
        <w:rPr>
          <w:rFonts w:ascii="Times New Roman" w:hAnsi="Times New Roman" w:cs="Times New Roman"/>
          <w:bCs/>
          <w:color w:val="auto"/>
          <w:szCs w:val="24"/>
        </w:rPr>
        <w:t xml:space="preserve">Fort Collins, </w:t>
      </w:r>
      <w:r>
        <w:rPr>
          <w:rFonts w:ascii="Times New Roman" w:hAnsi="Times New Roman" w:cs="Times New Roman"/>
          <w:bCs/>
          <w:color w:val="auto"/>
          <w:szCs w:val="24"/>
        </w:rPr>
        <w:t>CO, March 2016.</w:t>
      </w:r>
    </w:p>
    <w:p w14:paraId="2BDC6520" w14:textId="10E6E1CD" w:rsidR="00CB7D31" w:rsidRDefault="00CB7D31" w:rsidP="005D2A08">
      <w:pPr>
        <w:autoSpaceDE w:val="0"/>
        <w:autoSpaceDN w:val="0"/>
        <w:adjustRightInd w:val="0"/>
        <w:ind w:left="720" w:hanging="720"/>
        <w:contextualSpacing w:val="0"/>
        <w:rPr>
          <w:rFonts w:ascii="Times New Roman" w:eastAsia="Times New Roman" w:hAnsi="Times New Roman" w:cs="Times New Roman"/>
          <w:b/>
          <w:color w:val="auto"/>
          <w:szCs w:val="24"/>
        </w:rPr>
      </w:pPr>
    </w:p>
    <w:p w14:paraId="74902F01" w14:textId="21B7306F" w:rsidR="00536A47" w:rsidRDefault="00D51556" w:rsidP="005D2A08">
      <w:pPr>
        <w:autoSpaceDE w:val="0"/>
        <w:autoSpaceDN w:val="0"/>
        <w:adjustRightInd w:val="0"/>
        <w:ind w:left="720" w:hanging="720"/>
        <w:contextualSpacing w:val="0"/>
        <w:rPr>
          <w:rFonts w:ascii="Times New Roman" w:eastAsia="Times New Roman" w:hAnsi="Times New Roman" w:cs="Times New Roman"/>
          <w:color w:val="auto"/>
          <w:szCs w:val="24"/>
        </w:rPr>
      </w:pPr>
      <w:r w:rsidRPr="009E44FD">
        <w:rPr>
          <w:rFonts w:ascii="Times New Roman" w:eastAsia="Times New Roman" w:hAnsi="Times New Roman" w:cs="Times New Roman"/>
          <w:b/>
          <w:color w:val="auto"/>
          <w:szCs w:val="24"/>
        </w:rPr>
        <w:t>Sterling, E.J</w:t>
      </w:r>
      <w:r w:rsidR="009E44FD">
        <w:rPr>
          <w:rFonts w:ascii="Times New Roman" w:eastAsia="Times New Roman" w:hAnsi="Times New Roman" w:cs="Times New Roman"/>
          <w:color w:val="auto"/>
          <w:szCs w:val="24"/>
        </w:rPr>
        <w:t>. “</w:t>
      </w:r>
      <w:r w:rsidR="00914401" w:rsidRPr="009E44FD">
        <w:rPr>
          <w:rFonts w:ascii="Times New Roman" w:hAnsi="Times New Roman" w:cs="Times New Roman"/>
          <w:iCs/>
          <w:color w:val="auto"/>
          <w:szCs w:val="24"/>
        </w:rPr>
        <w:t>Participatory Modeling for Action Oriented Outcomes: Qualitative Modeling.</w:t>
      </w:r>
      <w:r w:rsidR="009E44FD">
        <w:rPr>
          <w:rFonts w:ascii="Times New Roman" w:hAnsi="Times New Roman" w:cs="Times New Roman"/>
          <w:i/>
          <w:iCs/>
          <w:color w:val="auto"/>
          <w:szCs w:val="24"/>
        </w:rPr>
        <w:t>”</w:t>
      </w:r>
      <w:r w:rsidR="00914401" w:rsidRPr="009E44FD">
        <w:rPr>
          <w:rFonts w:ascii="Times New Roman" w:hAnsi="Times New Roman" w:cs="Times New Roman"/>
          <w:i/>
          <w:iCs/>
          <w:color w:val="auto"/>
          <w:szCs w:val="24"/>
        </w:rPr>
        <w:t xml:space="preserve"> </w:t>
      </w:r>
      <w:r w:rsidR="00914401" w:rsidRPr="009E44FD">
        <w:rPr>
          <w:rFonts w:ascii="Times New Roman" w:hAnsi="Times New Roman" w:cs="Times New Roman"/>
          <w:bCs/>
          <w:color w:val="auto"/>
          <w:szCs w:val="24"/>
        </w:rPr>
        <w:t>Q</w:t>
      </w:r>
      <w:r w:rsidRPr="009E44FD">
        <w:rPr>
          <w:rFonts w:ascii="Times New Roman" w:hAnsi="Times New Roman" w:cs="Times New Roman"/>
          <w:bCs/>
          <w:color w:val="auto"/>
          <w:szCs w:val="24"/>
        </w:rPr>
        <w:t>ualitative Scenario Modeling: Selecting a Modeling Framework in the Context of Conservation</w:t>
      </w:r>
      <w:r w:rsidRPr="00D51556">
        <w:rPr>
          <w:rFonts w:ascii="Times New Roman" w:hAnsi="Times New Roman" w:cs="Times New Roman"/>
          <w:bCs/>
          <w:color w:val="auto"/>
          <w:szCs w:val="24"/>
        </w:rPr>
        <w:t xml:space="preserve"> Biology and Indigenous Communities</w:t>
      </w:r>
      <w:r w:rsidR="000F13D7">
        <w:rPr>
          <w:rFonts w:ascii="Times New Roman" w:hAnsi="Times New Roman" w:cs="Times New Roman"/>
          <w:bCs/>
          <w:color w:val="auto"/>
          <w:szCs w:val="24"/>
        </w:rPr>
        <w:t>.</w:t>
      </w:r>
      <w:r>
        <w:rPr>
          <w:rFonts w:ascii="Times New Roman" w:hAnsi="Times New Roman" w:cs="Times New Roman"/>
          <w:bCs/>
          <w:color w:val="auto"/>
          <w:szCs w:val="24"/>
        </w:rPr>
        <w:t xml:space="preserve"> </w:t>
      </w:r>
      <w:r w:rsidR="00725498">
        <w:rPr>
          <w:rFonts w:ascii="Times New Roman" w:hAnsi="Times New Roman" w:cs="Times New Roman"/>
          <w:bCs/>
          <w:color w:val="auto"/>
          <w:szCs w:val="24"/>
        </w:rPr>
        <w:t>Oral p</w:t>
      </w:r>
      <w:r w:rsidR="000F13D7">
        <w:rPr>
          <w:rFonts w:ascii="Times New Roman" w:hAnsi="Times New Roman" w:cs="Times New Roman"/>
          <w:bCs/>
          <w:color w:val="auto"/>
          <w:szCs w:val="24"/>
        </w:rPr>
        <w:t>resenter: Participatory Modeling for Action Oriented Outcomes. National Socio-Environmental Synthesis Center (</w:t>
      </w:r>
      <w:r>
        <w:rPr>
          <w:rFonts w:ascii="Times New Roman" w:hAnsi="Times New Roman" w:cs="Times New Roman"/>
          <w:bCs/>
          <w:color w:val="auto"/>
          <w:szCs w:val="24"/>
        </w:rPr>
        <w:t>SESYNC</w:t>
      </w:r>
      <w:r w:rsidR="000F13D7">
        <w:rPr>
          <w:rFonts w:ascii="Times New Roman" w:hAnsi="Times New Roman" w:cs="Times New Roman"/>
          <w:bCs/>
          <w:color w:val="auto"/>
          <w:szCs w:val="24"/>
        </w:rPr>
        <w:t>)</w:t>
      </w:r>
      <w:r>
        <w:rPr>
          <w:rFonts w:ascii="Times New Roman" w:hAnsi="Times New Roman" w:cs="Times New Roman"/>
          <w:bCs/>
          <w:color w:val="auto"/>
          <w:szCs w:val="24"/>
        </w:rPr>
        <w:t xml:space="preserve">, </w:t>
      </w:r>
      <w:r w:rsidR="000F13D7">
        <w:rPr>
          <w:rFonts w:ascii="Times New Roman" w:hAnsi="Times New Roman" w:cs="Times New Roman"/>
          <w:bCs/>
          <w:color w:val="auto"/>
          <w:szCs w:val="24"/>
        </w:rPr>
        <w:t>Annapolis, MD, February 2016.</w:t>
      </w:r>
    </w:p>
    <w:p w14:paraId="5A683B36" w14:textId="77777777" w:rsidR="00536A47" w:rsidRPr="00B17435" w:rsidRDefault="00536A47" w:rsidP="005D2A08">
      <w:pPr>
        <w:autoSpaceDE w:val="0"/>
        <w:autoSpaceDN w:val="0"/>
        <w:adjustRightInd w:val="0"/>
        <w:ind w:left="720" w:hanging="720"/>
        <w:contextualSpacing w:val="0"/>
        <w:rPr>
          <w:rFonts w:ascii="Times New Roman" w:eastAsia="Times New Roman" w:hAnsi="Times New Roman" w:cs="Times New Roman"/>
          <w:color w:val="auto"/>
          <w:szCs w:val="24"/>
        </w:rPr>
      </w:pPr>
    </w:p>
    <w:p w14:paraId="393318B1" w14:textId="4141BF20" w:rsidR="00B17435" w:rsidRPr="00B17435" w:rsidRDefault="00B17435" w:rsidP="005D2A08">
      <w:pPr>
        <w:autoSpaceDE w:val="0"/>
        <w:autoSpaceDN w:val="0"/>
        <w:adjustRightInd w:val="0"/>
        <w:ind w:left="720" w:hanging="720"/>
        <w:contextualSpacing w:val="0"/>
        <w:rPr>
          <w:rFonts w:ascii="Times New Roman" w:eastAsia="Times New Roman" w:hAnsi="Times New Roman" w:cs="Times New Roman"/>
          <w:b/>
          <w:color w:val="auto"/>
          <w:szCs w:val="24"/>
        </w:rPr>
      </w:pPr>
      <w:r w:rsidRPr="00B17435">
        <w:rPr>
          <w:rFonts w:ascii="Times New Roman" w:eastAsia="Times New Roman" w:hAnsi="Times New Roman" w:cs="Times New Roman"/>
          <w:b/>
          <w:color w:val="auto"/>
          <w:szCs w:val="24"/>
        </w:rPr>
        <w:t>Sterling, E.J.</w:t>
      </w:r>
      <w:r w:rsidRPr="00B17435">
        <w:rPr>
          <w:rFonts w:ascii="Times New Roman" w:eastAsia="Times New Roman" w:hAnsi="Times New Roman" w:cs="Times New Roman"/>
          <w:color w:val="auto"/>
          <w:szCs w:val="24"/>
        </w:rPr>
        <w:t xml:space="preserve">  </w:t>
      </w:r>
      <w:r w:rsidRPr="00B17435">
        <w:rPr>
          <w:rFonts w:ascii="Times New Roman" w:hAnsi="Times New Roman" w:cs="Times New Roman"/>
          <w:color w:val="auto"/>
          <w:szCs w:val="24"/>
        </w:rPr>
        <w:t>“</w:t>
      </w:r>
      <w:r w:rsidRPr="00B17435">
        <w:rPr>
          <w:rFonts w:ascii="Times New Roman" w:hAnsi="Times New Roman" w:cs="Times New Roman"/>
          <w:iCs/>
          <w:color w:val="auto"/>
          <w:szCs w:val="24"/>
        </w:rPr>
        <w:t>Bridging the research-practitioner divide in conservation management: transforming knowledge into action in the Solomon Islands</w:t>
      </w:r>
      <w:r w:rsidRPr="00B17435">
        <w:rPr>
          <w:rFonts w:ascii="Times New Roman" w:hAnsi="Times New Roman" w:cs="Times New Roman"/>
          <w:color w:val="auto"/>
          <w:szCs w:val="24"/>
        </w:rPr>
        <w:t>.” </w:t>
      </w:r>
      <w:r w:rsidR="00471B96">
        <w:rPr>
          <w:rFonts w:ascii="Times New Roman" w:hAnsi="Times New Roman" w:cs="Times New Roman"/>
          <w:color w:val="auto"/>
          <w:szCs w:val="24"/>
        </w:rPr>
        <w:t>Invited s</w:t>
      </w:r>
      <w:r w:rsidR="00C17FEE">
        <w:rPr>
          <w:rFonts w:ascii="Times New Roman" w:hAnsi="Times New Roman" w:cs="Times New Roman"/>
          <w:color w:val="auto"/>
          <w:szCs w:val="24"/>
        </w:rPr>
        <w:t>peaker</w:t>
      </w:r>
      <w:r w:rsidRPr="00B17435">
        <w:rPr>
          <w:rFonts w:ascii="Times New Roman" w:hAnsi="Times New Roman" w:cs="Times New Roman"/>
          <w:color w:val="auto"/>
          <w:szCs w:val="24"/>
        </w:rPr>
        <w:t>: Sustainability Studies Program, State University of New York at Stony Brook, NY. February 2016.</w:t>
      </w:r>
    </w:p>
    <w:p w14:paraId="78472360" w14:textId="77777777" w:rsidR="00B17435" w:rsidRPr="00B17435" w:rsidRDefault="00B17435" w:rsidP="005D2A08">
      <w:pPr>
        <w:autoSpaceDE w:val="0"/>
        <w:autoSpaceDN w:val="0"/>
        <w:adjustRightInd w:val="0"/>
        <w:ind w:left="720" w:hanging="720"/>
        <w:contextualSpacing w:val="0"/>
        <w:rPr>
          <w:rFonts w:ascii="Times New Roman" w:eastAsia="Times New Roman" w:hAnsi="Times New Roman" w:cs="Times New Roman"/>
          <w:b/>
          <w:color w:val="auto"/>
          <w:szCs w:val="24"/>
        </w:rPr>
      </w:pPr>
    </w:p>
    <w:p w14:paraId="796796D2" w14:textId="5438EEE5" w:rsidR="00B17435" w:rsidRPr="00B17435" w:rsidRDefault="00B17435" w:rsidP="00B17435">
      <w:pPr>
        <w:autoSpaceDE w:val="0"/>
        <w:autoSpaceDN w:val="0"/>
        <w:adjustRightInd w:val="0"/>
        <w:ind w:left="720" w:hanging="720"/>
        <w:contextualSpacing w:val="0"/>
        <w:rPr>
          <w:rFonts w:ascii="Times New Roman" w:hAnsi="Times New Roman" w:cs="Times New Roman"/>
          <w:color w:val="auto"/>
          <w:szCs w:val="24"/>
        </w:rPr>
      </w:pPr>
      <w:r w:rsidRPr="00667B53">
        <w:rPr>
          <w:rFonts w:ascii="Times New Roman" w:hAnsi="Times New Roman" w:cs="Times New Roman"/>
          <w:b/>
          <w:color w:val="auto"/>
          <w:szCs w:val="24"/>
        </w:rPr>
        <w:t>Sterling, E.J</w:t>
      </w:r>
      <w:r w:rsidR="00667B53" w:rsidRPr="00667B53">
        <w:rPr>
          <w:rFonts w:ascii="Times New Roman" w:hAnsi="Times New Roman" w:cs="Times New Roman"/>
          <w:b/>
          <w:color w:val="auto"/>
          <w:szCs w:val="24"/>
        </w:rPr>
        <w:t>.</w:t>
      </w:r>
      <w:r w:rsidR="00A77095">
        <w:rPr>
          <w:rFonts w:ascii="Times New Roman" w:hAnsi="Times New Roman" w:cs="Times New Roman"/>
          <w:color w:val="auto"/>
          <w:szCs w:val="24"/>
        </w:rPr>
        <w:t xml:space="preserve"> </w:t>
      </w:r>
      <w:r w:rsidRPr="00667B53">
        <w:rPr>
          <w:rFonts w:ascii="Times New Roman" w:hAnsi="Times New Roman" w:cs="Times New Roman"/>
          <w:color w:val="auto"/>
          <w:szCs w:val="24"/>
        </w:rPr>
        <w:t>Dynamic systems approaches to co</w:t>
      </w:r>
      <w:r w:rsidR="00667B53" w:rsidRPr="00667B53">
        <w:rPr>
          <w:rFonts w:ascii="Times New Roman" w:hAnsi="Times New Roman" w:cs="Times New Roman"/>
          <w:color w:val="auto"/>
          <w:szCs w:val="24"/>
        </w:rPr>
        <w:t xml:space="preserve">nservation. </w:t>
      </w:r>
      <w:r w:rsidR="00A05725">
        <w:rPr>
          <w:rFonts w:ascii="Times New Roman" w:hAnsi="Times New Roman" w:cs="Times New Roman"/>
          <w:color w:val="auto"/>
          <w:szCs w:val="24"/>
        </w:rPr>
        <w:t>Guest lecturer</w:t>
      </w:r>
      <w:r w:rsidR="00667B53" w:rsidRPr="00667B53">
        <w:rPr>
          <w:rFonts w:ascii="Times New Roman" w:hAnsi="Times New Roman" w:cs="Times New Roman"/>
          <w:color w:val="auto"/>
          <w:szCs w:val="24"/>
        </w:rPr>
        <w:t xml:space="preserve">: </w:t>
      </w:r>
      <w:r w:rsidRPr="00667B53">
        <w:rPr>
          <w:rFonts w:ascii="Times New Roman" w:hAnsi="Times New Roman" w:cs="Times New Roman"/>
          <w:color w:val="auto"/>
          <w:szCs w:val="24"/>
        </w:rPr>
        <w:t>Emerging Ideas in Conservation. University of Maine, Orono</w:t>
      </w:r>
      <w:r w:rsidR="006348AA">
        <w:rPr>
          <w:rFonts w:ascii="Times New Roman" w:hAnsi="Times New Roman" w:cs="Times New Roman"/>
          <w:color w:val="auto"/>
          <w:szCs w:val="24"/>
        </w:rPr>
        <w:t>,</w:t>
      </w:r>
      <w:r w:rsidRPr="00667B53">
        <w:rPr>
          <w:rFonts w:ascii="Times New Roman" w:hAnsi="Times New Roman" w:cs="Times New Roman"/>
          <w:color w:val="auto"/>
          <w:szCs w:val="24"/>
        </w:rPr>
        <w:t xml:space="preserve"> ME. January 2016.</w:t>
      </w:r>
    </w:p>
    <w:p w14:paraId="169720BE" w14:textId="77777777" w:rsidR="00B17435" w:rsidRPr="00B17435" w:rsidRDefault="00B17435" w:rsidP="004A46D4">
      <w:pPr>
        <w:autoSpaceDE w:val="0"/>
        <w:autoSpaceDN w:val="0"/>
        <w:adjustRightInd w:val="0"/>
        <w:contextualSpacing w:val="0"/>
        <w:rPr>
          <w:rFonts w:ascii="Times New Roman" w:eastAsia="Times New Roman" w:hAnsi="Times New Roman" w:cs="Times New Roman"/>
          <w:b/>
          <w:color w:val="auto"/>
          <w:szCs w:val="24"/>
        </w:rPr>
      </w:pPr>
    </w:p>
    <w:p w14:paraId="6BB47E93" w14:textId="0753B45D" w:rsidR="00536A47" w:rsidRPr="00B17435" w:rsidRDefault="00536A47" w:rsidP="005D2A08">
      <w:pPr>
        <w:autoSpaceDE w:val="0"/>
        <w:autoSpaceDN w:val="0"/>
        <w:adjustRightInd w:val="0"/>
        <w:ind w:left="720" w:hanging="720"/>
        <w:contextualSpacing w:val="0"/>
        <w:rPr>
          <w:rFonts w:ascii="Times New Roman" w:eastAsia="Times New Roman" w:hAnsi="Times New Roman" w:cs="Times New Roman"/>
          <w:color w:val="auto"/>
          <w:szCs w:val="24"/>
        </w:rPr>
      </w:pPr>
      <w:r w:rsidRPr="00B17435">
        <w:rPr>
          <w:rFonts w:ascii="Times New Roman" w:eastAsia="Times New Roman" w:hAnsi="Times New Roman" w:cs="Times New Roman"/>
          <w:b/>
          <w:color w:val="auto"/>
          <w:szCs w:val="24"/>
        </w:rPr>
        <w:t>Sterling, E</w:t>
      </w:r>
      <w:r w:rsidR="00EE1826" w:rsidRPr="00B17435">
        <w:rPr>
          <w:rFonts w:ascii="Times New Roman" w:eastAsia="Times New Roman" w:hAnsi="Times New Roman" w:cs="Times New Roman"/>
          <w:b/>
          <w:color w:val="auto"/>
          <w:szCs w:val="24"/>
        </w:rPr>
        <w:t>.</w:t>
      </w:r>
      <w:r w:rsidRPr="00B17435">
        <w:rPr>
          <w:rFonts w:ascii="Times New Roman" w:eastAsia="Times New Roman" w:hAnsi="Times New Roman" w:cs="Times New Roman"/>
          <w:b/>
          <w:color w:val="auto"/>
          <w:szCs w:val="24"/>
        </w:rPr>
        <w:t>J.</w:t>
      </w:r>
      <w:r w:rsidRPr="00B17435">
        <w:rPr>
          <w:rFonts w:ascii="Times New Roman" w:eastAsia="Times New Roman" w:hAnsi="Times New Roman" w:cs="Times New Roman"/>
          <w:color w:val="auto"/>
          <w:szCs w:val="24"/>
        </w:rPr>
        <w:t xml:space="preserve"> </w:t>
      </w:r>
      <w:r w:rsidR="00DB55F0" w:rsidRPr="00B17435">
        <w:rPr>
          <w:rFonts w:ascii="Times New Roman" w:eastAsia="Times New Roman" w:hAnsi="Times New Roman" w:cs="Times New Roman"/>
          <w:color w:val="auto"/>
          <w:szCs w:val="24"/>
        </w:rPr>
        <w:t xml:space="preserve"> </w:t>
      </w:r>
      <w:r w:rsidRPr="00B17435">
        <w:rPr>
          <w:rFonts w:ascii="Times New Roman" w:hAnsi="Times New Roman" w:cs="Times New Roman"/>
          <w:color w:val="auto"/>
          <w:szCs w:val="24"/>
        </w:rPr>
        <w:t>“</w:t>
      </w:r>
      <w:r w:rsidRPr="00B17435">
        <w:rPr>
          <w:rFonts w:ascii="Times New Roman" w:hAnsi="Times New Roman" w:cs="Times New Roman"/>
          <w:iCs/>
          <w:color w:val="auto"/>
          <w:szCs w:val="24"/>
        </w:rPr>
        <w:t>Bridging the research-practitioner divide in conservation management: transforming knowledge into action in the Solomon Islands</w:t>
      </w:r>
      <w:r w:rsidR="00DB55F0" w:rsidRPr="00B17435">
        <w:rPr>
          <w:rFonts w:ascii="Times New Roman" w:hAnsi="Times New Roman" w:cs="Times New Roman"/>
          <w:color w:val="auto"/>
          <w:szCs w:val="24"/>
        </w:rPr>
        <w:t xml:space="preserve">.”  </w:t>
      </w:r>
      <w:r w:rsidR="00471B96">
        <w:rPr>
          <w:rFonts w:ascii="Times New Roman" w:hAnsi="Times New Roman" w:cs="Times New Roman"/>
          <w:color w:val="auto"/>
          <w:szCs w:val="24"/>
        </w:rPr>
        <w:t>Invited s</w:t>
      </w:r>
      <w:r w:rsidR="00A4229B">
        <w:rPr>
          <w:rFonts w:ascii="Times New Roman" w:hAnsi="Times New Roman" w:cs="Times New Roman"/>
          <w:color w:val="auto"/>
          <w:szCs w:val="24"/>
        </w:rPr>
        <w:t>peaker</w:t>
      </w:r>
      <w:r w:rsidR="00DB55F0" w:rsidRPr="00B17435">
        <w:rPr>
          <w:rFonts w:ascii="Times New Roman" w:hAnsi="Times New Roman" w:cs="Times New Roman"/>
          <w:color w:val="auto"/>
          <w:szCs w:val="24"/>
        </w:rPr>
        <w:t xml:space="preserve">: </w:t>
      </w:r>
      <w:r w:rsidRPr="00B17435">
        <w:rPr>
          <w:rFonts w:ascii="Times New Roman" w:hAnsi="Times New Roman" w:cs="Times New Roman"/>
          <w:color w:val="auto"/>
          <w:szCs w:val="24"/>
        </w:rPr>
        <w:t>Marine Biology seminar: Institute of O</w:t>
      </w:r>
      <w:r w:rsidR="00902B74" w:rsidRPr="00B17435">
        <w:rPr>
          <w:rFonts w:ascii="Times New Roman" w:hAnsi="Times New Roman" w:cs="Times New Roman"/>
          <w:color w:val="auto"/>
          <w:szCs w:val="24"/>
        </w:rPr>
        <w:t>c</w:t>
      </w:r>
      <w:r w:rsidRPr="00B17435">
        <w:rPr>
          <w:rFonts w:ascii="Times New Roman" w:hAnsi="Times New Roman" w:cs="Times New Roman"/>
          <w:color w:val="auto"/>
          <w:szCs w:val="24"/>
        </w:rPr>
        <w:t>eanography, University of California</w:t>
      </w:r>
      <w:r w:rsidR="005856B0" w:rsidRPr="00B17435">
        <w:rPr>
          <w:rFonts w:ascii="Times New Roman" w:hAnsi="Times New Roman" w:cs="Times New Roman"/>
          <w:color w:val="auto"/>
          <w:szCs w:val="24"/>
        </w:rPr>
        <w:t xml:space="preserve"> San Diego</w:t>
      </w:r>
      <w:r w:rsidR="00902B74" w:rsidRPr="00B17435">
        <w:rPr>
          <w:rFonts w:ascii="Times New Roman" w:hAnsi="Times New Roman" w:cs="Times New Roman"/>
          <w:color w:val="auto"/>
          <w:szCs w:val="24"/>
        </w:rPr>
        <w:t xml:space="preserve">, </w:t>
      </w:r>
      <w:r w:rsidR="00DB55F0" w:rsidRPr="00B17435">
        <w:rPr>
          <w:rFonts w:ascii="Times New Roman" w:hAnsi="Times New Roman" w:cs="Times New Roman"/>
          <w:color w:val="auto"/>
          <w:szCs w:val="24"/>
        </w:rPr>
        <w:t>January 2016</w:t>
      </w:r>
      <w:r w:rsidR="00902B74" w:rsidRPr="00B17435">
        <w:rPr>
          <w:rFonts w:ascii="Times New Roman" w:hAnsi="Times New Roman" w:cs="Times New Roman"/>
          <w:color w:val="auto"/>
          <w:szCs w:val="24"/>
        </w:rPr>
        <w:t>.</w:t>
      </w:r>
    </w:p>
    <w:p w14:paraId="27697A8F" w14:textId="77777777" w:rsidR="00B17435" w:rsidRPr="00B17435" w:rsidRDefault="00B17435" w:rsidP="00EE1826">
      <w:pPr>
        <w:autoSpaceDE w:val="0"/>
        <w:autoSpaceDN w:val="0"/>
        <w:adjustRightInd w:val="0"/>
        <w:ind w:left="720" w:hanging="720"/>
        <w:contextualSpacing w:val="0"/>
        <w:rPr>
          <w:rFonts w:ascii="Times New Roman" w:eastAsia="Times New Roman" w:hAnsi="Times New Roman" w:cs="Times New Roman"/>
          <w:color w:val="auto"/>
          <w:szCs w:val="24"/>
        </w:rPr>
      </w:pPr>
    </w:p>
    <w:p w14:paraId="42ECF802" w14:textId="44A87EC8" w:rsidR="002575DD" w:rsidRPr="00EA5B23" w:rsidRDefault="003B4AB5" w:rsidP="002575DD">
      <w:pPr>
        <w:autoSpaceDE w:val="0"/>
        <w:autoSpaceDN w:val="0"/>
        <w:adjustRightInd w:val="0"/>
        <w:ind w:left="720" w:hanging="720"/>
        <w:contextualSpacing w:val="0"/>
        <w:rPr>
          <w:rFonts w:ascii="Times New Roman" w:eastAsia="Times New Roman" w:hAnsi="Times New Roman" w:cs="Times New Roman"/>
          <w:color w:val="auto"/>
          <w:szCs w:val="24"/>
        </w:rPr>
      </w:pPr>
      <w:r w:rsidRPr="00EA5B23">
        <w:rPr>
          <w:rFonts w:ascii="Times New Roman" w:eastAsia="Times New Roman" w:hAnsi="Times New Roman" w:cs="Times New Roman"/>
          <w:b/>
          <w:color w:val="auto"/>
          <w:szCs w:val="24"/>
        </w:rPr>
        <w:t>Sterling, E</w:t>
      </w:r>
      <w:r w:rsidR="00EE1826" w:rsidRPr="00EA5B23">
        <w:rPr>
          <w:rFonts w:ascii="Times New Roman" w:eastAsia="Times New Roman" w:hAnsi="Times New Roman" w:cs="Times New Roman"/>
          <w:b/>
          <w:color w:val="auto"/>
          <w:szCs w:val="24"/>
        </w:rPr>
        <w:t>.</w:t>
      </w:r>
      <w:r w:rsidRPr="00EA5B23">
        <w:rPr>
          <w:rFonts w:ascii="Times New Roman" w:eastAsia="Times New Roman" w:hAnsi="Times New Roman" w:cs="Times New Roman"/>
          <w:b/>
          <w:color w:val="auto"/>
          <w:szCs w:val="24"/>
        </w:rPr>
        <w:t>J</w:t>
      </w:r>
      <w:r w:rsidR="00291571" w:rsidRPr="00EA5B23">
        <w:rPr>
          <w:rFonts w:ascii="Times New Roman" w:eastAsia="Times New Roman" w:hAnsi="Times New Roman" w:cs="Times New Roman"/>
          <w:b/>
          <w:color w:val="auto"/>
          <w:szCs w:val="24"/>
        </w:rPr>
        <w:t>.</w:t>
      </w:r>
      <w:r w:rsidR="00B17435" w:rsidRPr="00EA5B23">
        <w:rPr>
          <w:rFonts w:ascii="Times New Roman" w:eastAsia="Times New Roman" w:hAnsi="Times New Roman" w:cs="Times New Roman"/>
          <w:b/>
          <w:color w:val="auto"/>
          <w:szCs w:val="24"/>
        </w:rPr>
        <w:t xml:space="preserve"> </w:t>
      </w:r>
      <w:r w:rsidR="00EA5B23" w:rsidRPr="00EA5B23">
        <w:rPr>
          <w:rFonts w:ascii="Times New Roman" w:hAnsi="Times New Roman" w:cs="Times New Roman"/>
          <w:color w:val="auto"/>
          <w:szCs w:val="24"/>
        </w:rPr>
        <w:t xml:space="preserve">Dynamic systems approaches to conservation. </w:t>
      </w:r>
      <w:r w:rsidR="004A46D4">
        <w:rPr>
          <w:rFonts w:ascii="Times New Roman" w:hAnsi="Times New Roman" w:cs="Times New Roman"/>
          <w:color w:val="auto"/>
          <w:szCs w:val="24"/>
        </w:rPr>
        <w:t>Guest lecturer</w:t>
      </w:r>
      <w:r w:rsidR="00EA5B23" w:rsidRPr="00EA5B23">
        <w:rPr>
          <w:rFonts w:ascii="Times New Roman" w:hAnsi="Times New Roman" w:cs="Times New Roman"/>
          <w:color w:val="auto"/>
          <w:szCs w:val="24"/>
        </w:rPr>
        <w:t xml:space="preserve">: </w:t>
      </w:r>
      <w:r w:rsidR="00B17435" w:rsidRPr="00EA5B23">
        <w:rPr>
          <w:rFonts w:ascii="Times New Roman" w:hAnsi="Times New Roman" w:cs="Times New Roman"/>
          <w:color w:val="auto"/>
          <w:szCs w:val="24"/>
        </w:rPr>
        <w:t xml:space="preserve">Marine Science, Economics and Policy – Marine Protected Areas. </w:t>
      </w:r>
      <w:r w:rsidR="00EE1826" w:rsidRPr="00EA5B23">
        <w:rPr>
          <w:rFonts w:ascii="Times New Roman" w:hAnsi="Times New Roman" w:cs="Times New Roman"/>
          <w:color w:val="auto"/>
          <w:szCs w:val="24"/>
        </w:rPr>
        <w:t xml:space="preserve">Scripps Institute of Oceanography, University of California San Diego, </w:t>
      </w:r>
      <w:r w:rsidR="00B17435" w:rsidRPr="00EA5B23">
        <w:rPr>
          <w:rFonts w:ascii="Times New Roman" w:hAnsi="Times New Roman" w:cs="Times New Roman"/>
          <w:color w:val="auto"/>
          <w:szCs w:val="24"/>
        </w:rPr>
        <w:t xml:space="preserve">January </w:t>
      </w:r>
      <w:r w:rsidR="00EE1826" w:rsidRPr="00EA5B23">
        <w:rPr>
          <w:rFonts w:ascii="Times New Roman" w:hAnsi="Times New Roman" w:cs="Times New Roman"/>
          <w:color w:val="auto"/>
          <w:szCs w:val="24"/>
        </w:rPr>
        <w:t>2016.</w:t>
      </w:r>
    </w:p>
    <w:p w14:paraId="6A100E35" w14:textId="77777777" w:rsidR="002575DD" w:rsidRPr="002575DD" w:rsidRDefault="002575DD" w:rsidP="002575DD">
      <w:pPr>
        <w:autoSpaceDE w:val="0"/>
        <w:autoSpaceDN w:val="0"/>
        <w:adjustRightInd w:val="0"/>
        <w:ind w:left="720" w:hanging="720"/>
        <w:contextualSpacing w:val="0"/>
        <w:rPr>
          <w:rFonts w:ascii="Times New Roman" w:hAnsi="Times New Roman" w:cs="Times New Roman"/>
          <w:szCs w:val="24"/>
        </w:rPr>
      </w:pPr>
    </w:p>
    <w:p w14:paraId="49F95276" w14:textId="1F0A52BA" w:rsidR="000D45EC" w:rsidRDefault="00A37D3D" w:rsidP="002575DD">
      <w:pPr>
        <w:autoSpaceDE w:val="0"/>
        <w:autoSpaceDN w:val="0"/>
        <w:adjustRightInd w:val="0"/>
        <w:ind w:left="720" w:hanging="720"/>
        <w:contextualSpacing w:val="0"/>
        <w:rPr>
          <w:rFonts w:ascii="Times New Roman" w:eastAsia="Times New Roman" w:hAnsi="Times New Roman" w:cs="Times New Roman"/>
          <w:color w:val="auto"/>
          <w:szCs w:val="24"/>
        </w:rPr>
      </w:pPr>
      <w:r>
        <w:rPr>
          <w:rFonts w:ascii="Times New Roman" w:hAnsi="Times New Roman" w:cs="Times New Roman"/>
          <w:szCs w:val="24"/>
        </w:rPr>
        <w:t xml:space="preserve">Porzecanski, A.L., </w:t>
      </w:r>
      <w:r w:rsidR="002575DD" w:rsidRPr="002575DD">
        <w:rPr>
          <w:rFonts w:ascii="Times New Roman" w:hAnsi="Times New Roman" w:cs="Times New Roman"/>
          <w:b/>
          <w:szCs w:val="24"/>
        </w:rPr>
        <w:t>E.J. Sterling</w:t>
      </w:r>
      <w:r w:rsidR="002575DD" w:rsidRPr="002575DD">
        <w:rPr>
          <w:rFonts w:ascii="Times New Roman" w:hAnsi="Times New Roman" w:cs="Times New Roman"/>
          <w:szCs w:val="24"/>
        </w:rPr>
        <w:t>, and N. Bynum.</w:t>
      </w:r>
      <w:r w:rsidR="002575DD" w:rsidRPr="002575DD">
        <w:rPr>
          <w:rFonts w:ascii="Times New Roman" w:hAnsi="Times New Roman" w:cs="Times New Roman"/>
          <w:b/>
          <w:szCs w:val="24"/>
        </w:rPr>
        <w:t xml:space="preserve">  </w:t>
      </w:r>
      <w:r w:rsidR="002575DD" w:rsidRPr="002575DD">
        <w:rPr>
          <w:rFonts w:ascii="Times New Roman" w:hAnsi="Times New Roman" w:cs="Times New Roman"/>
          <w:i/>
          <w:szCs w:val="24"/>
        </w:rPr>
        <w:t xml:space="preserve">Developing and assessing process skills in conservation biology and other integrative fields. </w:t>
      </w:r>
      <w:r w:rsidR="002575DD" w:rsidRPr="002575DD">
        <w:rPr>
          <w:rFonts w:ascii="Times New Roman" w:hAnsi="Times New Roman" w:cs="Times New Roman"/>
          <w:szCs w:val="24"/>
        </w:rPr>
        <w:t>Panelist: Symposium on Assessing Hard-to-Measure Cognitive, Intrapersonal and Interpersonal Competencies. National Academy of Sciences, Washington DC, December 2015.</w:t>
      </w:r>
    </w:p>
    <w:p w14:paraId="7CDD5E04" w14:textId="77777777" w:rsidR="000D45EC" w:rsidRPr="0086281B" w:rsidRDefault="000D45EC" w:rsidP="00EE1826">
      <w:pPr>
        <w:autoSpaceDE w:val="0"/>
        <w:autoSpaceDN w:val="0"/>
        <w:adjustRightInd w:val="0"/>
        <w:contextualSpacing w:val="0"/>
        <w:rPr>
          <w:rFonts w:ascii="Times New Roman" w:eastAsia="Times New Roman" w:hAnsi="Times New Roman" w:cs="Times New Roman"/>
          <w:color w:val="auto"/>
          <w:szCs w:val="24"/>
        </w:rPr>
      </w:pPr>
    </w:p>
    <w:p w14:paraId="3C2BEDFB" w14:textId="01706BE8" w:rsidR="005D2A08" w:rsidRPr="0086281B" w:rsidRDefault="005D2A08" w:rsidP="005D2A08">
      <w:pPr>
        <w:autoSpaceDE w:val="0"/>
        <w:autoSpaceDN w:val="0"/>
        <w:adjustRightInd w:val="0"/>
        <w:ind w:left="720" w:hanging="720"/>
        <w:contextualSpacing w:val="0"/>
        <w:rPr>
          <w:rFonts w:ascii="Times New Roman" w:hAnsi="Times New Roman" w:cs="Times New Roman"/>
          <w:color w:val="auto"/>
          <w:szCs w:val="24"/>
        </w:rPr>
      </w:pPr>
      <w:r w:rsidRPr="0086281B">
        <w:rPr>
          <w:rFonts w:ascii="Times New Roman" w:eastAsia="Times New Roman" w:hAnsi="Times New Roman" w:cs="Times New Roman"/>
          <w:color w:val="auto"/>
          <w:szCs w:val="24"/>
        </w:rPr>
        <w:t>Blair, M.E.</w:t>
      </w:r>
      <w:r w:rsidRPr="0086281B">
        <w:rPr>
          <w:rFonts w:ascii="Times New Roman" w:eastAsia="Times New Roman" w:hAnsi="Times New Roman" w:cs="Times New Roman"/>
          <w:b/>
          <w:color w:val="auto"/>
          <w:szCs w:val="24"/>
        </w:rPr>
        <w:t xml:space="preserve"> </w:t>
      </w:r>
      <w:r w:rsidRPr="0086281B">
        <w:rPr>
          <w:rFonts w:ascii="Times New Roman" w:eastAsia="Times New Roman" w:hAnsi="Times New Roman" w:cs="Times New Roman"/>
          <w:color w:val="auto"/>
          <w:szCs w:val="24"/>
        </w:rPr>
        <w:t>and</w:t>
      </w:r>
      <w:r w:rsidRPr="0086281B">
        <w:rPr>
          <w:rFonts w:ascii="Times New Roman" w:eastAsia="Times New Roman" w:hAnsi="Times New Roman" w:cs="Times New Roman"/>
          <w:b/>
          <w:color w:val="auto"/>
          <w:szCs w:val="24"/>
        </w:rPr>
        <w:t xml:space="preserve"> E.J. Sterling.  </w:t>
      </w:r>
      <w:r w:rsidRPr="0086281B">
        <w:rPr>
          <w:rFonts w:ascii="Times New Roman" w:hAnsi="Times New Roman" w:cs="Times New Roman"/>
          <w:color w:val="auto"/>
          <w:szCs w:val="24"/>
        </w:rPr>
        <w:t xml:space="preserve">Enhancing Capacity for Research and Management of Wildlife Trafficking in the Lower Mekong Basin: Integrating Across Disciplines and Scales. </w:t>
      </w:r>
      <w:r w:rsidR="00B8617C" w:rsidRPr="0086281B">
        <w:rPr>
          <w:rFonts w:ascii="Times New Roman" w:hAnsi="Times New Roman" w:cs="Times New Roman"/>
          <w:color w:val="auto"/>
          <w:szCs w:val="24"/>
        </w:rPr>
        <w:lastRenderedPageBreak/>
        <w:t xml:space="preserve">Presenter: </w:t>
      </w:r>
      <w:r w:rsidRPr="0086281B">
        <w:rPr>
          <w:rFonts w:ascii="Times New Roman" w:hAnsi="Times New Roman" w:cs="Times New Roman"/>
          <w:color w:val="auto"/>
          <w:szCs w:val="24"/>
        </w:rPr>
        <w:t>Second 2015 National Workshop to Explore Research Frontiers through US Engage</w:t>
      </w:r>
      <w:r w:rsidR="00732290" w:rsidRPr="0086281B">
        <w:rPr>
          <w:rFonts w:ascii="Times New Roman" w:hAnsi="Times New Roman" w:cs="Times New Roman"/>
          <w:color w:val="auto"/>
          <w:szCs w:val="24"/>
        </w:rPr>
        <w:t xml:space="preserve">ment in the Lower Mekong Basin and the </w:t>
      </w:r>
      <w:r w:rsidRPr="0086281B">
        <w:rPr>
          <w:rFonts w:ascii="Times New Roman" w:hAnsi="Times New Roman" w:cs="Times New Roman"/>
          <w:color w:val="auto"/>
          <w:szCs w:val="24"/>
        </w:rPr>
        <w:t>Mekong Natural History Museum</w:t>
      </w:r>
      <w:r w:rsidR="000611CB" w:rsidRPr="0086281B">
        <w:rPr>
          <w:rFonts w:ascii="Times New Roman" w:hAnsi="Times New Roman" w:cs="Times New Roman"/>
          <w:color w:val="auto"/>
          <w:szCs w:val="24"/>
        </w:rPr>
        <w:t xml:space="preserve">. </w:t>
      </w:r>
      <w:r w:rsidRPr="0086281B">
        <w:rPr>
          <w:rFonts w:ascii="Times New Roman" w:hAnsi="Times New Roman" w:cs="Times New Roman"/>
          <w:color w:val="auto"/>
          <w:szCs w:val="24"/>
        </w:rPr>
        <w:t>Ho Chi Minh City, Vietnam, November</w:t>
      </w:r>
      <w:r w:rsidR="00732290" w:rsidRPr="0086281B">
        <w:rPr>
          <w:rFonts w:ascii="Times New Roman" w:hAnsi="Times New Roman" w:cs="Times New Roman"/>
          <w:color w:val="auto"/>
          <w:szCs w:val="24"/>
        </w:rPr>
        <w:t>-December</w:t>
      </w:r>
      <w:r w:rsidRPr="0086281B">
        <w:rPr>
          <w:rFonts w:ascii="Times New Roman" w:hAnsi="Times New Roman" w:cs="Times New Roman"/>
          <w:color w:val="auto"/>
          <w:szCs w:val="24"/>
        </w:rPr>
        <w:t xml:space="preserve"> 2015.</w:t>
      </w:r>
    </w:p>
    <w:p w14:paraId="58C9F581" w14:textId="77777777" w:rsidR="000611CB" w:rsidRPr="0086281B" w:rsidRDefault="000611CB" w:rsidP="001327CE">
      <w:pPr>
        <w:autoSpaceDE w:val="0"/>
        <w:autoSpaceDN w:val="0"/>
        <w:adjustRightInd w:val="0"/>
        <w:contextualSpacing w:val="0"/>
        <w:rPr>
          <w:rFonts w:ascii="Times New Roman" w:eastAsia="Times New Roman" w:hAnsi="Times New Roman" w:cs="Times New Roman"/>
          <w:color w:val="auto"/>
          <w:szCs w:val="24"/>
        </w:rPr>
      </w:pPr>
    </w:p>
    <w:p w14:paraId="38B67845" w14:textId="558C9655" w:rsidR="00732290" w:rsidRPr="0086281B" w:rsidRDefault="006B4C9B" w:rsidP="00885D72">
      <w:pPr>
        <w:autoSpaceDE w:val="0"/>
        <w:autoSpaceDN w:val="0"/>
        <w:adjustRightInd w:val="0"/>
        <w:ind w:left="720" w:hanging="720"/>
        <w:contextualSpacing w:val="0"/>
        <w:rPr>
          <w:rFonts w:ascii="Times New Roman" w:hAnsi="Times New Roman" w:cs="Times New Roman"/>
          <w:color w:val="auto"/>
          <w:szCs w:val="24"/>
        </w:rPr>
      </w:pPr>
      <w:r w:rsidRPr="0086281B">
        <w:rPr>
          <w:rFonts w:ascii="Times New Roman" w:eastAsia="Times New Roman" w:hAnsi="Times New Roman" w:cs="Times New Roman"/>
          <w:color w:val="auto"/>
          <w:szCs w:val="24"/>
        </w:rPr>
        <w:t>Le, Minh D</w:t>
      </w:r>
      <w:r w:rsidR="00885D72" w:rsidRPr="0086281B">
        <w:rPr>
          <w:rFonts w:ascii="Times New Roman" w:eastAsia="Times New Roman" w:hAnsi="Times New Roman" w:cs="Times New Roman"/>
          <w:color w:val="auto"/>
          <w:szCs w:val="24"/>
        </w:rPr>
        <w:t>.</w:t>
      </w:r>
      <w:r w:rsidR="005D2A08" w:rsidRPr="0086281B">
        <w:rPr>
          <w:rFonts w:ascii="Times New Roman" w:eastAsia="Times New Roman" w:hAnsi="Times New Roman" w:cs="Times New Roman"/>
          <w:color w:val="auto"/>
          <w:szCs w:val="24"/>
        </w:rPr>
        <w:t xml:space="preserve"> </w:t>
      </w:r>
      <w:r w:rsidR="005D2A08" w:rsidRPr="0086281B">
        <w:rPr>
          <w:rFonts w:ascii="Times New Roman" w:eastAsia="Times New Roman" w:hAnsi="Times New Roman" w:cs="Times New Roman"/>
          <w:b/>
          <w:color w:val="auto"/>
          <w:szCs w:val="24"/>
        </w:rPr>
        <w:t xml:space="preserve">and E.J. Sterling.  </w:t>
      </w:r>
      <w:r w:rsidR="005D2A08" w:rsidRPr="0086281B">
        <w:rPr>
          <w:rFonts w:ascii="Times New Roman" w:hAnsi="Times New Roman" w:cs="Times New Roman"/>
          <w:color w:val="auto"/>
          <w:szCs w:val="24"/>
        </w:rPr>
        <w:t xml:space="preserve">Vietnam Natural History: Application of Molecular Tools to Biodiversity Research and Conservation. </w:t>
      </w:r>
      <w:r w:rsidR="00B8617C" w:rsidRPr="0086281B">
        <w:rPr>
          <w:rFonts w:ascii="Times New Roman" w:hAnsi="Times New Roman" w:cs="Times New Roman"/>
          <w:color w:val="auto"/>
          <w:szCs w:val="24"/>
        </w:rPr>
        <w:t xml:space="preserve"> Presenter:</w:t>
      </w:r>
      <w:r w:rsidR="005D2A08" w:rsidRPr="0086281B">
        <w:rPr>
          <w:rFonts w:ascii="Times New Roman" w:hAnsi="Times New Roman" w:cs="Times New Roman"/>
          <w:color w:val="auto"/>
          <w:szCs w:val="24"/>
        </w:rPr>
        <w:t xml:space="preserve"> </w:t>
      </w:r>
      <w:r w:rsidR="00732290" w:rsidRPr="0086281B">
        <w:rPr>
          <w:rFonts w:ascii="Times New Roman" w:hAnsi="Times New Roman" w:cs="Times New Roman"/>
          <w:color w:val="auto"/>
          <w:szCs w:val="24"/>
        </w:rPr>
        <w:t>Second 2015 National Workshop to Explore Research Frontiers through US Engage</w:t>
      </w:r>
      <w:r w:rsidR="003C14CC" w:rsidRPr="0086281B">
        <w:rPr>
          <w:rFonts w:ascii="Times New Roman" w:hAnsi="Times New Roman" w:cs="Times New Roman"/>
          <w:color w:val="auto"/>
          <w:szCs w:val="24"/>
        </w:rPr>
        <w:t xml:space="preserve">ment in the Lower </w:t>
      </w:r>
      <w:r w:rsidR="00732290" w:rsidRPr="0086281B">
        <w:rPr>
          <w:rFonts w:ascii="Times New Roman" w:hAnsi="Times New Roman" w:cs="Times New Roman"/>
          <w:color w:val="auto"/>
          <w:szCs w:val="24"/>
        </w:rPr>
        <w:t>Basin and the Mekong Natural History Museum</w:t>
      </w:r>
      <w:r w:rsidR="000611CB" w:rsidRPr="0086281B">
        <w:rPr>
          <w:rFonts w:ascii="Times New Roman" w:hAnsi="Times New Roman" w:cs="Times New Roman"/>
          <w:color w:val="auto"/>
          <w:szCs w:val="24"/>
        </w:rPr>
        <w:t xml:space="preserve">. </w:t>
      </w:r>
      <w:r w:rsidR="005D2A08" w:rsidRPr="0086281B">
        <w:rPr>
          <w:rFonts w:ascii="Times New Roman" w:hAnsi="Times New Roman" w:cs="Times New Roman"/>
          <w:color w:val="auto"/>
          <w:szCs w:val="24"/>
        </w:rPr>
        <w:t xml:space="preserve">Ho Chi Minh City, Vietnam, </w:t>
      </w:r>
      <w:r w:rsidR="00732290" w:rsidRPr="0086281B">
        <w:rPr>
          <w:rFonts w:ascii="Times New Roman" w:hAnsi="Times New Roman" w:cs="Times New Roman"/>
          <w:color w:val="auto"/>
          <w:szCs w:val="24"/>
        </w:rPr>
        <w:t xml:space="preserve">November-December </w:t>
      </w:r>
      <w:r w:rsidR="005D2A08" w:rsidRPr="0086281B">
        <w:rPr>
          <w:rFonts w:ascii="Times New Roman" w:hAnsi="Times New Roman" w:cs="Times New Roman"/>
          <w:color w:val="auto"/>
          <w:szCs w:val="24"/>
        </w:rPr>
        <w:t>2015.</w:t>
      </w:r>
    </w:p>
    <w:p w14:paraId="4A848408" w14:textId="77777777" w:rsidR="000611CB" w:rsidRPr="0086281B" w:rsidRDefault="000611CB" w:rsidP="00732290">
      <w:pPr>
        <w:autoSpaceDE w:val="0"/>
        <w:autoSpaceDN w:val="0"/>
        <w:adjustRightInd w:val="0"/>
        <w:ind w:left="720" w:hanging="720"/>
        <w:contextualSpacing w:val="0"/>
        <w:rPr>
          <w:rFonts w:ascii="Times New Roman" w:hAnsi="Times New Roman" w:cs="Times New Roman"/>
          <w:color w:val="auto"/>
          <w:szCs w:val="24"/>
        </w:rPr>
      </w:pPr>
    </w:p>
    <w:p w14:paraId="460BFC54" w14:textId="1D7E8DCA" w:rsidR="00732290" w:rsidRPr="0086281B" w:rsidRDefault="005D2A08" w:rsidP="00732290">
      <w:pPr>
        <w:autoSpaceDE w:val="0"/>
        <w:autoSpaceDN w:val="0"/>
        <w:adjustRightInd w:val="0"/>
        <w:ind w:left="720" w:hanging="720"/>
        <w:contextualSpacing w:val="0"/>
        <w:rPr>
          <w:rFonts w:ascii="Times New Roman" w:hAnsi="Times New Roman" w:cs="Times New Roman"/>
          <w:color w:val="auto"/>
          <w:szCs w:val="24"/>
        </w:rPr>
      </w:pPr>
      <w:r w:rsidRPr="0086281B">
        <w:rPr>
          <w:rFonts w:ascii="Times New Roman" w:eastAsia="Times New Roman" w:hAnsi="Times New Roman" w:cs="Times New Roman"/>
          <w:b/>
          <w:color w:val="auto"/>
          <w:szCs w:val="24"/>
        </w:rPr>
        <w:t xml:space="preserve">Sterling, E.J.  </w:t>
      </w:r>
      <w:r w:rsidRPr="0086281B">
        <w:rPr>
          <w:rFonts w:ascii="Times New Roman" w:eastAsia="Times New Roman" w:hAnsi="Times New Roman" w:cs="Times New Roman"/>
          <w:color w:val="auto"/>
          <w:szCs w:val="24"/>
        </w:rPr>
        <w:t xml:space="preserve">Research </w:t>
      </w:r>
      <w:r w:rsidR="004F755D">
        <w:rPr>
          <w:rFonts w:ascii="Times New Roman" w:eastAsia="Times New Roman" w:hAnsi="Times New Roman" w:cs="Times New Roman"/>
          <w:color w:val="auto"/>
          <w:szCs w:val="24"/>
        </w:rPr>
        <w:t xml:space="preserve">topics </w:t>
      </w:r>
      <w:r w:rsidRPr="0086281B">
        <w:rPr>
          <w:rFonts w:ascii="Times New Roman" w:eastAsia="Times New Roman" w:hAnsi="Times New Roman" w:cs="Times New Roman"/>
          <w:color w:val="auto"/>
          <w:szCs w:val="24"/>
        </w:rPr>
        <w:t>of mutual inte</w:t>
      </w:r>
      <w:r w:rsidR="00732290" w:rsidRPr="0086281B">
        <w:rPr>
          <w:rFonts w:ascii="Times New Roman" w:eastAsia="Times New Roman" w:hAnsi="Times New Roman" w:cs="Times New Roman"/>
          <w:color w:val="auto"/>
          <w:szCs w:val="24"/>
        </w:rPr>
        <w:t>rest</w:t>
      </w:r>
      <w:r w:rsidRPr="0086281B">
        <w:rPr>
          <w:rFonts w:ascii="Times New Roman" w:eastAsia="Times New Roman" w:hAnsi="Times New Roman" w:cs="Times New Roman"/>
          <w:color w:val="auto"/>
          <w:szCs w:val="24"/>
        </w:rPr>
        <w:t>s between U.S and Mekong scientist</w:t>
      </w:r>
      <w:r w:rsidR="00732290" w:rsidRPr="0086281B">
        <w:rPr>
          <w:rFonts w:ascii="Times New Roman" w:eastAsia="Times New Roman" w:hAnsi="Times New Roman" w:cs="Times New Roman"/>
          <w:color w:val="auto"/>
          <w:szCs w:val="24"/>
        </w:rPr>
        <w:t>s</w:t>
      </w:r>
      <w:r w:rsidRPr="0086281B">
        <w:rPr>
          <w:rFonts w:ascii="Times New Roman" w:eastAsia="Times New Roman" w:hAnsi="Times New Roman" w:cs="Times New Roman"/>
          <w:color w:val="auto"/>
          <w:szCs w:val="24"/>
        </w:rPr>
        <w:t xml:space="preserve"> for the n</w:t>
      </w:r>
      <w:r w:rsidR="00732290" w:rsidRPr="0086281B">
        <w:rPr>
          <w:rFonts w:ascii="Times New Roman" w:eastAsia="Times New Roman" w:hAnsi="Times New Roman" w:cs="Times New Roman"/>
          <w:color w:val="auto"/>
          <w:szCs w:val="24"/>
        </w:rPr>
        <w:t>e</w:t>
      </w:r>
      <w:r w:rsidR="004F755D">
        <w:rPr>
          <w:rFonts w:ascii="Times New Roman" w:eastAsia="Times New Roman" w:hAnsi="Times New Roman" w:cs="Times New Roman"/>
          <w:color w:val="auto"/>
          <w:szCs w:val="24"/>
        </w:rPr>
        <w:t xml:space="preserve">xt decades </w:t>
      </w:r>
      <w:r w:rsidRPr="0086281B">
        <w:rPr>
          <w:rFonts w:ascii="Times New Roman" w:eastAsia="Times New Roman" w:hAnsi="Times New Roman" w:cs="Times New Roman"/>
          <w:color w:val="auto"/>
          <w:szCs w:val="24"/>
        </w:rPr>
        <w:t>2016-2026</w:t>
      </w:r>
      <w:r w:rsidR="00732290" w:rsidRPr="0086281B">
        <w:rPr>
          <w:rFonts w:ascii="Times New Roman" w:eastAsia="Times New Roman" w:hAnsi="Times New Roman" w:cs="Times New Roman"/>
          <w:color w:val="auto"/>
          <w:szCs w:val="24"/>
        </w:rPr>
        <w:t xml:space="preserve">. Panelist: </w:t>
      </w:r>
      <w:r w:rsidR="00732290" w:rsidRPr="0086281B">
        <w:rPr>
          <w:rFonts w:ascii="Times New Roman" w:hAnsi="Times New Roman" w:cs="Times New Roman"/>
          <w:color w:val="auto"/>
          <w:szCs w:val="24"/>
        </w:rPr>
        <w:t>Second 2015 National Workshop to Explore Research Frontiers through US Engagement in the Lower Mekong Basin and the Mekong Natural History Museum</w:t>
      </w:r>
      <w:r w:rsidR="000611CB" w:rsidRPr="0086281B">
        <w:rPr>
          <w:rFonts w:ascii="Times New Roman" w:hAnsi="Times New Roman" w:cs="Times New Roman"/>
          <w:color w:val="auto"/>
          <w:szCs w:val="24"/>
        </w:rPr>
        <w:t xml:space="preserve">. </w:t>
      </w:r>
      <w:r w:rsidR="00732290" w:rsidRPr="0086281B">
        <w:rPr>
          <w:rFonts w:ascii="Times New Roman" w:hAnsi="Times New Roman" w:cs="Times New Roman"/>
          <w:color w:val="auto"/>
          <w:szCs w:val="24"/>
        </w:rPr>
        <w:t>Ho Chi Minh City, Vietnam, November-December 2015.</w:t>
      </w:r>
    </w:p>
    <w:p w14:paraId="129650AC" w14:textId="77777777" w:rsidR="005D2A08" w:rsidRPr="0086281B" w:rsidRDefault="005D2A08" w:rsidP="001327CE">
      <w:pPr>
        <w:autoSpaceDE w:val="0"/>
        <w:autoSpaceDN w:val="0"/>
        <w:adjustRightInd w:val="0"/>
        <w:contextualSpacing w:val="0"/>
        <w:rPr>
          <w:rFonts w:ascii="Times New Roman" w:eastAsia="Times New Roman" w:hAnsi="Times New Roman" w:cs="Times New Roman"/>
          <w:color w:val="auto"/>
          <w:szCs w:val="24"/>
        </w:rPr>
      </w:pPr>
    </w:p>
    <w:p w14:paraId="0883CEA7" w14:textId="08449ED8" w:rsidR="00CA2CF3" w:rsidRPr="0086281B" w:rsidRDefault="000B25F6" w:rsidP="003B5F20">
      <w:pPr>
        <w:autoSpaceDE w:val="0"/>
        <w:autoSpaceDN w:val="0"/>
        <w:adjustRightInd w:val="0"/>
        <w:ind w:left="720" w:hanging="720"/>
        <w:contextualSpacing w:val="0"/>
        <w:rPr>
          <w:rFonts w:ascii="Times New Roman" w:hAnsi="Times New Roman" w:cs="Times New Roman"/>
          <w:color w:val="auto"/>
          <w:szCs w:val="24"/>
        </w:rPr>
      </w:pPr>
      <w:r w:rsidRPr="0086281B">
        <w:rPr>
          <w:rFonts w:ascii="Times New Roman" w:eastAsia="Times New Roman" w:hAnsi="Times New Roman" w:cs="Times New Roman"/>
          <w:color w:val="auto"/>
          <w:szCs w:val="24"/>
        </w:rPr>
        <w:t>Blair, M.E.</w:t>
      </w:r>
      <w:r w:rsidR="006348AA">
        <w:rPr>
          <w:rFonts w:ascii="Times New Roman" w:eastAsia="Times New Roman" w:hAnsi="Times New Roman" w:cs="Times New Roman"/>
          <w:b/>
          <w:color w:val="auto"/>
          <w:szCs w:val="24"/>
        </w:rPr>
        <w:t xml:space="preserve"> and E.J. Sterling. </w:t>
      </w:r>
      <w:r w:rsidRPr="0086281B">
        <w:rPr>
          <w:rFonts w:ascii="Times New Roman" w:eastAsia="Times New Roman" w:hAnsi="Times New Roman" w:cs="Times New Roman"/>
          <w:b/>
          <w:color w:val="auto"/>
          <w:szCs w:val="24"/>
        </w:rPr>
        <w:t xml:space="preserve"> </w:t>
      </w:r>
      <w:r w:rsidRPr="0086281B">
        <w:rPr>
          <w:rFonts w:ascii="Times New Roman" w:hAnsi="Times New Roman" w:cs="Times New Roman"/>
          <w:color w:val="auto"/>
          <w:szCs w:val="24"/>
        </w:rPr>
        <w:t>Enhancing Capacity for Research and Management of Wildlife Trafficking in the Lower Mekong Basin: Integrating Across Disciplines and Scales. NSF 2015 National Workshop to Explore Research Frontiers through US Engagement in the Lower Mekong Basin. Laurel, MD, September 2015.</w:t>
      </w:r>
    </w:p>
    <w:p w14:paraId="5083F08F" w14:textId="77777777" w:rsidR="000B25F6" w:rsidRPr="0086281B" w:rsidRDefault="000B25F6" w:rsidP="003B5F20">
      <w:pPr>
        <w:autoSpaceDE w:val="0"/>
        <w:autoSpaceDN w:val="0"/>
        <w:adjustRightInd w:val="0"/>
        <w:ind w:left="720" w:hanging="720"/>
        <w:contextualSpacing w:val="0"/>
        <w:rPr>
          <w:rFonts w:ascii="Times New Roman" w:eastAsia="Times New Roman" w:hAnsi="Times New Roman" w:cs="Times New Roman"/>
          <w:b/>
          <w:color w:val="auto"/>
          <w:szCs w:val="24"/>
        </w:rPr>
      </w:pPr>
    </w:p>
    <w:p w14:paraId="1AE194AB" w14:textId="6F6E660A" w:rsidR="009A17E3" w:rsidRPr="00F97A87" w:rsidRDefault="009A17E3" w:rsidP="003B5F20">
      <w:pPr>
        <w:autoSpaceDE w:val="0"/>
        <w:autoSpaceDN w:val="0"/>
        <w:adjustRightInd w:val="0"/>
        <w:ind w:left="720" w:hanging="720"/>
        <w:contextualSpacing w:val="0"/>
        <w:rPr>
          <w:rFonts w:ascii="Times New Roman" w:eastAsia="Times New Roman" w:hAnsi="Times New Roman" w:cs="Times New Roman"/>
          <w:color w:val="auto"/>
          <w:szCs w:val="24"/>
        </w:rPr>
      </w:pPr>
      <w:r w:rsidRPr="0086281B">
        <w:rPr>
          <w:rFonts w:ascii="Times New Roman" w:eastAsia="Times New Roman" w:hAnsi="Times New Roman" w:cs="Times New Roman"/>
          <w:b/>
          <w:color w:val="auto"/>
          <w:szCs w:val="24"/>
        </w:rPr>
        <w:t>Sterling, E.J</w:t>
      </w:r>
      <w:r w:rsidR="00920EA8" w:rsidRPr="0086281B">
        <w:rPr>
          <w:rFonts w:ascii="Times New Roman" w:eastAsia="Times New Roman" w:hAnsi="Times New Roman" w:cs="Times New Roman"/>
          <w:b/>
          <w:color w:val="auto"/>
          <w:szCs w:val="24"/>
        </w:rPr>
        <w:t xml:space="preserve">.  </w:t>
      </w:r>
      <w:r w:rsidRPr="0086281B">
        <w:rPr>
          <w:rFonts w:ascii="Times New Roman" w:eastAsia="Times New Roman" w:hAnsi="Times New Roman" w:cs="Times New Roman"/>
          <w:color w:val="auto"/>
          <w:szCs w:val="24"/>
        </w:rPr>
        <w:t>“Identifying biocultural indicators that integrate local a</w:t>
      </w:r>
      <w:r w:rsidR="00865D12" w:rsidRPr="0086281B">
        <w:rPr>
          <w:rFonts w:ascii="Times New Roman" w:eastAsia="Times New Roman" w:hAnsi="Times New Roman" w:cs="Times New Roman"/>
          <w:color w:val="auto"/>
          <w:szCs w:val="24"/>
        </w:rPr>
        <w:t>nd global conservation outcomes,</w:t>
      </w:r>
      <w:r w:rsidRPr="0086281B">
        <w:rPr>
          <w:rFonts w:ascii="Times New Roman" w:eastAsia="Times New Roman" w:hAnsi="Times New Roman" w:cs="Times New Roman"/>
          <w:color w:val="auto"/>
          <w:szCs w:val="24"/>
        </w:rPr>
        <w:t xml:space="preserve">” </w:t>
      </w:r>
      <w:r w:rsidR="00920EA8" w:rsidRPr="0086281B">
        <w:rPr>
          <w:rFonts w:ascii="Times New Roman" w:eastAsia="Times New Roman" w:hAnsi="Times New Roman" w:cs="Times New Roman"/>
          <w:color w:val="auto"/>
          <w:szCs w:val="24"/>
        </w:rPr>
        <w:t xml:space="preserve">Symposium presenter in “Can we save it all? Confronting Conservation Priorities in a Changing Climate.” </w:t>
      </w:r>
      <w:r w:rsidRPr="0086281B">
        <w:rPr>
          <w:rFonts w:ascii="Times New Roman" w:eastAsia="Times New Roman" w:hAnsi="Times New Roman" w:cs="Times New Roman"/>
          <w:color w:val="auto"/>
          <w:szCs w:val="24"/>
        </w:rPr>
        <w:t>27</w:t>
      </w:r>
      <w:r w:rsidRPr="0086281B">
        <w:rPr>
          <w:rFonts w:ascii="Times New Roman" w:eastAsia="Times New Roman" w:hAnsi="Times New Roman" w:cs="Times New Roman"/>
          <w:color w:val="auto"/>
          <w:szCs w:val="24"/>
          <w:vertAlign w:val="superscript"/>
        </w:rPr>
        <w:t>th</w:t>
      </w:r>
      <w:r w:rsidRPr="0086281B">
        <w:rPr>
          <w:rFonts w:ascii="Times New Roman" w:eastAsia="Times New Roman" w:hAnsi="Times New Roman" w:cs="Times New Roman"/>
          <w:color w:val="auto"/>
          <w:szCs w:val="24"/>
        </w:rPr>
        <w:t xml:space="preserve"> International Congress for Conservation Biology</w:t>
      </w:r>
      <w:r w:rsidRPr="00F97A87">
        <w:rPr>
          <w:rFonts w:ascii="Times New Roman" w:eastAsia="Times New Roman" w:hAnsi="Times New Roman" w:cs="Times New Roman"/>
          <w:color w:val="auto"/>
          <w:szCs w:val="24"/>
        </w:rPr>
        <w:t xml:space="preserve"> (ICCB) / 4</w:t>
      </w:r>
      <w:r w:rsidRPr="00F97A87">
        <w:rPr>
          <w:rFonts w:ascii="Times New Roman" w:eastAsia="Times New Roman" w:hAnsi="Times New Roman" w:cs="Times New Roman"/>
          <w:color w:val="auto"/>
          <w:szCs w:val="24"/>
          <w:vertAlign w:val="superscript"/>
        </w:rPr>
        <w:t>th</w:t>
      </w:r>
      <w:r w:rsidRPr="00F97A87">
        <w:rPr>
          <w:rFonts w:ascii="Times New Roman" w:eastAsia="Times New Roman" w:hAnsi="Times New Roman" w:cs="Times New Roman"/>
          <w:color w:val="auto"/>
          <w:szCs w:val="24"/>
        </w:rPr>
        <w:t xml:space="preserve"> European Congress for Conservation Biology (ECCB) / Society for Conservation Biology (SCB), Montpellier, France, August 2015.</w:t>
      </w:r>
    </w:p>
    <w:p w14:paraId="13D94D86" w14:textId="77777777" w:rsidR="009A17E3" w:rsidRPr="00F97A87" w:rsidRDefault="009A17E3" w:rsidP="00A76534">
      <w:pPr>
        <w:pStyle w:val="Normal1"/>
        <w:spacing w:line="276" w:lineRule="auto"/>
        <w:contextualSpacing w:val="0"/>
      </w:pPr>
    </w:p>
    <w:p w14:paraId="301C3EDC" w14:textId="7F4D3AE6" w:rsidR="00903A71" w:rsidRPr="00F97A87" w:rsidRDefault="00903A71" w:rsidP="00903A71">
      <w:pPr>
        <w:autoSpaceDE w:val="0"/>
        <w:autoSpaceDN w:val="0"/>
        <w:adjustRightInd w:val="0"/>
        <w:ind w:left="720" w:hanging="720"/>
        <w:contextualSpacing w:val="0"/>
        <w:rPr>
          <w:rFonts w:ascii="Times New Roman" w:eastAsia="Times New Roman" w:hAnsi="Times New Roman" w:cs="Times New Roman"/>
          <w:color w:val="auto"/>
          <w:szCs w:val="24"/>
        </w:rPr>
      </w:pPr>
      <w:r w:rsidRPr="00865EFB">
        <w:rPr>
          <w:rFonts w:ascii="Times New Roman" w:eastAsia="Times New Roman" w:hAnsi="Times New Roman" w:cs="Times New Roman"/>
          <w:b/>
          <w:color w:val="auto"/>
          <w:szCs w:val="24"/>
        </w:rPr>
        <w:t>Sterling, E.J</w:t>
      </w:r>
      <w:r w:rsidRPr="00865EFB">
        <w:rPr>
          <w:rFonts w:ascii="Times New Roman" w:eastAsia="Times New Roman" w:hAnsi="Times New Roman" w:cs="Times New Roman"/>
          <w:color w:val="auto"/>
          <w:szCs w:val="24"/>
        </w:rPr>
        <w:t>.  “</w:t>
      </w:r>
      <w:r w:rsidR="009A17E3" w:rsidRPr="00865EFB">
        <w:rPr>
          <w:rFonts w:ascii="Times New Roman" w:eastAsia="Times New Roman" w:hAnsi="Times New Roman" w:cs="Times New Roman"/>
          <w:color w:val="auto"/>
          <w:szCs w:val="24"/>
        </w:rPr>
        <w:t xml:space="preserve">Can evidence-based evaluation help us understand how capacity development contributes to meeting biodiversity conservation goals?” </w:t>
      </w:r>
      <w:r w:rsidR="00A21C33" w:rsidRPr="00865EFB">
        <w:rPr>
          <w:rFonts w:ascii="Times New Roman" w:eastAsia="Times New Roman" w:hAnsi="Times New Roman" w:cs="Times New Roman"/>
          <w:color w:val="auto"/>
          <w:szCs w:val="24"/>
        </w:rPr>
        <w:t xml:space="preserve">Roundtable </w:t>
      </w:r>
      <w:r w:rsidR="00865EFB">
        <w:rPr>
          <w:rFonts w:ascii="Times New Roman" w:eastAsia="Times New Roman" w:hAnsi="Times New Roman" w:cs="Times New Roman"/>
          <w:color w:val="auto"/>
          <w:szCs w:val="24"/>
        </w:rPr>
        <w:t>co-</w:t>
      </w:r>
      <w:r w:rsidR="00A21C33" w:rsidRPr="00865EFB">
        <w:rPr>
          <w:rFonts w:ascii="Times New Roman" w:eastAsia="Times New Roman" w:hAnsi="Times New Roman" w:cs="Times New Roman"/>
          <w:color w:val="auto"/>
          <w:szCs w:val="24"/>
        </w:rPr>
        <w:t>organizer</w:t>
      </w:r>
      <w:r w:rsidR="00865EFB">
        <w:rPr>
          <w:rFonts w:ascii="Times New Roman" w:eastAsia="Times New Roman" w:hAnsi="Times New Roman" w:cs="Times New Roman"/>
          <w:color w:val="auto"/>
          <w:szCs w:val="24"/>
        </w:rPr>
        <w:t xml:space="preserve">, with Ana Luz Porzecanski, </w:t>
      </w:r>
      <w:r w:rsidR="00AD4ACA">
        <w:rPr>
          <w:rFonts w:ascii="Times New Roman" w:eastAsia="Times New Roman" w:hAnsi="Times New Roman" w:cs="Times New Roman"/>
          <w:color w:val="auto"/>
          <w:szCs w:val="24"/>
        </w:rPr>
        <w:t xml:space="preserve">Domoina Rakotobe, </w:t>
      </w:r>
      <w:r w:rsidR="00865EFB">
        <w:rPr>
          <w:rFonts w:ascii="Times New Roman" w:eastAsia="Times New Roman" w:hAnsi="Times New Roman" w:cs="Times New Roman"/>
          <w:color w:val="auto"/>
          <w:szCs w:val="24"/>
        </w:rPr>
        <w:t>Martha Groom, Madhu Rau, Karen Poiani</w:t>
      </w:r>
      <w:r w:rsidR="00865EFB" w:rsidRPr="00865EFB">
        <w:rPr>
          <w:rFonts w:ascii="Times New Roman" w:eastAsia="Times New Roman" w:hAnsi="Times New Roman" w:cs="Times New Roman"/>
          <w:color w:val="auto"/>
          <w:szCs w:val="24"/>
        </w:rPr>
        <w:t xml:space="preserve">. </w:t>
      </w:r>
      <w:r w:rsidRPr="00865EFB">
        <w:rPr>
          <w:rFonts w:ascii="Times New Roman" w:eastAsia="Times New Roman" w:hAnsi="Times New Roman" w:cs="Times New Roman"/>
          <w:color w:val="auto"/>
          <w:szCs w:val="24"/>
        </w:rPr>
        <w:t>27</w:t>
      </w:r>
      <w:r w:rsidRPr="00865EFB">
        <w:rPr>
          <w:rFonts w:ascii="Times New Roman" w:eastAsia="Times New Roman" w:hAnsi="Times New Roman" w:cs="Times New Roman"/>
          <w:color w:val="auto"/>
          <w:szCs w:val="24"/>
          <w:vertAlign w:val="superscript"/>
        </w:rPr>
        <w:t>th</w:t>
      </w:r>
      <w:r w:rsidRPr="00865EFB">
        <w:rPr>
          <w:rFonts w:ascii="Times New Roman" w:eastAsia="Times New Roman" w:hAnsi="Times New Roman" w:cs="Times New Roman"/>
          <w:color w:val="auto"/>
          <w:szCs w:val="24"/>
        </w:rPr>
        <w:t xml:space="preserve"> International Congress for Conservation Biology</w:t>
      </w:r>
      <w:r w:rsidRPr="00F97A87">
        <w:rPr>
          <w:rFonts w:ascii="Times New Roman" w:eastAsia="Times New Roman" w:hAnsi="Times New Roman" w:cs="Times New Roman"/>
          <w:color w:val="auto"/>
          <w:szCs w:val="24"/>
        </w:rPr>
        <w:t xml:space="preserve"> (ICCB) / 4</w:t>
      </w:r>
      <w:r w:rsidRPr="00F97A87">
        <w:rPr>
          <w:rFonts w:ascii="Times New Roman" w:eastAsia="Times New Roman" w:hAnsi="Times New Roman" w:cs="Times New Roman"/>
          <w:color w:val="auto"/>
          <w:szCs w:val="24"/>
          <w:vertAlign w:val="superscript"/>
        </w:rPr>
        <w:t>th</w:t>
      </w:r>
      <w:r w:rsidRPr="00F97A87">
        <w:rPr>
          <w:rFonts w:ascii="Times New Roman" w:eastAsia="Times New Roman" w:hAnsi="Times New Roman" w:cs="Times New Roman"/>
          <w:color w:val="auto"/>
          <w:szCs w:val="24"/>
        </w:rPr>
        <w:t xml:space="preserve"> European Congress for Conservation Biology (ECCB) / Society for Conservation Biology (SCB), Montpellier, France, August 2015.</w:t>
      </w:r>
    </w:p>
    <w:p w14:paraId="5751D83C" w14:textId="77777777" w:rsidR="009A17E3" w:rsidRPr="00F97A87" w:rsidRDefault="009A17E3" w:rsidP="00B46442">
      <w:pPr>
        <w:autoSpaceDE w:val="0"/>
        <w:autoSpaceDN w:val="0"/>
        <w:adjustRightInd w:val="0"/>
        <w:contextualSpacing w:val="0"/>
        <w:rPr>
          <w:rFonts w:ascii="Times New Roman" w:hAnsi="Times New Roman" w:cs="Times New Roman"/>
          <w:color w:val="453CCC"/>
          <w:szCs w:val="24"/>
        </w:rPr>
      </w:pPr>
    </w:p>
    <w:p w14:paraId="26BCA890" w14:textId="198C064A" w:rsidR="00903A71" w:rsidRDefault="00903A71" w:rsidP="00903A71">
      <w:pPr>
        <w:autoSpaceDE w:val="0"/>
        <w:autoSpaceDN w:val="0"/>
        <w:adjustRightInd w:val="0"/>
        <w:ind w:left="720" w:hanging="720"/>
        <w:contextualSpacing w:val="0"/>
        <w:rPr>
          <w:rFonts w:ascii="Times New Roman" w:eastAsia="Times New Roman" w:hAnsi="Times New Roman" w:cs="Times New Roman"/>
          <w:color w:val="auto"/>
          <w:szCs w:val="24"/>
        </w:rPr>
      </w:pPr>
      <w:r w:rsidRPr="00F97A87">
        <w:rPr>
          <w:rFonts w:ascii="Times New Roman" w:eastAsia="Times New Roman" w:hAnsi="Times New Roman" w:cs="Times New Roman"/>
          <w:b/>
          <w:color w:val="auto"/>
          <w:szCs w:val="24"/>
        </w:rPr>
        <w:t>Sterling, E.J</w:t>
      </w:r>
      <w:r w:rsidRPr="00F97A87">
        <w:rPr>
          <w:rFonts w:ascii="Times New Roman" w:eastAsia="Times New Roman" w:hAnsi="Times New Roman" w:cs="Times New Roman"/>
          <w:color w:val="auto"/>
          <w:szCs w:val="24"/>
        </w:rPr>
        <w:t>.  “</w:t>
      </w:r>
      <w:r w:rsidR="009A17E3" w:rsidRPr="00F97A87">
        <w:rPr>
          <w:rFonts w:ascii="Times New Roman" w:eastAsia="Times New Roman" w:hAnsi="Times New Roman" w:cs="Times New Roman"/>
          <w:color w:val="auto"/>
          <w:szCs w:val="24"/>
        </w:rPr>
        <w:t>Paths towards a broader international conservation community</w:t>
      </w:r>
      <w:r w:rsidRPr="00F97A87">
        <w:rPr>
          <w:rFonts w:ascii="Times New Roman" w:eastAsia="Times New Roman" w:hAnsi="Times New Roman" w:cs="Times New Roman"/>
          <w:color w:val="auto"/>
          <w:szCs w:val="24"/>
        </w:rPr>
        <w:t xml:space="preserve">.” </w:t>
      </w:r>
      <w:r w:rsidR="00865EFB">
        <w:rPr>
          <w:rFonts w:ascii="Times New Roman" w:eastAsia="Times New Roman" w:hAnsi="Times New Roman" w:cs="Times New Roman"/>
          <w:color w:val="auto"/>
          <w:szCs w:val="24"/>
        </w:rPr>
        <w:t>Roundtable co-organizer, with Leo Douglas, Cynthia Malone</w:t>
      </w:r>
      <w:r w:rsidRPr="00F97A87">
        <w:rPr>
          <w:rFonts w:ascii="Times New Roman" w:eastAsia="Times New Roman" w:hAnsi="Times New Roman" w:cs="Times New Roman"/>
          <w:color w:val="auto"/>
          <w:szCs w:val="24"/>
        </w:rPr>
        <w:t>: 27</w:t>
      </w:r>
      <w:r w:rsidRPr="00F97A87">
        <w:rPr>
          <w:rFonts w:ascii="Times New Roman" w:eastAsia="Times New Roman" w:hAnsi="Times New Roman" w:cs="Times New Roman"/>
          <w:color w:val="auto"/>
          <w:szCs w:val="24"/>
          <w:vertAlign w:val="superscript"/>
        </w:rPr>
        <w:t>th</w:t>
      </w:r>
      <w:r w:rsidRPr="00F97A87">
        <w:rPr>
          <w:rFonts w:ascii="Times New Roman" w:eastAsia="Times New Roman" w:hAnsi="Times New Roman" w:cs="Times New Roman"/>
          <w:color w:val="auto"/>
          <w:szCs w:val="24"/>
        </w:rPr>
        <w:t xml:space="preserve"> International Congress for Conservation Biology (ICCB) / 4</w:t>
      </w:r>
      <w:r w:rsidRPr="00F97A87">
        <w:rPr>
          <w:rFonts w:ascii="Times New Roman" w:eastAsia="Times New Roman" w:hAnsi="Times New Roman" w:cs="Times New Roman"/>
          <w:color w:val="auto"/>
          <w:szCs w:val="24"/>
          <w:vertAlign w:val="superscript"/>
        </w:rPr>
        <w:t>th</w:t>
      </w:r>
      <w:r w:rsidRPr="00F97A87">
        <w:rPr>
          <w:rFonts w:ascii="Times New Roman" w:eastAsia="Times New Roman" w:hAnsi="Times New Roman" w:cs="Times New Roman"/>
          <w:color w:val="auto"/>
          <w:szCs w:val="24"/>
        </w:rPr>
        <w:t xml:space="preserve"> European Congress for Conservation Biology (ECCB) / Society for Conservation Biology (SCB), Montpellier, France, August 2015.</w:t>
      </w:r>
    </w:p>
    <w:p w14:paraId="63A3238C" w14:textId="77777777" w:rsidR="00E95962" w:rsidRDefault="00E95962" w:rsidP="00903A71">
      <w:pPr>
        <w:autoSpaceDE w:val="0"/>
        <w:autoSpaceDN w:val="0"/>
        <w:adjustRightInd w:val="0"/>
        <w:ind w:left="720" w:hanging="720"/>
        <w:contextualSpacing w:val="0"/>
        <w:rPr>
          <w:rFonts w:ascii="Times New Roman" w:eastAsia="Times New Roman" w:hAnsi="Times New Roman" w:cs="Times New Roman"/>
          <w:color w:val="auto"/>
          <w:szCs w:val="24"/>
        </w:rPr>
      </w:pPr>
    </w:p>
    <w:p w14:paraId="5B111A98" w14:textId="7E39B6AB" w:rsidR="009A17E3" w:rsidRPr="00B73D26" w:rsidRDefault="00E95962" w:rsidP="00B73D26">
      <w:pPr>
        <w:autoSpaceDE w:val="0"/>
        <w:autoSpaceDN w:val="0"/>
        <w:adjustRightInd w:val="0"/>
        <w:ind w:left="720" w:hanging="720"/>
        <w:contextualSpacing w:val="0"/>
        <w:rPr>
          <w:rFonts w:ascii="Times New Roman" w:eastAsia="Times New Roman" w:hAnsi="Times New Roman" w:cs="Times New Roman"/>
          <w:color w:val="auto"/>
          <w:szCs w:val="24"/>
        </w:rPr>
      </w:pPr>
      <w:r w:rsidRPr="00B35C67">
        <w:rPr>
          <w:rFonts w:ascii="Times New Roman" w:eastAsia="Times New Roman" w:hAnsi="Times New Roman" w:cs="Times New Roman"/>
          <w:b/>
          <w:color w:val="auto"/>
          <w:szCs w:val="24"/>
        </w:rPr>
        <w:t>Sterling, E.J</w:t>
      </w:r>
      <w:r w:rsidRPr="00B35C67">
        <w:rPr>
          <w:rFonts w:ascii="Times New Roman" w:eastAsia="Times New Roman" w:hAnsi="Times New Roman" w:cs="Times New Roman"/>
          <w:color w:val="auto"/>
          <w:szCs w:val="24"/>
        </w:rPr>
        <w:t xml:space="preserve">. </w:t>
      </w:r>
      <w:r w:rsidR="00B35C67">
        <w:rPr>
          <w:rFonts w:ascii="Times New Roman" w:eastAsia="Times New Roman" w:hAnsi="Times New Roman" w:cs="Times New Roman"/>
          <w:color w:val="auto"/>
          <w:szCs w:val="24"/>
        </w:rPr>
        <w:t xml:space="preserve"> </w:t>
      </w:r>
      <w:r w:rsidRPr="00B35C67">
        <w:rPr>
          <w:rFonts w:ascii="Times New Roman" w:eastAsia="Times New Roman" w:hAnsi="Times New Roman" w:cs="Times New Roman"/>
          <w:color w:val="auto"/>
          <w:szCs w:val="24"/>
        </w:rPr>
        <w:t>“</w:t>
      </w:r>
      <w:r w:rsidR="00B35C67" w:rsidRPr="00B35C67">
        <w:rPr>
          <w:rFonts w:ascii="Times New Roman" w:hAnsi="Times New Roman" w:cs="Times New Roman"/>
          <w:color w:val="090909"/>
          <w:szCs w:val="24"/>
        </w:rPr>
        <w:t>Biocultural Indicators Workshop as part of the U.S. National Science Foundation’s Catalyzing New International</w:t>
      </w:r>
      <w:r w:rsidR="00B35C67">
        <w:rPr>
          <w:rFonts w:ascii="Times New Roman" w:hAnsi="Times New Roman" w:cs="Times New Roman"/>
          <w:color w:val="090909"/>
          <w:szCs w:val="24"/>
        </w:rPr>
        <w:t xml:space="preserve"> Collaborations (CNIC) program.</w:t>
      </w:r>
      <w:r w:rsidRPr="00B35C67">
        <w:rPr>
          <w:rFonts w:ascii="Times New Roman" w:hAnsi="Times New Roman" w:cs="Times New Roman"/>
          <w:color w:val="090909"/>
          <w:szCs w:val="24"/>
        </w:rPr>
        <w:t>” Workshop organizer. Montpellier, France,</w:t>
      </w:r>
      <w:r w:rsidRPr="00B35C67">
        <w:rPr>
          <w:rFonts w:ascii="Times New Roman" w:eastAsia="Times New Roman" w:hAnsi="Times New Roman" w:cs="Times New Roman"/>
          <w:color w:val="auto"/>
          <w:szCs w:val="24"/>
        </w:rPr>
        <w:t xml:space="preserve"> July-August 2015</w:t>
      </w:r>
      <w:r w:rsidR="00B35C67">
        <w:rPr>
          <w:rFonts w:ascii="Times New Roman" w:eastAsia="Times New Roman" w:hAnsi="Times New Roman" w:cs="Times New Roman"/>
          <w:color w:val="auto"/>
          <w:szCs w:val="24"/>
        </w:rPr>
        <w:t>.</w:t>
      </w:r>
    </w:p>
    <w:p w14:paraId="6FE4FEAE" w14:textId="77777777" w:rsidR="00B73D26" w:rsidRPr="00B73D26" w:rsidRDefault="00B73D26" w:rsidP="003B5F20">
      <w:pPr>
        <w:autoSpaceDE w:val="0"/>
        <w:autoSpaceDN w:val="0"/>
        <w:adjustRightInd w:val="0"/>
        <w:ind w:left="720" w:hanging="720"/>
        <w:contextualSpacing w:val="0"/>
        <w:rPr>
          <w:rFonts w:ascii="Times New Roman" w:eastAsia="Times New Roman" w:hAnsi="Times New Roman" w:cs="Times New Roman"/>
          <w:b/>
          <w:color w:val="auto"/>
          <w:szCs w:val="24"/>
        </w:rPr>
      </w:pPr>
    </w:p>
    <w:p w14:paraId="3F0B3D2A" w14:textId="496D393D" w:rsidR="00B73D26" w:rsidRPr="00B73D26" w:rsidRDefault="00B73D26" w:rsidP="003B5F20">
      <w:pPr>
        <w:autoSpaceDE w:val="0"/>
        <w:autoSpaceDN w:val="0"/>
        <w:adjustRightInd w:val="0"/>
        <w:ind w:left="720" w:hanging="720"/>
        <w:contextualSpacing w:val="0"/>
        <w:rPr>
          <w:rFonts w:ascii="Times New Roman" w:eastAsia="Times New Roman" w:hAnsi="Times New Roman" w:cs="Times New Roman"/>
          <w:b/>
          <w:color w:val="auto"/>
          <w:szCs w:val="24"/>
        </w:rPr>
      </w:pPr>
      <w:r w:rsidRPr="00B73D26">
        <w:rPr>
          <w:rFonts w:ascii="Times New Roman" w:eastAsia="Times New Roman" w:hAnsi="Times New Roman" w:cs="Times New Roman"/>
          <w:b/>
          <w:color w:val="auto"/>
          <w:szCs w:val="24"/>
        </w:rPr>
        <w:t>Sterling, E.J</w:t>
      </w:r>
      <w:r w:rsidRPr="00B73D26">
        <w:rPr>
          <w:rFonts w:ascii="Times New Roman" w:eastAsia="Times New Roman" w:hAnsi="Times New Roman" w:cs="Times New Roman"/>
          <w:color w:val="auto"/>
          <w:szCs w:val="24"/>
        </w:rPr>
        <w:t xml:space="preserve">., E. Betley. </w:t>
      </w:r>
      <w:r w:rsidRPr="00B73D26">
        <w:rPr>
          <w:rFonts w:ascii="Times New Roman" w:hAnsi="Times New Roman" w:cs="Times New Roman"/>
          <w:color w:val="auto"/>
          <w:szCs w:val="24"/>
        </w:rPr>
        <w:t>Assessing the Status of Evidence: Stakeholder Engagement for Biodiversity Conservation Goals. Invited presenter: “Measuring Impact” conference / special presentation to USAID, Washington DC. 2015.</w:t>
      </w:r>
    </w:p>
    <w:p w14:paraId="1AC98203" w14:textId="77777777" w:rsidR="00B73D26" w:rsidRDefault="00B73D26" w:rsidP="00B73D26">
      <w:pPr>
        <w:autoSpaceDE w:val="0"/>
        <w:autoSpaceDN w:val="0"/>
        <w:adjustRightInd w:val="0"/>
        <w:contextualSpacing w:val="0"/>
        <w:rPr>
          <w:rFonts w:ascii="Times New Roman" w:eastAsia="Times New Roman" w:hAnsi="Times New Roman" w:cs="Times New Roman"/>
          <w:b/>
          <w:color w:val="auto"/>
          <w:szCs w:val="24"/>
        </w:rPr>
      </w:pPr>
    </w:p>
    <w:p w14:paraId="2CC4D8CA" w14:textId="6F32C6FC" w:rsidR="003B5F20" w:rsidRDefault="00494AFD" w:rsidP="003B5F20">
      <w:pPr>
        <w:autoSpaceDE w:val="0"/>
        <w:autoSpaceDN w:val="0"/>
        <w:adjustRightInd w:val="0"/>
        <w:ind w:left="720" w:hanging="720"/>
        <w:contextualSpacing w:val="0"/>
        <w:rPr>
          <w:rFonts w:ascii="Times New Roman" w:eastAsia="Times New Roman" w:hAnsi="Times New Roman" w:cs="Times New Roman"/>
          <w:color w:val="auto"/>
          <w:szCs w:val="24"/>
        </w:rPr>
      </w:pPr>
      <w:r w:rsidRPr="00F97A87">
        <w:rPr>
          <w:rFonts w:ascii="Times New Roman" w:eastAsia="Times New Roman" w:hAnsi="Times New Roman" w:cs="Times New Roman"/>
          <w:b/>
          <w:color w:val="auto"/>
          <w:szCs w:val="24"/>
        </w:rPr>
        <w:t>Sterling, E.J</w:t>
      </w:r>
      <w:r w:rsidRPr="00F97A87">
        <w:rPr>
          <w:rFonts w:ascii="Times New Roman" w:eastAsia="Times New Roman" w:hAnsi="Times New Roman" w:cs="Times New Roman"/>
          <w:color w:val="auto"/>
          <w:szCs w:val="24"/>
        </w:rPr>
        <w:t>. “</w:t>
      </w:r>
      <w:r w:rsidR="004E0791">
        <w:rPr>
          <w:rFonts w:ascii="Times New Roman" w:hAnsi="Times New Roman" w:cs="Times New Roman"/>
          <w:color w:val="090909"/>
          <w:szCs w:val="24"/>
        </w:rPr>
        <w:t>Bridging the research-</w:t>
      </w:r>
      <w:r w:rsidRPr="00F97A87">
        <w:rPr>
          <w:rFonts w:ascii="Times New Roman" w:hAnsi="Times New Roman" w:cs="Times New Roman"/>
          <w:color w:val="090909"/>
          <w:szCs w:val="24"/>
        </w:rPr>
        <w:t>practitioner divide: transforming knowledge into action</w:t>
      </w:r>
      <w:r w:rsidRPr="00F97A87">
        <w:rPr>
          <w:rFonts w:ascii="Times New Roman" w:eastAsia="Times New Roman" w:hAnsi="Times New Roman" w:cs="Times New Roman"/>
          <w:color w:val="auto"/>
          <w:szCs w:val="24"/>
        </w:rPr>
        <w:t xml:space="preserve">.” </w:t>
      </w:r>
      <w:r w:rsidR="001F4E64">
        <w:rPr>
          <w:rFonts w:ascii="Times New Roman" w:eastAsia="Times New Roman" w:hAnsi="Times New Roman" w:cs="Times New Roman"/>
          <w:color w:val="auto"/>
          <w:szCs w:val="24"/>
        </w:rPr>
        <w:lastRenderedPageBreak/>
        <w:t>S</w:t>
      </w:r>
      <w:r w:rsidR="004E0791">
        <w:rPr>
          <w:rFonts w:ascii="Times New Roman" w:eastAsia="Times New Roman" w:hAnsi="Times New Roman" w:cs="Times New Roman"/>
          <w:color w:val="auto"/>
          <w:szCs w:val="24"/>
        </w:rPr>
        <w:t>ymposium s</w:t>
      </w:r>
      <w:r w:rsidR="001F4E64">
        <w:rPr>
          <w:rFonts w:ascii="Times New Roman" w:eastAsia="Times New Roman" w:hAnsi="Times New Roman" w:cs="Times New Roman"/>
          <w:color w:val="auto"/>
          <w:szCs w:val="24"/>
        </w:rPr>
        <w:t>peaker</w:t>
      </w:r>
      <w:r w:rsidRPr="00F97A87">
        <w:rPr>
          <w:rFonts w:ascii="Times New Roman" w:eastAsia="Times New Roman" w:hAnsi="Times New Roman" w:cs="Times New Roman"/>
          <w:color w:val="auto"/>
          <w:szCs w:val="24"/>
        </w:rPr>
        <w:t>: Translating Ecological Research into Conservation Practice: Managing for Success in Human-Dominated Landscapes. 52</w:t>
      </w:r>
      <w:r w:rsidRPr="00F97A87">
        <w:rPr>
          <w:rFonts w:ascii="Times New Roman" w:eastAsia="Times New Roman" w:hAnsi="Times New Roman" w:cs="Times New Roman"/>
          <w:color w:val="auto"/>
          <w:szCs w:val="24"/>
          <w:vertAlign w:val="superscript"/>
        </w:rPr>
        <w:t>nd</w:t>
      </w:r>
      <w:r w:rsidR="003B5F20">
        <w:rPr>
          <w:rFonts w:ascii="Times New Roman" w:eastAsia="Times New Roman" w:hAnsi="Times New Roman" w:cs="Times New Roman"/>
          <w:color w:val="auto"/>
          <w:szCs w:val="24"/>
        </w:rPr>
        <w:t xml:space="preserve"> Annual Meeting, </w:t>
      </w:r>
      <w:r w:rsidRPr="00F97A87">
        <w:rPr>
          <w:rFonts w:ascii="Times New Roman" w:eastAsia="Times New Roman" w:hAnsi="Times New Roman" w:cs="Times New Roman"/>
          <w:color w:val="auto"/>
          <w:szCs w:val="24"/>
        </w:rPr>
        <w:t xml:space="preserve">Association for Tropical Biology and Conservation (ATBC), Honolulu, HI, July 2015. </w:t>
      </w:r>
    </w:p>
    <w:p w14:paraId="79E16A02" w14:textId="77777777" w:rsidR="009A17E3" w:rsidRDefault="009A17E3" w:rsidP="00494AFD">
      <w:pPr>
        <w:autoSpaceDE w:val="0"/>
        <w:autoSpaceDN w:val="0"/>
        <w:adjustRightInd w:val="0"/>
        <w:ind w:left="720" w:hanging="720"/>
        <w:contextualSpacing w:val="0"/>
        <w:rPr>
          <w:rFonts w:ascii="Times New Roman" w:eastAsia="Times New Roman" w:hAnsi="Times New Roman" w:cs="Times New Roman"/>
          <w:b/>
          <w:color w:val="auto"/>
          <w:szCs w:val="24"/>
        </w:rPr>
      </w:pPr>
    </w:p>
    <w:p w14:paraId="54A81956" w14:textId="5EE62463" w:rsidR="009705F8" w:rsidRDefault="009705F8" w:rsidP="009705F8">
      <w:pPr>
        <w:autoSpaceDE w:val="0"/>
        <w:autoSpaceDN w:val="0"/>
        <w:adjustRightInd w:val="0"/>
        <w:ind w:left="720" w:hanging="720"/>
        <w:contextualSpacing w:val="0"/>
        <w:rPr>
          <w:rFonts w:ascii="Times New Roman" w:eastAsia="Times New Roman" w:hAnsi="Times New Roman" w:cs="Times New Roman"/>
          <w:color w:val="auto"/>
          <w:szCs w:val="24"/>
        </w:rPr>
      </w:pPr>
      <w:r w:rsidRPr="00F97A87">
        <w:rPr>
          <w:rFonts w:ascii="Times New Roman" w:eastAsia="Times New Roman" w:hAnsi="Times New Roman" w:cs="Times New Roman"/>
          <w:b/>
          <w:color w:val="auto"/>
          <w:szCs w:val="24"/>
        </w:rPr>
        <w:t>Sterling, E.J</w:t>
      </w:r>
      <w:r w:rsidR="00096777">
        <w:rPr>
          <w:rFonts w:ascii="Times New Roman" w:eastAsia="Times New Roman" w:hAnsi="Times New Roman" w:cs="Times New Roman"/>
          <w:color w:val="auto"/>
          <w:szCs w:val="24"/>
        </w:rPr>
        <w:t xml:space="preserve">., C.E. Filardi, E. Betley, S. Jupiter, G. Cullman, </w:t>
      </w:r>
      <w:r w:rsidR="00D063A4">
        <w:rPr>
          <w:rFonts w:ascii="Times New Roman" w:eastAsia="Times New Roman" w:hAnsi="Times New Roman" w:cs="Times New Roman"/>
          <w:color w:val="auto"/>
          <w:szCs w:val="24"/>
        </w:rPr>
        <w:t xml:space="preserve">and </w:t>
      </w:r>
      <w:r w:rsidR="00096777">
        <w:rPr>
          <w:rFonts w:ascii="Times New Roman" w:eastAsia="Times New Roman" w:hAnsi="Times New Roman" w:cs="Times New Roman"/>
          <w:color w:val="auto"/>
          <w:szCs w:val="24"/>
        </w:rPr>
        <w:t xml:space="preserve">S. Caillon.  </w:t>
      </w:r>
      <w:r w:rsidRPr="00F97A87">
        <w:rPr>
          <w:rFonts w:ascii="Times New Roman" w:eastAsia="Times New Roman" w:hAnsi="Times New Roman" w:cs="Times New Roman"/>
          <w:color w:val="auto"/>
          <w:szCs w:val="24"/>
        </w:rPr>
        <w:t>“</w:t>
      </w:r>
      <w:r>
        <w:rPr>
          <w:rFonts w:ascii="Times New Roman" w:hAnsi="Times New Roman" w:cs="Times New Roman"/>
          <w:color w:val="090909"/>
          <w:szCs w:val="24"/>
        </w:rPr>
        <w:t>Crafting relevant indicators with customary landholding communities in Solomon Islands.</w:t>
      </w:r>
      <w:r>
        <w:rPr>
          <w:rFonts w:ascii="Times New Roman" w:eastAsia="Times New Roman" w:hAnsi="Times New Roman" w:cs="Times New Roman"/>
          <w:color w:val="auto"/>
          <w:szCs w:val="24"/>
        </w:rPr>
        <w:t xml:space="preserve">” </w:t>
      </w:r>
      <w:r w:rsidR="004E0791">
        <w:rPr>
          <w:rFonts w:ascii="Times New Roman" w:eastAsia="Times New Roman" w:hAnsi="Times New Roman" w:cs="Times New Roman"/>
          <w:color w:val="auto"/>
          <w:szCs w:val="24"/>
        </w:rPr>
        <w:t>Symposium w</w:t>
      </w:r>
      <w:r>
        <w:rPr>
          <w:rFonts w:ascii="Times New Roman" w:eastAsia="Times New Roman" w:hAnsi="Times New Roman" w:cs="Times New Roman"/>
          <w:color w:val="auto"/>
          <w:szCs w:val="24"/>
        </w:rPr>
        <w:t>orkshop</w:t>
      </w:r>
      <w:r w:rsidR="00D1747B">
        <w:rPr>
          <w:rFonts w:ascii="Times New Roman" w:eastAsia="Times New Roman" w:hAnsi="Times New Roman" w:cs="Times New Roman"/>
          <w:color w:val="auto"/>
          <w:szCs w:val="24"/>
        </w:rPr>
        <w:t xml:space="preserve"> organizer and</w:t>
      </w:r>
      <w:r>
        <w:rPr>
          <w:rFonts w:ascii="Times New Roman" w:eastAsia="Times New Roman" w:hAnsi="Times New Roman" w:cs="Times New Roman"/>
          <w:color w:val="auto"/>
          <w:szCs w:val="24"/>
        </w:rPr>
        <w:t xml:space="preserve"> presenter: Interactive Workshop: Indicators of Biocultural resilience, From Local to Global</w:t>
      </w:r>
      <w:r w:rsidRPr="00F97A87">
        <w:rPr>
          <w:rFonts w:ascii="Times New Roman" w:eastAsia="Times New Roman" w:hAnsi="Times New Roman" w:cs="Times New Roman"/>
          <w:color w:val="auto"/>
          <w:szCs w:val="24"/>
        </w:rPr>
        <w:t>. 52</w:t>
      </w:r>
      <w:r w:rsidRPr="00F97A87">
        <w:rPr>
          <w:rFonts w:ascii="Times New Roman" w:eastAsia="Times New Roman" w:hAnsi="Times New Roman" w:cs="Times New Roman"/>
          <w:color w:val="auto"/>
          <w:szCs w:val="24"/>
          <w:vertAlign w:val="superscript"/>
        </w:rPr>
        <w:t>nd</w:t>
      </w:r>
      <w:r w:rsidR="003B5F20">
        <w:rPr>
          <w:rFonts w:ascii="Times New Roman" w:eastAsia="Times New Roman" w:hAnsi="Times New Roman" w:cs="Times New Roman"/>
          <w:color w:val="auto"/>
          <w:szCs w:val="24"/>
        </w:rPr>
        <w:t xml:space="preserve"> Annual Meeting, </w:t>
      </w:r>
      <w:r w:rsidRPr="00F97A87">
        <w:rPr>
          <w:rFonts w:ascii="Times New Roman" w:eastAsia="Times New Roman" w:hAnsi="Times New Roman" w:cs="Times New Roman"/>
          <w:color w:val="auto"/>
          <w:szCs w:val="24"/>
        </w:rPr>
        <w:t xml:space="preserve">Association for Tropical Biology and Conservation (ATBC), Honolulu, HI, July 2015. </w:t>
      </w:r>
    </w:p>
    <w:p w14:paraId="05F03815" w14:textId="77777777" w:rsidR="00494AFD" w:rsidRDefault="00494AFD" w:rsidP="00763779">
      <w:pPr>
        <w:autoSpaceDE w:val="0"/>
        <w:autoSpaceDN w:val="0"/>
        <w:adjustRightInd w:val="0"/>
        <w:contextualSpacing w:val="0"/>
        <w:rPr>
          <w:rFonts w:ascii="Times New Roman" w:eastAsia="Times New Roman" w:hAnsi="Times New Roman" w:cs="Times New Roman"/>
          <w:b/>
          <w:color w:val="auto"/>
          <w:szCs w:val="24"/>
        </w:rPr>
      </w:pPr>
    </w:p>
    <w:p w14:paraId="1EDABCC1" w14:textId="01C7D41B" w:rsidR="0012386D" w:rsidRPr="008C0CFE" w:rsidRDefault="0012386D" w:rsidP="0012386D">
      <w:pPr>
        <w:autoSpaceDE w:val="0"/>
        <w:autoSpaceDN w:val="0"/>
        <w:adjustRightInd w:val="0"/>
        <w:ind w:left="720" w:hanging="720"/>
        <w:contextualSpacing w:val="0"/>
        <w:rPr>
          <w:rFonts w:ascii="Times New Roman" w:eastAsia="Times New Roman" w:hAnsi="Times New Roman" w:cs="Times New Roman"/>
          <w:b/>
          <w:color w:val="auto"/>
          <w:szCs w:val="24"/>
        </w:rPr>
      </w:pPr>
      <w:r w:rsidRPr="006C02EC">
        <w:rPr>
          <w:rFonts w:ascii="Times New Roman" w:eastAsia="Times New Roman" w:hAnsi="Times New Roman" w:cs="Times New Roman"/>
          <w:b/>
          <w:color w:val="auto"/>
          <w:szCs w:val="24"/>
        </w:rPr>
        <w:t>Sterling, E.J</w:t>
      </w:r>
      <w:r w:rsidRPr="006C02EC">
        <w:rPr>
          <w:rFonts w:ascii="Times New Roman" w:eastAsia="Times New Roman" w:hAnsi="Times New Roman" w:cs="Times New Roman"/>
          <w:color w:val="auto"/>
          <w:szCs w:val="24"/>
        </w:rPr>
        <w:t>. “</w:t>
      </w:r>
      <w:r w:rsidR="006C02EC" w:rsidRPr="006C02EC">
        <w:rPr>
          <w:rFonts w:ascii="Times New Roman" w:hAnsi="Times New Roman" w:cs="Times New Roman"/>
          <w:color w:val="auto"/>
          <w:szCs w:val="24"/>
        </w:rPr>
        <w:t>What is it like to be a conservation scientist: field and lab experiences</w:t>
      </w:r>
      <w:r w:rsidR="006C02EC" w:rsidRPr="006C02EC">
        <w:rPr>
          <w:rFonts w:ascii="Times New Roman" w:eastAsia="Times New Roman" w:hAnsi="Times New Roman" w:cs="Times New Roman"/>
          <w:color w:val="auto"/>
          <w:szCs w:val="24"/>
        </w:rPr>
        <w:t>.</w:t>
      </w:r>
      <w:r w:rsidR="00BF42F7" w:rsidRPr="006C02EC">
        <w:rPr>
          <w:rFonts w:ascii="Times New Roman" w:eastAsia="Times New Roman" w:hAnsi="Times New Roman" w:cs="Times New Roman"/>
          <w:color w:val="auto"/>
          <w:szCs w:val="24"/>
        </w:rPr>
        <w:t xml:space="preserve">” </w:t>
      </w:r>
      <w:r w:rsidRPr="006C02EC">
        <w:rPr>
          <w:rFonts w:ascii="Times New Roman" w:eastAsia="Times New Roman" w:hAnsi="Times New Roman" w:cs="Times New Roman"/>
          <w:color w:val="auto"/>
          <w:szCs w:val="24"/>
        </w:rPr>
        <w:t>Guest speaker: Lehman College</w:t>
      </w:r>
      <w:r w:rsidR="00382EDF" w:rsidRPr="006C02EC">
        <w:rPr>
          <w:rFonts w:ascii="Times New Roman" w:eastAsia="Times New Roman" w:hAnsi="Times New Roman" w:cs="Times New Roman"/>
          <w:color w:val="auto"/>
          <w:szCs w:val="24"/>
        </w:rPr>
        <w:t>’s</w:t>
      </w:r>
      <w:r w:rsidRPr="006C02EC">
        <w:rPr>
          <w:rFonts w:ascii="Times New Roman" w:eastAsia="Times New Roman" w:hAnsi="Times New Roman" w:cs="Times New Roman"/>
          <w:color w:val="auto"/>
          <w:szCs w:val="24"/>
        </w:rPr>
        <w:t xml:space="preserve"> Department of Math and Computer Science students:</w:t>
      </w:r>
      <w:r>
        <w:rPr>
          <w:rFonts w:ascii="Times New Roman" w:eastAsia="Times New Roman" w:hAnsi="Times New Roman" w:cs="Times New Roman"/>
          <w:color w:val="auto"/>
          <w:szCs w:val="24"/>
        </w:rPr>
        <w:t xml:space="preserve"> BridgeUP: STEM</w:t>
      </w:r>
      <w:r w:rsidR="00382EDF">
        <w:rPr>
          <w:rFonts w:ascii="Times New Roman" w:eastAsia="Times New Roman" w:hAnsi="Times New Roman" w:cs="Times New Roman"/>
          <w:color w:val="auto"/>
          <w:szCs w:val="24"/>
        </w:rPr>
        <w:t xml:space="preserve"> Program (Science, Technology, Engineering and Mathematics)</w:t>
      </w:r>
      <w:r>
        <w:rPr>
          <w:rFonts w:ascii="Times New Roman" w:eastAsia="Times New Roman" w:hAnsi="Times New Roman" w:cs="Times New Roman"/>
          <w:color w:val="auto"/>
          <w:szCs w:val="24"/>
        </w:rPr>
        <w:t xml:space="preserve"> High School</w:t>
      </w:r>
      <w:r w:rsidR="00382EDF">
        <w:rPr>
          <w:rFonts w:ascii="Times New Roman" w:eastAsia="Times New Roman" w:hAnsi="Times New Roman" w:cs="Times New Roman"/>
          <w:color w:val="auto"/>
          <w:szCs w:val="24"/>
        </w:rPr>
        <w:t xml:space="preserve"> Program</w:t>
      </w:r>
      <w:r>
        <w:rPr>
          <w:rFonts w:ascii="Times New Roman" w:eastAsia="Times New Roman" w:hAnsi="Times New Roman" w:cs="Times New Roman"/>
          <w:color w:val="auto"/>
          <w:szCs w:val="24"/>
        </w:rPr>
        <w:t xml:space="preserve">, </w:t>
      </w:r>
      <w:r w:rsidRPr="008C0CFE">
        <w:rPr>
          <w:rFonts w:ascii="Times New Roman" w:hAnsi="Times New Roman" w:cs="Times New Roman"/>
          <w:color w:val="auto"/>
          <w:szCs w:val="24"/>
        </w:rPr>
        <w:t>American Museum of Natural History, May 2015.</w:t>
      </w:r>
    </w:p>
    <w:p w14:paraId="194A50D0" w14:textId="77777777" w:rsidR="00EB2565" w:rsidRPr="00395538" w:rsidRDefault="00EB2565" w:rsidP="00EB2565">
      <w:pPr>
        <w:autoSpaceDE w:val="0"/>
        <w:autoSpaceDN w:val="0"/>
        <w:adjustRightInd w:val="0"/>
        <w:contextualSpacing w:val="0"/>
        <w:rPr>
          <w:rFonts w:ascii="Times New Roman" w:hAnsi="Times New Roman" w:cs="Times New Roman"/>
          <w:color w:val="auto"/>
          <w:szCs w:val="24"/>
        </w:rPr>
      </w:pPr>
    </w:p>
    <w:p w14:paraId="530B042B" w14:textId="76616859" w:rsidR="00EB2565" w:rsidRPr="008C0CFE" w:rsidRDefault="00EB2565" w:rsidP="00EB2565">
      <w:pPr>
        <w:autoSpaceDE w:val="0"/>
        <w:autoSpaceDN w:val="0"/>
        <w:adjustRightInd w:val="0"/>
        <w:ind w:left="720" w:hanging="720"/>
        <w:contextualSpacing w:val="0"/>
        <w:rPr>
          <w:rFonts w:ascii="Times New Roman" w:eastAsia="Times New Roman" w:hAnsi="Times New Roman" w:cs="Times New Roman"/>
          <w:b/>
          <w:color w:val="auto"/>
          <w:szCs w:val="24"/>
        </w:rPr>
      </w:pPr>
      <w:r w:rsidRPr="008C0CFE">
        <w:rPr>
          <w:rFonts w:ascii="Times New Roman" w:hAnsi="Times New Roman" w:cs="Times New Roman"/>
          <w:b/>
          <w:color w:val="auto"/>
          <w:szCs w:val="24"/>
        </w:rPr>
        <w:t xml:space="preserve">Sterling, E.J. </w:t>
      </w:r>
      <w:r w:rsidRPr="008C0CFE">
        <w:rPr>
          <w:rFonts w:ascii="Times New Roman" w:hAnsi="Times New Roman" w:cs="Times New Roman"/>
          <w:color w:val="auto"/>
          <w:szCs w:val="24"/>
        </w:rPr>
        <w:t xml:space="preserve">An introduction to sea turtles of the world and to AMNH’s work conserving sea turtle at Palmyra Atoll National Wildlife Refuge. </w:t>
      </w:r>
      <w:r w:rsidR="008C0CFE" w:rsidRPr="008C0CFE">
        <w:rPr>
          <w:rFonts w:ascii="Times New Roman" w:hAnsi="Times New Roman" w:cs="Times New Roman"/>
          <w:color w:val="auto"/>
          <w:szCs w:val="24"/>
        </w:rPr>
        <w:t>Invited panelist: Meet the Experts — Milstein Science Lecture Series: Sea Turtles.</w:t>
      </w:r>
      <w:r w:rsidRPr="008C0CFE">
        <w:rPr>
          <w:rFonts w:ascii="Times New Roman" w:hAnsi="Times New Roman" w:cs="Times New Roman"/>
          <w:color w:val="auto"/>
          <w:szCs w:val="24"/>
        </w:rPr>
        <w:t xml:space="preserve"> American Museum of Natural History, May 2015.</w:t>
      </w:r>
    </w:p>
    <w:p w14:paraId="68ABBFD5" w14:textId="77777777" w:rsidR="00EB2565" w:rsidRPr="00395538" w:rsidRDefault="00EB2565" w:rsidP="00EB2565">
      <w:pPr>
        <w:autoSpaceDE w:val="0"/>
        <w:autoSpaceDN w:val="0"/>
        <w:adjustRightInd w:val="0"/>
        <w:ind w:left="720" w:hanging="720"/>
        <w:contextualSpacing w:val="0"/>
        <w:rPr>
          <w:rFonts w:ascii="Times New Roman" w:eastAsia="Times New Roman" w:hAnsi="Times New Roman" w:cs="Times New Roman"/>
          <w:b/>
          <w:color w:val="auto"/>
          <w:szCs w:val="24"/>
        </w:rPr>
      </w:pPr>
    </w:p>
    <w:p w14:paraId="40CFC571" w14:textId="77777777" w:rsidR="00F42C21" w:rsidRDefault="00EB2565" w:rsidP="00F42C21">
      <w:pPr>
        <w:autoSpaceDE w:val="0"/>
        <w:autoSpaceDN w:val="0"/>
        <w:adjustRightInd w:val="0"/>
        <w:ind w:left="720" w:hanging="720"/>
        <w:contextualSpacing w:val="0"/>
        <w:rPr>
          <w:rFonts w:ascii="Times New Roman" w:hAnsi="Times New Roman" w:cs="Times New Roman"/>
          <w:color w:val="auto"/>
          <w:szCs w:val="24"/>
        </w:rPr>
      </w:pPr>
      <w:r w:rsidRPr="00395538">
        <w:rPr>
          <w:rFonts w:ascii="Times New Roman" w:eastAsia="Times New Roman" w:hAnsi="Times New Roman" w:cs="Times New Roman"/>
          <w:b/>
          <w:color w:val="auto"/>
          <w:szCs w:val="24"/>
        </w:rPr>
        <w:t>Sterling</w:t>
      </w:r>
      <w:r w:rsidRPr="00395538">
        <w:rPr>
          <w:rFonts w:ascii="Times New Roman" w:hAnsi="Times New Roman" w:cs="Times New Roman"/>
          <w:b/>
          <w:color w:val="auto"/>
          <w:szCs w:val="24"/>
        </w:rPr>
        <w:t>, E.J.,</w:t>
      </w:r>
      <w:r w:rsidRPr="00395538">
        <w:rPr>
          <w:rFonts w:ascii="Times New Roman" w:hAnsi="Times New Roman" w:cs="Times New Roman"/>
          <w:color w:val="auto"/>
          <w:szCs w:val="24"/>
        </w:rPr>
        <w:t xml:space="preserve"> C.E. Filardi, E. Betley, S. Jupiter, </w:t>
      </w:r>
      <w:r w:rsidR="00853C90">
        <w:rPr>
          <w:rFonts w:ascii="Times New Roman" w:hAnsi="Times New Roman" w:cs="Times New Roman"/>
          <w:color w:val="auto"/>
          <w:szCs w:val="24"/>
        </w:rPr>
        <w:t xml:space="preserve">N. Gazit, </w:t>
      </w:r>
      <w:r w:rsidRPr="00395538">
        <w:rPr>
          <w:rFonts w:ascii="Times New Roman" w:hAnsi="Times New Roman" w:cs="Times New Roman"/>
          <w:color w:val="auto"/>
          <w:szCs w:val="24"/>
        </w:rPr>
        <w:t xml:space="preserve">G. Cullman, S. Caillon. Biocultural </w:t>
      </w:r>
      <w:r w:rsidRPr="00F42C21">
        <w:rPr>
          <w:rFonts w:ascii="Times New Roman" w:hAnsi="Times New Roman" w:cs="Times New Roman"/>
          <w:color w:val="auto"/>
          <w:szCs w:val="24"/>
        </w:rPr>
        <w:t xml:space="preserve">resilience across land and seascape mosaics in Pacific Islands. Presentation: Annual Conference of </w:t>
      </w:r>
      <w:r w:rsidR="004B3895" w:rsidRPr="00F42C21">
        <w:rPr>
          <w:rFonts w:ascii="Times New Roman" w:hAnsi="Times New Roman" w:cs="Times New Roman"/>
          <w:color w:val="auto"/>
          <w:szCs w:val="24"/>
        </w:rPr>
        <w:t>t</w:t>
      </w:r>
      <w:r w:rsidRPr="00F42C21">
        <w:rPr>
          <w:rFonts w:ascii="Times New Roman" w:hAnsi="Times New Roman" w:cs="Times New Roman"/>
          <w:color w:val="auto"/>
          <w:szCs w:val="24"/>
        </w:rPr>
        <w:t xml:space="preserve">he Society for Tropical </w:t>
      </w:r>
      <w:r w:rsidR="00FD31BA" w:rsidRPr="00F42C21">
        <w:rPr>
          <w:rFonts w:ascii="Times New Roman" w:hAnsi="Times New Roman" w:cs="Times New Roman"/>
          <w:color w:val="auto"/>
          <w:szCs w:val="24"/>
        </w:rPr>
        <w:t>Ecology</w:t>
      </w:r>
      <w:r w:rsidRPr="00F42C21">
        <w:rPr>
          <w:rFonts w:ascii="Times New Roman" w:hAnsi="Times New Roman" w:cs="Times New Roman"/>
          <w:color w:val="auto"/>
          <w:szCs w:val="24"/>
        </w:rPr>
        <w:t>, Zu</w:t>
      </w:r>
      <w:r w:rsidR="00F42C21">
        <w:rPr>
          <w:rFonts w:ascii="Times New Roman" w:hAnsi="Times New Roman" w:cs="Times New Roman"/>
          <w:color w:val="auto"/>
          <w:szCs w:val="24"/>
        </w:rPr>
        <w:t xml:space="preserve">rich, Switzerland, April 2015. </w:t>
      </w:r>
    </w:p>
    <w:p w14:paraId="256858CD" w14:textId="77777777" w:rsidR="00F42C21" w:rsidRPr="00F42C21" w:rsidRDefault="00F42C21" w:rsidP="00F42C21">
      <w:pPr>
        <w:autoSpaceDE w:val="0"/>
        <w:autoSpaceDN w:val="0"/>
        <w:adjustRightInd w:val="0"/>
        <w:ind w:left="720" w:hanging="720"/>
        <w:contextualSpacing w:val="0"/>
        <w:rPr>
          <w:rFonts w:ascii="Times New Roman" w:hAnsi="Times New Roman" w:cs="Times New Roman"/>
          <w:szCs w:val="24"/>
        </w:rPr>
      </w:pPr>
    </w:p>
    <w:p w14:paraId="6354AA69" w14:textId="2F237615" w:rsidR="00F42C21" w:rsidRPr="00395538" w:rsidRDefault="00F42C21" w:rsidP="00F42C21">
      <w:pPr>
        <w:autoSpaceDE w:val="0"/>
        <w:autoSpaceDN w:val="0"/>
        <w:adjustRightInd w:val="0"/>
        <w:ind w:left="720" w:hanging="720"/>
        <w:contextualSpacing w:val="0"/>
        <w:rPr>
          <w:rFonts w:ascii="Times New Roman" w:hAnsi="Times New Roman" w:cs="Times New Roman"/>
          <w:color w:val="auto"/>
          <w:szCs w:val="24"/>
        </w:rPr>
      </w:pPr>
      <w:r w:rsidRPr="00F42C21">
        <w:rPr>
          <w:rFonts w:ascii="Times New Roman" w:hAnsi="Times New Roman" w:cs="Times New Roman"/>
          <w:szCs w:val="24"/>
        </w:rPr>
        <w:t xml:space="preserve">Rao, M., M. Le, </w:t>
      </w:r>
      <w:r w:rsidRPr="00F42C21">
        <w:rPr>
          <w:rFonts w:ascii="Times New Roman" w:hAnsi="Times New Roman" w:cs="Times New Roman"/>
          <w:b/>
          <w:szCs w:val="24"/>
        </w:rPr>
        <w:t>E.J. Sterling</w:t>
      </w:r>
      <w:r w:rsidRPr="00F42C21">
        <w:rPr>
          <w:rFonts w:ascii="Times New Roman" w:hAnsi="Times New Roman" w:cs="Times New Roman"/>
          <w:szCs w:val="24"/>
        </w:rPr>
        <w:t>,</w:t>
      </w:r>
      <w:r w:rsidRPr="00F42C21">
        <w:rPr>
          <w:rFonts w:ascii="Times New Roman" w:eastAsia="Calibri" w:hAnsi="Times New Roman" w:cs="Times New Roman"/>
          <w:szCs w:val="24"/>
        </w:rPr>
        <w:t xml:space="preserve"> and A.L. Porzecanski. </w:t>
      </w:r>
      <w:r w:rsidRPr="00F42C21">
        <w:rPr>
          <w:rFonts w:ascii="Times New Roman" w:hAnsi="Times New Roman" w:cs="Times New Roman"/>
          <w:szCs w:val="24"/>
        </w:rPr>
        <w:t xml:space="preserve"> Developing capacity for wildlife and protected area management in Lao PDR and Vietnam.  Joint presentation: Asia-Pacific Chapter Annual Meeting, ATBC (Association for Tropical Biology and Conservation) Phnom Penh, Vietnam. April 2015. </w:t>
      </w:r>
    </w:p>
    <w:p w14:paraId="2211E62B" w14:textId="77777777" w:rsidR="008522D3" w:rsidRPr="008522D3" w:rsidRDefault="008522D3" w:rsidP="00074209">
      <w:pPr>
        <w:autoSpaceDE w:val="0"/>
        <w:autoSpaceDN w:val="0"/>
        <w:adjustRightInd w:val="0"/>
        <w:ind w:left="720" w:hanging="720"/>
        <w:contextualSpacing w:val="0"/>
        <w:rPr>
          <w:rFonts w:ascii="Times New Roman" w:eastAsia="Times New Roman" w:hAnsi="Times New Roman" w:cs="Times New Roman"/>
          <w:color w:val="auto"/>
          <w:szCs w:val="24"/>
        </w:rPr>
      </w:pPr>
    </w:p>
    <w:p w14:paraId="0ED3A91B" w14:textId="58C68C76" w:rsidR="00A76534" w:rsidRPr="00074209" w:rsidRDefault="002A6322" w:rsidP="00074209">
      <w:pPr>
        <w:autoSpaceDE w:val="0"/>
        <w:autoSpaceDN w:val="0"/>
        <w:adjustRightInd w:val="0"/>
        <w:ind w:left="720" w:hanging="720"/>
        <w:contextualSpacing w:val="0"/>
        <w:rPr>
          <w:rFonts w:ascii="Times New Roman" w:eastAsia="Times New Roman" w:hAnsi="Times New Roman" w:cs="Times New Roman"/>
          <w:color w:val="auto"/>
          <w:szCs w:val="24"/>
        </w:rPr>
      </w:pPr>
      <w:r>
        <w:rPr>
          <w:rFonts w:ascii="Times New Roman" w:eastAsia="Times New Roman" w:hAnsi="Times New Roman" w:cs="Times New Roman"/>
          <w:b/>
          <w:color w:val="auto"/>
          <w:szCs w:val="24"/>
        </w:rPr>
        <w:t xml:space="preserve">Sterling, E.J. </w:t>
      </w:r>
      <w:r w:rsidR="00487965">
        <w:rPr>
          <w:rFonts w:ascii="Times New Roman" w:eastAsia="Times New Roman" w:hAnsi="Times New Roman" w:cs="Times New Roman"/>
          <w:b/>
          <w:color w:val="auto"/>
          <w:szCs w:val="24"/>
        </w:rPr>
        <w:t xml:space="preserve"> </w:t>
      </w:r>
      <w:r w:rsidR="00487965">
        <w:rPr>
          <w:rFonts w:ascii="Times New Roman" w:eastAsia="Times New Roman" w:hAnsi="Times New Roman" w:cs="Times New Roman"/>
          <w:i/>
          <w:color w:val="auto"/>
          <w:szCs w:val="24"/>
        </w:rPr>
        <w:t xml:space="preserve">Global review of indicators, </w:t>
      </w:r>
      <w:r w:rsidR="0040556E" w:rsidRPr="002A6322">
        <w:rPr>
          <w:rFonts w:ascii="Times New Roman" w:eastAsia="Times New Roman" w:hAnsi="Times New Roman" w:cs="Times New Roman"/>
          <w:i/>
          <w:color w:val="auto"/>
          <w:szCs w:val="24"/>
        </w:rPr>
        <w:t>characteristics and purpose.</w:t>
      </w:r>
      <w:r>
        <w:rPr>
          <w:rFonts w:ascii="Times New Roman" w:eastAsia="Times New Roman" w:hAnsi="Times New Roman" w:cs="Times New Roman"/>
          <w:b/>
          <w:color w:val="auto"/>
          <w:szCs w:val="24"/>
        </w:rPr>
        <w:t xml:space="preserve"> </w:t>
      </w:r>
      <w:r w:rsidR="00487965" w:rsidRPr="002A6322">
        <w:rPr>
          <w:rFonts w:ascii="Times New Roman" w:eastAsia="Times New Roman" w:hAnsi="Times New Roman" w:cs="Times New Roman"/>
          <w:color w:val="auto"/>
          <w:szCs w:val="24"/>
        </w:rPr>
        <w:t>Workshop presentation:</w:t>
      </w:r>
      <w:r w:rsidR="00487965">
        <w:rPr>
          <w:rFonts w:ascii="Times New Roman" w:eastAsia="Times New Roman" w:hAnsi="Times New Roman" w:cs="Times New Roman"/>
          <w:b/>
          <w:color w:val="auto"/>
          <w:szCs w:val="24"/>
        </w:rPr>
        <w:t xml:space="preserve"> </w:t>
      </w:r>
      <w:r w:rsidR="0040556E" w:rsidRPr="002A6322">
        <w:rPr>
          <w:rFonts w:ascii="Times New Roman" w:eastAsia="Times New Roman" w:hAnsi="Times New Roman" w:cs="Times New Roman"/>
          <w:color w:val="auto"/>
          <w:szCs w:val="24"/>
        </w:rPr>
        <w:t>Biocultural Resilience Across the Solomon Islands:</w:t>
      </w:r>
      <w:r w:rsidRPr="002A6322">
        <w:rPr>
          <w:rFonts w:ascii="Times New Roman" w:eastAsia="Times New Roman" w:hAnsi="Times New Roman" w:cs="Times New Roman"/>
          <w:color w:val="auto"/>
          <w:szCs w:val="24"/>
        </w:rPr>
        <w:t xml:space="preserve"> </w:t>
      </w:r>
      <w:r w:rsidR="0040556E" w:rsidRPr="002A6322">
        <w:rPr>
          <w:rFonts w:ascii="Times New Roman" w:eastAsia="Times New Roman" w:hAnsi="Times New Roman" w:cs="Times New Roman"/>
          <w:color w:val="auto"/>
          <w:szCs w:val="24"/>
        </w:rPr>
        <w:t>Developing Community Visioning Techniques &amp; local Indicators of Resilience</w:t>
      </w:r>
      <w:r w:rsidRPr="002A6322">
        <w:rPr>
          <w:rFonts w:ascii="Times New Roman" w:eastAsia="Times New Roman" w:hAnsi="Times New Roman" w:cs="Times New Roman"/>
          <w:color w:val="auto"/>
          <w:szCs w:val="24"/>
        </w:rPr>
        <w:t xml:space="preserve">. </w:t>
      </w:r>
      <w:r w:rsidR="0040556E" w:rsidRPr="002A6322">
        <w:rPr>
          <w:rFonts w:ascii="Times New Roman" w:eastAsia="Times New Roman" w:hAnsi="Times New Roman" w:cs="Times New Roman"/>
          <w:color w:val="auto"/>
          <w:szCs w:val="24"/>
        </w:rPr>
        <w:t>Solomon Islands</w:t>
      </w:r>
      <w:r w:rsidRPr="002A6322">
        <w:rPr>
          <w:rFonts w:ascii="Times New Roman" w:eastAsia="Times New Roman" w:hAnsi="Times New Roman" w:cs="Times New Roman"/>
          <w:color w:val="auto"/>
          <w:szCs w:val="24"/>
        </w:rPr>
        <w:t xml:space="preserve">, March 2015. </w:t>
      </w:r>
      <w:r w:rsidR="0040556E" w:rsidRPr="002A6322">
        <w:rPr>
          <w:rFonts w:ascii="Times New Roman" w:eastAsia="Times New Roman" w:hAnsi="Times New Roman" w:cs="Times New Roman"/>
          <w:color w:val="auto"/>
          <w:szCs w:val="24"/>
        </w:rPr>
        <w:t xml:space="preserve"> </w:t>
      </w:r>
    </w:p>
    <w:p w14:paraId="478A78C2" w14:textId="77777777" w:rsidR="00554A5E" w:rsidRDefault="00554A5E" w:rsidP="00F8399F">
      <w:pPr>
        <w:autoSpaceDE w:val="0"/>
        <w:autoSpaceDN w:val="0"/>
        <w:adjustRightInd w:val="0"/>
        <w:contextualSpacing w:val="0"/>
        <w:rPr>
          <w:rFonts w:ascii="Times New Roman" w:eastAsia="Times New Roman" w:hAnsi="Times New Roman" w:cs="Times New Roman"/>
          <w:b/>
          <w:color w:val="auto"/>
          <w:szCs w:val="24"/>
        </w:rPr>
      </w:pPr>
    </w:p>
    <w:p w14:paraId="4C7710FD" w14:textId="3E57A69C" w:rsidR="00A76534" w:rsidRPr="00074209" w:rsidRDefault="002A6322" w:rsidP="00074209">
      <w:pPr>
        <w:autoSpaceDE w:val="0"/>
        <w:autoSpaceDN w:val="0"/>
        <w:adjustRightInd w:val="0"/>
        <w:ind w:left="720" w:hanging="720"/>
        <w:contextualSpacing w:val="0"/>
        <w:rPr>
          <w:rFonts w:ascii="Times New Roman" w:eastAsia="Times New Roman" w:hAnsi="Times New Roman" w:cs="Times New Roman"/>
          <w:color w:val="auto"/>
          <w:szCs w:val="24"/>
        </w:rPr>
      </w:pPr>
      <w:r>
        <w:rPr>
          <w:rFonts w:ascii="Times New Roman" w:eastAsia="Times New Roman" w:hAnsi="Times New Roman" w:cs="Times New Roman"/>
          <w:b/>
          <w:color w:val="auto"/>
          <w:szCs w:val="24"/>
        </w:rPr>
        <w:t xml:space="preserve">Sterling, E.J. </w:t>
      </w:r>
      <w:r w:rsidR="00487965">
        <w:rPr>
          <w:rFonts w:ascii="Times New Roman" w:eastAsia="Times New Roman" w:hAnsi="Times New Roman" w:cs="Times New Roman"/>
          <w:b/>
          <w:color w:val="auto"/>
          <w:szCs w:val="24"/>
        </w:rPr>
        <w:t xml:space="preserve"> </w:t>
      </w:r>
      <w:r w:rsidRPr="002A6322">
        <w:rPr>
          <w:rFonts w:ascii="Times New Roman" w:eastAsia="Times New Roman" w:hAnsi="Times New Roman" w:cs="Times New Roman"/>
          <w:i/>
          <w:color w:val="auto"/>
          <w:szCs w:val="24"/>
        </w:rPr>
        <w:t>Exploration of biocultural indicator characteristics and use.</w:t>
      </w:r>
      <w:r>
        <w:rPr>
          <w:rFonts w:ascii="Times New Roman" w:eastAsia="Times New Roman" w:hAnsi="Times New Roman" w:cs="Times New Roman"/>
          <w:b/>
          <w:color w:val="auto"/>
          <w:szCs w:val="24"/>
        </w:rPr>
        <w:t xml:space="preserve"> </w:t>
      </w:r>
      <w:r w:rsidR="00487965" w:rsidRPr="002A6322">
        <w:rPr>
          <w:rFonts w:ascii="Times New Roman" w:eastAsia="Times New Roman" w:hAnsi="Times New Roman" w:cs="Times New Roman"/>
          <w:color w:val="auto"/>
          <w:szCs w:val="24"/>
        </w:rPr>
        <w:t>Workshop presentation:</w:t>
      </w:r>
      <w:r w:rsidR="00487965" w:rsidRPr="002A6322">
        <w:rPr>
          <w:rFonts w:ascii="Times New Roman" w:eastAsia="Times New Roman" w:hAnsi="Times New Roman" w:cs="Times New Roman"/>
          <w:i/>
          <w:color w:val="auto"/>
          <w:szCs w:val="24"/>
        </w:rPr>
        <w:t xml:space="preserve"> </w:t>
      </w:r>
      <w:r w:rsidRPr="002A6322">
        <w:rPr>
          <w:rFonts w:ascii="Times New Roman" w:eastAsia="Times New Roman" w:hAnsi="Times New Roman" w:cs="Times New Roman"/>
          <w:color w:val="auto"/>
          <w:szCs w:val="24"/>
        </w:rPr>
        <w:t xml:space="preserve">Biocultural Resilience Across the Solomon Islands: Developing Community Visioning Techniques &amp; local Indicators of Resilience. Solomon Islands, March 2015. </w:t>
      </w:r>
    </w:p>
    <w:p w14:paraId="226C54ED" w14:textId="77777777" w:rsidR="00554A5E" w:rsidRPr="002A6322" w:rsidRDefault="00554A5E" w:rsidP="00487965">
      <w:pPr>
        <w:autoSpaceDE w:val="0"/>
        <w:autoSpaceDN w:val="0"/>
        <w:adjustRightInd w:val="0"/>
        <w:contextualSpacing w:val="0"/>
        <w:rPr>
          <w:rFonts w:ascii="Times New Roman" w:eastAsia="Times New Roman" w:hAnsi="Times New Roman" w:cs="Times New Roman"/>
          <w:b/>
          <w:color w:val="auto"/>
          <w:szCs w:val="24"/>
        </w:rPr>
      </w:pPr>
    </w:p>
    <w:p w14:paraId="737F02EA" w14:textId="65927321" w:rsidR="0040556E" w:rsidRPr="00074209" w:rsidRDefault="002A6322" w:rsidP="00074209">
      <w:pPr>
        <w:autoSpaceDE w:val="0"/>
        <w:autoSpaceDN w:val="0"/>
        <w:adjustRightInd w:val="0"/>
        <w:ind w:left="720" w:hanging="720"/>
        <w:contextualSpacing w:val="0"/>
        <w:rPr>
          <w:rFonts w:ascii="Times New Roman" w:eastAsia="Times New Roman" w:hAnsi="Times New Roman" w:cs="Times New Roman"/>
          <w:color w:val="auto"/>
          <w:szCs w:val="24"/>
        </w:rPr>
      </w:pPr>
      <w:r>
        <w:rPr>
          <w:rFonts w:ascii="Times New Roman" w:eastAsia="Times New Roman" w:hAnsi="Times New Roman" w:cs="Times New Roman"/>
          <w:b/>
          <w:color w:val="auto"/>
          <w:szCs w:val="24"/>
        </w:rPr>
        <w:t xml:space="preserve">Sterling, E.J. </w:t>
      </w:r>
      <w:r w:rsidR="00487965">
        <w:rPr>
          <w:rFonts w:ascii="Times New Roman" w:eastAsia="Times New Roman" w:hAnsi="Times New Roman" w:cs="Times New Roman"/>
          <w:b/>
          <w:color w:val="auto"/>
          <w:szCs w:val="24"/>
        </w:rPr>
        <w:t xml:space="preserve"> </w:t>
      </w:r>
      <w:r w:rsidR="0040556E" w:rsidRPr="002A6322">
        <w:rPr>
          <w:rFonts w:ascii="Times New Roman" w:eastAsia="Times New Roman" w:hAnsi="Times New Roman" w:cs="Times New Roman"/>
          <w:i/>
          <w:color w:val="auto"/>
          <w:szCs w:val="24"/>
        </w:rPr>
        <w:t>Localizing biocultural indicators for Solomon Islands - challenges and opportunities</w:t>
      </w:r>
      <w:r w:rsidR="0040556E" w:rsidRPr="002A6322">
        <w:rPr>
          <w:rFonts w:ascii="Times New Roman" w:eastAsia="Times New Roman" w:hAnsi="Times New Roman" w:cs="Times New Roman"/>
          <w:color w:val="auto"/>
          <w:szCs w:val="24"/>
        </w:rPr>
        <w:t>.</w:t>
      </w:r>
      <w:r w:rsidRPr="002A6322">
        <w:rPr>
          <w:rFonts w:ascii="Times New Roman" w:eastAsia="Times New Roman" w:hAnsi="Times New Roman" w:cs="Times New Roman"/>
          <w:color w:val="auto"/>
          <w:szCs w:val="24"/>
        </w:rPr>
        <w:t xml:space="preserve"> </w:t>
      </w:r>
      <w:r w:rsidR="00487965" w:rsidRPr="002A6322">
        <w:rPr>
          <w:rFonts w:ascii="Times New Roman" w:eastAsia="Times New Roman" w:hAnsi="Times New Roman" w:cs="Times New Roman"/>
          <w:color w:val="auto"/>
          <w:szCs w:val="24"/>
        </w:rPr>
        <w:t>Workshop presentation:</w:t>
      </w:r>
      <w:r w:rsidR="00487965">
        <w:rPr>
          <w:rFonts w:ascii="Times New Roman" w:eastAsia="Times New Roman" w:hAnsi="Times New Roman" w:cs="Times New Roman"/>
          <w:b/>
          <w:color w:val="auto"/>
          <w:szCs w:val="24"/>
        </w:rPr>
        <w:t xml:space="preserve"> </w:t>
      </w:r>
      <w:r w:rsidRPr="002A6322">
        <w:rPr>
          <w:rFonts w:ascii="Times New Roman" w:eastAsia="Times New Roman" w:hAnsi="Times New Roman" w:cs="Times New Roman"/>
          <w:color w:val="auto"/>
          <w:szCs w:val="24"/>
        </w:rPr>
        <w:t>Biocultural Resilience Across the Solomon Islands: Developing Community Visioning Techniques &amp; local Indicators of Resilience. Solomon Islands, March 2015.</w:t>
      </w:r>
    </w:p>
    <w:p w14:paraId="3102C46B" w14:textId="77777777" w:rsidR="00554A5E" w:rsidRDefault="00554A5E" w:rsidP="00F8399F">
      <w:pPr>
        <w:autoSpaceDE w:val="0"/>
        <w:autoSpaceDN w:val="0"/>
        <w:adjustRightInd w:val="0"/>
        <w:contextualSpacing w:val="0"/>
        <w:rPr>
          <w:rFonts w:ascii="Times New Roman" w:eastAsia="Times New Roman" w:hAnsi="Times New Roman" w:cs="Times New Roman"/>
          <w:b/>
          <w:color w:val="auto"/>
          <w:szCs w:val="24"/>
        </w:rPr>
      </w:pPr>
    </w:p>
    <w:p w14:paraId="604A1CD2" w14:textId="215CBE66" w:rsidR="001244F6" w:rsidRPr="00554A5E" w:rsidRDefault="000333FB" w:rsidP="00554A5E">
      <w:pPr>
        <w:autoSpaceDE w:val="0"/>
        <w:autoSpaceDN w:val="0"/>
        <w:adjustRightInd w:val="0"/>
        <w:ind w:left="720" w:hanging="720"/>
        <w:contextualSpacing w:val="0"/>
        <w:rPr>
          <w:rFonts w:ascii="Times New Roman" w:eastAsia="Times New Roman" w:hAnsi="Times New Roman" w:cs="Times New Roman"/>
          <w:color w:val="auto"/>
          <w:szCs w:val="24"/>
        </w:rPr>
      </w:pPr>
      <w:r w:rsidRPr="00DE57AF">
        <w:rPr>
          <w:rFonts w:ascii="Times New Roman" w:eastAsia="Times New Roman" w:hAnsi="Times New Roman" w:cs="Times New Roman"/>
          <w:b/>
          <w:color w:val="auto"/>
          <w:szCs w:val="24"/>
        </w:rPr>
        <w:t>Sterling</w:t>
      </w:r>
      <w:r w:rsidRPr="00DE57AF">
        <w:rPr>
          <w:rFonts w:ascii="Times New Roman" w:hAnsi="Times New Roman" w:cs="Times New Roman"/>
          <w:b/>
          <w:color w:val="auto"/>
          <w:szCs w:val="24"/>
        </w:rPr>
        <w:t>, E.J.</w:t>
      </w:r>
      <w:r w:rsidRPr="00DE57AF">
        <w:rPr>
          <w:rFonts w:ascii="Times New Roman" w:hAnsi="Times New Roman" w:cs="Times New Roman"/>
          <w:color w:val="auto"/>
          <w:szCs w:val="24"/>
        </w:rPr>
        <w:t xml:space="preserve">  </w:t>
      </w:r>
      <w:r w:rsidR="00CF7835" w:rsidRPr="00DE57AF">
        <w:rPr>
          <w:rFonts w:ascii="Times New Roman" w:eastAsia="Times New Roman" w:hAnsi="Times New Roman" w:cs="Times New Roman"/>
          <w:color w:val="auto"/>
          <w:szCs w:val="24"/>
        </w:rPr>
        <w:t xml:space="preserve"> "A biocultural approach to conservation in Solomon Islands</w:t>
      </w:r>
      <w:r w:rsidR="00FA4E0F" w:rsidRPr="00DE57AF">
        <w:rPr>
          <w:rFonts w:ascii="Times New Roman" w:eastAsia="Times New Roman" w:hAnsi="Times New Roman" w:cs="Times New Roman"/>
          <w:color w:val="auto"/>
          <w:szCs w:val="24"/>
        </w:rPr>
        <w:t>.</w:t>
      </w:r>
      <w:r w:rsidR="00CF7835" w:rsidRPr="00DE57AF">
        <w:rPr>
          <w:rFonts w:ascii="Times New Roman" w:eastAsia="Times New Roman" w:hAnsi="Times New Roman" w:cs="Times New Roman"/>
          <w:color w:val="auto"/>
          <w:szCs w:val="24"/>
        </w:rPr>
        <w:t>"</w:t>
      </w:r>
      <w:r w:rsidRPr="00DE57AF">
        <w:rPr>
          <w:rFonts w:ascii="Times New Roman" w:eastAsia="Times New Roman" w:hAnsi="Times New Roman" w:cs="Times New Roman"/>
          <w:color w:val="auto"/>
          <w:szCs w:val="24"/>
        </w:rPr>
        <w:t xml:space="preserve"> </w:t>
      </w:r>
      <w:r w:rsidR="00FA4E0F" w:rsidRPr="00DE57AF">
        <w:rPr>
          <w:rFonts w:ascii="Times New Roman" w:eastAsia="Times New Roman" w:hAnsi="Times New Roman" w:cs="Times New Roman"/>
          <w:color w:val="auto"/>
          <w:szCs w:val="24"/>
        </w:rPr>
        <w:t>Invited lecturer:</w:t>
      </w:r>
      <w:r w:rsidR="00FA4E0F" w:rsidRPr="00DE57AF">
        <w:rPr>
          <w:rFonts w:ascii="Times New Roman" w:eastAsia="Times New Roman" w:hAnsi="Times New Roman" w:cs="Times New Roman"/>
          <w:i/>
          <w:color w:val="auto"/>
          <w:szCs w:val="24"/>
        </w:rPr>
        <w:t xml:space="preserve"> </w:t>
      </w:r>
      <w:r w:rsidR="00DE57AF" w:rsidRPr="00DE57AF">
        <w:rPr>
          <w:rFonts w:ascii="Times New Roman" w:hAnsi="Times New Roman" w:cs="Times New Roman"/>
          <w:bCs/>
          <w:color w:val="auto"/>
          <w:szCs w:val="24"/>
        </w:rPr>
        <w:t xml:space="preserve">YIBS/YCEI Friday Noon Seminar Series, </w:t>
      </w:r>
      <w:r w:rsidR="00FA4E0F" w:rsidRPr="00DE57AF">
        <w:rPr>
          <w:rFonts w:ascii="Times New Roman" w:eastAsia="Times New Roman" w:hAnsi="Times New Roman" w:cs="Times New Roman"/>
          <w:color w:val="auto"/>
          <w:szCs w:val="24"/>
        </w:rPr>
        <w:t>Yale Institute for Biospheric Studies (YIBS), Yale University, New Haven, CT, February 2015.</w:t>
      </w:r>
      <w:r w:rsidR="005D1C38" w:rsidRPr="00DE57AF">
        <w:rPr>
          <w:rFonts w:ascii="Times New Roman" w:eastAsia="Times New Roman" w:hAnsi="Times New Roman" w:cs="Times New Roman"/>
          <w:color w:val="auto"/>
          <w:szCs w:val="24"/>
        </w:rPr>
        <w:t xml:space="preserve"> </w:t>
      </w:r>
    </w:p>
    <w:p w14:paraId="5235F8D0" w14:textId="77777777" w:rsidR="00554A5E" w:rsidRPr="005D1C38" w:rsidRDefault="00554A5E" w:rsidP="00F8399F">
      <w:pPr>
        <w:pStyle w:val="Normal1"/>
        <w:spacing w:line="276" w:lineRule="auto"/>
        <w:contextualSpacing w:val="0"/>
      </w:pPr>
    </w:p>
    <w:p w14:paraId="3692F7C9" w14:textId="782CB115" w:rsidR="00DE57AF" w:rsidRPr="00074209" w:rsidRDefault="001244F6" w:rsidP="00074209">
      <w:pPr>
        <w:autoSpaceDE w:val="0"/>
        <w:autoSpaceDN w:val="0"/>
        <w:adjustRightInd w:val="0"/>
        <w:ind w:left="720" w:hanging="720"/>
        <w:contextualSpacing w:val="0"/>
        <w:rPr>
          <w:rFonts w:ascii="Times New Roman" w:eastAsia="Times New Roman" w:hAnsi="Times New Roman" w:cs="Times New Roman"/>
          <w:color w:val="auto"/>
          <w:szCs w:val="24"/>
        </w:rPr>
      </w:pPr>
      <w:r w:rsidRPr="00DE57AF">
        <w:rPr>
          <w:rFonts w:ascii="Times New Roman" w:eastAsia="Times New Roman" w:hAnsi="Times New Roman" w:cs="Times New Roman"/>
          <w:b/>
          <w:color w:val="auto"/>
          <w:szCs w:val="24"/>
        </w:rPr>
        <w:lastRenderedPageBreak/>
        <w:t>Sterling</w:t>
      </w:r>
      <w:r w:rsidRPr="00DE57AF">
        <w:rPr>
          <w:rFonts w:ascii="Times New Roman" w:hAnsi="Times New Roman" w:cs="Times New Roman"/>
          <w:b/>
          <w:color w:val="auto"/>
          <w:szCs w:val="24"/>
        </w:rPr>
        <w:t>, E.J.</w:t>
      </w:r>
      <w:r>
        <w:rPr>
          <w:rFonts w:ascii="Times New Roman" w:hAnsi="Times New Roman" w:cs="Times New Roman"/>
          <w:color w:val="auto"/>
          <w:szCs w:val="24"/>
        </w:rPr>
        <w:t xml:space="preserve"> </w:t>
      </w:r>
      <w:r w:rsidRPr="00DE57AF">
        <w:rPr>
          <w:rFonts w:ascii="Times New Roman" w:eastAsia="Times New Roman" w:hAnsi="Times New Roman" w:cs="Times New Roman"/>
          <w:color w:val="auto"/>
          <w:szCs w:val="24"/>
        </w:rPr>
        <w:t xml:space="preserve"> "</w:t>
      </w:r>
      <w:r>
        <w:rPr>
          <w:rFonts w:ascii="Times New Roman" w:eastAsia="Times New Roman" w:hAnsi="Times New Roman" w:cs="Times New Roman"/>
          <w:color w:val="auto"/>
          <w:szCs w:val="24"/>
        </w:rPr>
        <w:t>Our Global Kitchen: Food, Nature, Culture</w:t>
      </w:r>
      <w:r w:rsidRPr="00DE57AF">
        <w:rPr>
          <w:rFonts w:ascii="Times New Roman" w:eastAsia="Times New Roman" w:hAnsi="Times New Roman" w:cs="Times New Roman"/>
          <w:color w:val="auto"/>
          <w:szCs w:val="24"/>
        </w:rPr>
        <w:t>." Invited lecturer:</w:t>
      </w:r>
      <w:r>
        <w:rPr>
          <w:rFonts w:ascii="Times New Roman" w:eastAsia="Times New Roman" w:hAnsi="Times New Roman" w:cs="Times New Roman"/>
          <w:color w:val="auto"/>
          <w:szCs w:val="24"/>
        </w:rPr>
        <w:t xml:space="preserve"> Science in Your Life Lecture Series,</w:t>
      </w:r>
      <w:r w:rsidRPr="00DE57AF">
        <w:rPr>
          <w:rFonts w:ascii="Times New Roman" w:eastAsia="Times New Roman" w:hAnsi="Times New Roman" w:cs="Times New Roman"/>
          <w:i/>
          <w:color w:val="auto"/>
          <w:szCs w:val="24"/>
        </w:rPr>
        <w:t xml:space="preserve"> </w:t>
      </w:r>
      <w:r>
        <w:rPr>
          <w:rFonts w:ascii="Times New Roman" w:hAnsi="Times New Roman" w:cs="Times New Roman"/>
          <w:bCs/>
          <w:color w:val="auto"/>
          <w:szCs w:val="24"/>
        </w:rPr>
        <w:t>Vassar Brothers Institute,</w:t>
      </w:r>
      <w:r w:rsidRPr="00DE57AF">
        <w:rPr>
          <w:rFonts w:ascii="Times New Roman" w:eastAsia="Times New Roman" w:hAnsi="Times New Roman" w:cs="Times New Roman"/>
          <w:color w:val="auto"/>
          <w:szCs w:val="24"/>
        </w:rPr>
        <w:t xml:space="preserve"> </w:t>
      </w:r>
      <w:r>
        <w:rPr>
          <w:rFonts w:ascii="Times New Roman" w:eastAsia="Times New Roman" w:hAnsi="Times New Roman" w:cs="Times New Roman"/>
          <w:color w:val="auto"/>
          <w:szCs w:val="24"/>
        </w:rPr>
        <w:t>Poughkeepsie, NY,</w:t>
      </w:r>
      <w:r w:rsidRPr="00DE57AF">
        <w:rPr>
          <w:rFonts w:ascii="Times New Roman" w:eastAsia="Times New Roman" w:hAnsi="Times New Roman" w:cs="Times New Roman"/>
          <w:color w:val="auto"/>
          <w:szCs w:val="24"/>
        </w:rPr>
        <w:t xml:space="preserve"> February 2015. </w:t>
      </w:r>
    </w:p>
    <w:p w14:paraId="7B972963" w14:textId="77777777" w:rsidR="00554A5E" w:rsidRPr="00DE57AF" w:rsidRDefault="00554A5E" w:rsidP="00DE57AF">
      <w:pPr>
        <w:autoSpaceDE w:val="0"/>
        <w:autoSpaceDN w:val="0"/>
        <w:adjustRightInd w:val="0"/>
        <w:contextualSpacing w:val="0"/>
        <w:rPr>
          <w:rFonts w:ascii="Helvetica" w:hAnsi="Helvetica" w:cs="Helvetica"/>
          <w:color w:val="auto"/>
          <w:szCs w:val="24"/>
        </w:rPr>
      </w:pPr>
    </w:p>
    <w:p w14:paraId="59EA2D79" w14:textId="07DF6CC7" w:rsidR="00554A5E" w:rsidRPr="00762B30" w:rsidRDefault="005D1C38" w:rsidP="00554A5E">
      <w:pPr>
        <w:pStyle w:val="Normal1"/>
        <w:spacing w:after="300" w:line="276" w:lineRule="auto"/>
        <w:ind w:left="720" w:hanging="720"/>
        <w:contextualSpacing w:val="0"/>
        <w:rPr>
          <w:rFonts w:ascii="Times New Roman" w:eastAsia="Times New Roman" w:hAnsi="Times New Roman" w:cs="Times New Roman"/>
          <w:color w:val="1A1A1A"/>
          <w:szCs w:val="24"/>
        </w:rPr>
      </w:pPr>
      <w:r w:rsidRPr="005D1C38">
        <w:rPr>
          <w:rFonts w:ascii="Times New Roman" w:eastAsia="Times New Roman" w:hAnsi="Times New Roman" w:cs="Times New Roman"/>
          <w:b/>
          <w:color w:val="1A1A1A"/>
          <w:szCs w:val="24"/>
        </w:rPr>
        <w:t>Sterling</w:t>
      </w:r>
      <w:r w:rsidRPr="005D1C38">
        <w:rPr>
          <w:rFonts w:ascii="Times New Roman" w:hAnsi="Times New Roman" w:cs="Times New Roman"/>
          <w:b/>
          <w:szCs w:val="24"/>
        </w:rPr>
        <w:t>, E.J. “</w:t>
      </w:r>
      <w:r w:rsidRPr="005D1C38">
        <w:rPr>
          <w:rFonts w:ascii="Times New Roman" w:eastAsia="Times New Roman" w:hAnsi="Times New Roman" w:cs="Times New Roman"/>
          <w:color w:val="1A1A1A"/>
          <w:szCs w:val="24"/>
        </w:rPr>
        <w:t>Biocultural conservation approaches to resilien</w:t>
      </w:r>
      <w:r w:rsidR="00C94AE9">
        <w:rPr>
          <w:rFonts w:ascii="Times New Roman" w:eastAsia="Times New Roman" w:hAnsi="Times New Roman" w:cs="Times New Roman"/>
          <w:color w:val="1A1A1A"/>
          <w:szCs w:val="24"/>
        </w:rPr>
        <w:t>t communities in the Pacific.” Guest l</w:t>
      </w:r>
      <w:r w:rsidRPr="005D1C38">
        <w:rPr>
          <w:rFonts w:ascii="Times New Roman" w:eastAsia="Times New Roman" w:hAnsi="Times New Roman" w:cs="Times New Roman"/>
          <w:color w:val="1A1A1A"/>
          <w:szCs w:val="24"/>
        </w:rPr>
        <w:t xml:space="preserve">ecturer </w:t>
      </w:r>
      <w:r w:rsidR="00C94AE9">
        <w:rPr>
          <w:rFonts w:ascii="Times New Roman" w:eastAsia="Times New Roman" w:hAnsi="Times New Roman" w:cs="Times New Roman"/>
          <w:color w:val="1A1A1A"/>
          <w:szCs w:val="24"/>
        </w:rPr>
        <w:t>for</w:t>
      </w:r>
      <w:r w:rsidRPr="005D1C38">
        <w:rPr>
          <w:rFonts w:ascii="Times New Roman" w:eastAsia="Times New Roman" w:hAnsi="Times New Roman" w:cs="Times New Roman"/>
          <w:color w:val="1A1A1A"/>
          <w:szCs w:val="24"/>
        </w:rPr>
        <w:t xml:space="preserve"> Dr.</w:t>
      </w:r>
      <w:r w:rsidRPr="005D1C38">
        <w:rPr>
          <w:rFonts w:ascii="Times New Roman" w:hAnsi="Times New Roman" w:cs="Times New Roman"/>
          <w:color w:val="auto"/>
          <w:szCs w:val="24"/>
        </w:rPr>
        <w:t xml:space="preserve"> Amy Vedder and Dr. Bill Weber, </w:t>
      </w:r>
      <w:r w:rsidRPr="005D1C38">
        <w:rPr>
          <w:rFonts w:ascii="Times New Roman" w:eastAsia="Times New Roman" w:hAnsi="Times New Roman" w:cs="Times New Roman"/>
          <w:color w:val="1A1A1A"/>
          <w:szCs w:val="24"/>
        </w:rPr>
        <w:t>Yale Institute for Biospheric Studies (YIBS), Yale University, New Haven, CT, February 2015.</w:t>
      </w:r>
    </w:p>
    <w:p w14:paraId="5F231EF8" w14:textId="1810EE55" w:rsidR="00710964" w:rsidRDefault="00710964" w:rsidP="00074209">
      <w:pPr>
        <w:ind w:left="720" w:hanging="720"/>
        <w:rPr>
          <w:rFonts w:ascii="Times New Roman" w:hAnsi="Times New Roman" w:cs="Times New Roman"/>
          <w:szCs w:val="24"/>
        </w:rPr>
      </w:pPr>
      <w:r w:rsidRPr="00335337">
        <w:rPr>
          <w:rFonts w:ascii="Times New Roman" w:eastAsia="Times New Roman" w:hAnsi="Times New Roman" w:cs="Times New Roman"/>
          <w:b/>
          <w:color w:val="1A1A1A"/>
          <w:szCs w:val="24"/>
        </w:rPr>
        <w:t>Sterling</w:t>
      </w:r>
      <w:r w:rsidRPr="00335337">
        <w:rPr>
          <w:rFonts w:ascii="Times New Roman" w:hAnsi="Times New Roman" w:cs="Times New Roman"/>
          <w:b/>
          <w:szCs w:val="24"/>
        </w:rPr>
        <w:t>, E.J.,</w:t>
      </w:r>
      <w:r w:rsidRPr="00335337">
        <w:rPr>
          <w:rFonts w:ascii="Times New Roman" w:hAnsi="Times New Roman" w:cs="Times New Roman"/>
          <w:szCs w:val="24"/>
        </w:rPr>
        <w:t xml:space="preserve"> </w:t>
      </w:r>
      <w:r w:rsidR="00CF74AC" w:rsidRPr="00335337">
        <w:rPr>
          <w:rFonts w:ascii="Times New Roman" w:hAnsi="Times New Roman" w:cs="Times New Roman"/>
          <w:szCs w:val="24"/>
        </w:rPr>
        <w:t xml:space="preserve">C.E. Filardi, </w:t>
      </w:r>
      <w:r w:rsidR="00CF74AC">
        <w:rPr>
          <w:rFonts w:ascii="Times New Roman" w:hAnsi="Times New Roman" w:cs="Times New Roman"/>
          <w:szCs w:val="24"/>
        </w:rPr>
        <w:t xml:space="preserve">E. Betley, N. Gazit, </w:t>
      </w:r>
      <w:r w:rsidR="00CF74AC" w:rsidRPr="00335337">
        <w:rPr>
          <w:rFonts w:ascii="Times New Roman" w:hAnsi="Times New Roman" w:cs="Times New Roman"/>
          <w:szCs w:val="24"/>
        </w:rPr>
        <w:t xml:space="preserve">S. Jupiter, </w:t>
      </w:r>
      <w:r w:rsidRPr="00335337">
        <w:rPr>
          <w:rFonts w:ascii="Times New Roman" w:hAnsi="Times New Roman" w:cs="Times New Roman"/>
          <w:szCs w:val="24"/>
        </w:rPr>
        <w:t>G. Cullman, S. Caillon</w:t>
      </w:r>
      <w:r w:rsidR="00CF74AC">
        <w:rPr>
          <w:rFonts w:ascii="Times New Roman" w:hAnsi="Times New Roman" w:cs="Times New Roman"/>
          <w:szCs w:val="24"/>
        </w:rPr>
        <w:t xml:space="preserve">, M. Esbach, </w:t>
      </w:r>
      <w:r w:rsidRPr="00335337">
        <w:rPr>
          <w:rFonts w:ascii="Times New Roman" w:hAnsi="Times New Roman" w:cs="Times New Roman"/>
          <w:szCs w:val="24"/>
        </w:rPr>
        <w:t>M.</w:t>
      </w:r>
      <w:r w:rsidR="00E55B41">
        <w:rPr>
          <w:rFonts w:ascii="Times New Roman" w:hAnsi="Times New Roman" w:cs="Times New Roman"/>
          <w:szCs w:val="24"/>
        </w:rPr>
        <w:t>E. Blair</w:t>
      </w:r>
      <w:r w:rsidR="00CF74AC">
        <w:rPr>
          <w:rFonts w:ascii="Times New Roman" w:hAnsi="Times New Roman" w:cs="Times New Roman"/>
          <w:szCs w:val="24"/>
        </w:rPr>
        <w:t xml:space="preserve">, </w:t>
      </w:r>
      <w:r w:rsidR="00E55B41">
        <w:rPr>
          <w:rFonts w:ascii="Times New Roman" w:hAnsi="Times New Roman" w:cs="Times New Roman"/>
          <w:szCs w:val="24"/>
        </w:rPr>
        <w:t xml:space="preserve">H. Woltz, </w:t>
      </w:r>
      <w:r w:rsidR="00CF74AC">
        <w:rPr>
          <w:rFonts w:ascii="Times New Roman" w:hAnsi="Times New Roman" w:cs="Times New Roman"/>
          <w:szCs w:val="24"/>
        </w:rPr>
        <w:t xml:space="preserve">S. Albert, N. Horning, J. McCarter, P. Pikacha, S. Mauli, </w:t>
      </w:r>
      <w:r w:rsidR="00E55B41">
        <w:rPr>
          <w:rFonts w:ascii="Times New Roman" w:hAnsi="Times New Roman" w:cs="Times New Roman"/>
          <w:szCs w:val="24"/>
        </w:rPr>
        <w:t xml:space="preserve">and </w:t>
      </w:r>
      <w:r w:rsidR="00CF74AC">
        <w:rPr>
          <w:rFonts w:ascii="Times New Roman" w:hAnsi="Times New Roman" w:cs="Times New Roman"/>
          <w:szCs w:val="24"/>
        </w:rPr>
        <w:t xml:space="preserve">M. Sirikolo. </w:t>
      </w:r>
      <w:r w:rsidR="006209B8">
        <w:rPr>
          <w:rFonts w:ascii="Times New Roman" w:hAnsi="Times New Roman" w:cs="Times New Roman"/>
          <w:szCs w:val="24"/>
        </w:rPr>
        <w:t>“</w:t>
      </w:r>
      <w:r w:rsidRPr="006209B8">
        <w:rPr>
          <w:rFonts w:ascii="Times New Roman" w:hAnsi="Times New Roman" w:cs="Times New Roman"/>
          <w:szCs w:val="24"/>
        </w:rPr>
        <w:t>Biocultural indicators of resilience: linking across scales.</w:t>
      </w:r>
      <w:r w:rsidR="006209B8">
        <w:rPr>
          <w:rFonts w:ascii="Times New Roman" w:hAnsi="Times New Roman" w:cs="Times New Roman"/>
          <w:szCs w:val="24"/>
        </w:rPr>
        <w:t xml:space="preserve">” </w:t>
      </w:r>
      <w:r w:rsidR="008167FC">
        <w:rPr>
          <w:rFonts w:ascii="Times New Roman" w:hAnsi="Times New Roman" w:cs="Times New Roman"/>
          <w:szCs w:val="24"/>
        </w:rPr>
        <w:t xml:space="preserve">Presentation: </w:t>
      </w:r>
      <w:r w:rsidR="00335337" w:rsidRPr="00335337">
        <w:rPr>
          <w:rFonts w:ascii="Times New Roman" w:hAnsi="Times New Roman" w:cs="Times New Roman"/>
          <w:szCs w:val="24"/>
        </w:rPr>
        <w:t>International Society of Tropical Foresters</w:t>
      </w:r>
      <w:r w:rsidR="00E55B41">
        <w:rPr>
          <w:rFonts w:ascii="Times New Roman" w:hAnsi="Times New Roman" w:cs="Times New Roman"/>
          <w:szCs w:val="24"/>
        </w:rPr>
        <w:t xml:space="preserve"> (ISTF)</w:t>
      </w:r>
      <w:r w:rsidR="00335337" w:rsidRPr="00335337">
        <w:rPr>
          <w:rFonts w:ascii="Times New Roman" w:hAnsi="Times New Roman" w:cs="Times New Roman"/>
          <w:szCs w:val="24"/>
        </w:rPr>
        <w:t xml:space="preserve">, Yale School of Forestry and Environmental Studies </w:t>
      </w:r>
      <w:r w:rsidR="00E55B41">
        <w:rPr>
          <w:rFonts w:ascii="Times New Roman" w:hAnsi="Times New Roman" w:cs="Times New Roman"/>
          <w:szCs w:val="24"/>
        </w:rPr>
        <w:t>c</w:t>
      </w:r>
      <w:r w:rsidR="00335337" w:rsidRPr="00335337">
        <w:rPr>
          <w:rFonts w:ascii="Times New Roman" w:hAnsi="Times New Roman" w:cs="Times New Roman"/>
          <w:szCs w:val="24"/>
        </w:rPr>
        <w:t>hapter,</w:t>
      </w:r>
      <w:r w:rsidRPr="00335337">
        <w:rPr>
          <w:rFonts w:ascii="Times New Roman" w:hAnsi="Times New Roman" w:cs="Times New Roman"/>
          <w:szCs w:val="24"/>
        </w:rPr>
        <w:t xml:space="preserve"> New Haven, CT,</w:t>
      </w:r>
      <w:r w:rsidR="00D86A61" w:rsidRPr="00335337">
        <w:rPr>
          <w:rFonts w:ascii="Times New Roman" w:hAnsi="Times New Roman" w:cs="Times New Roman"/>
          <w:szCs w:val="24"/>
        </w:rPr>
        <w:t xml:space="preserve"> January 2015</w:t>
      </w:r>
      <w:r w:rsidR="00327B7E">
        <w:rPr>
          <w:rFonts w:ascii="Times New Roman" w:hAnsi="Times New Roman" w:cs="Times New Roman"/>
          <w:szCs w:val="24"/>
        </w:rPr>
        <w:t>.</w:t>
      </w:r>
    </w:p>
    <w:p w14:paraId="5C93E262" w14:textId="77777777" w:rsidR="00327B7E" w:rsidRDefault="00327B7E" w:rsidP="00074209">
      <w:pPr>
        <w:ind w:left="720" w:hanging="720"/>
        <w:rPr>
          <w:rFonts w:ascii="Times New Roman" w:hAnsi="Times New Roman" w:cs="Times New Roman"/>
          <w:szCs w:val="24"/>
        </w:rPr>
      </w:pPr>
    </w:p>
    <w:p w14:paraId="5855656F" w14:textId="19CD92C0" w:rsidR="00327B7E" w:rsidRDefault="00327B7E" w:rsidP="00327B7E">
      <w:pPr>
        <w:ind w:left="720" w:hanging="720"/>
        <w:rPr>
          <w:rFonts w:ascii="Times New Roman" w:hAnsi="Times New Roman" w:cs="Times New Roman"/>
          <w:szCs w:val="24"/>
        </w:rPr>
      </w:pPr>
      <w:r w:rsidRPr="00335337">
        <w:rPr>
          <w:rFonts w:ascii="Times New Roman" w:eastAsia="Times New Roman" w:hAnsi="Times New Roman" w:cs="Times New Roman"/>
          <w:b/>
          <w:color w:val="1A1A1A"/>
          <w:szCs w:val="24"/>
        </w:rPr>
        <w:t>Sterling</w:t>
      </w:r>
      <w:r w:rsidRPr="00335337">
        <w:rPr>
          <w:rFonts w:ascii="Times New Roman" w:hAnsi="Times New Roman" w:cs="Times New Roman"/>
          <w:b/>
          <w:szCs w:val="24"/>
        </w:rPr>
        <w:t>, E.J.,</w:t>
      </w:r>
      <w:r w:rsidRPr="00335337">
        <w:rPr>
          <w:rFonts w:ascii="Times New Roman" w:hAnsi="Times New Roman" w:cs="Times New Roman"/>
          <w:szCs w:val="24"/>
        </w:rPr>
        <w:t xml:space="preserve"> S. Caillon</w:t>
      </w:r>
      <w:r>
        <w:rPr>
          <w:rFonts w:ascii="Times New Roman" w:hAnsi="Times New Roman" w:cs="Times New Roman"/>
          <w:szCs w:val="24"/>
        </w:rPr>
        <w:t>,</w:t>
      </w:r>
      <w:r w:rsidRPr="00335337">
        <w:rPr>
          <w:rFonts w:ascii="Times New Roman" w:hAnsi="Times New Roman" w:cs="Times New Roman"/>
          <w:szCs w:val="24"/>
        </w:rPr>
        <w:t xml:space="preserve"> </w:t>
      </w:r>
      <w:r>
        <w:rPr>
          <w:rFonts w:ascii="Times New Roman" w:hAnsi="Times New Roman" w:cs="Times New Roman"/>
          <w:szCs w:val="24"/>
        </w:rPr>
        <w:t>C.E. Filardi, G. Cullman, N. Gazit</w:t>
      </w:r>
      <w:r w:rsidR="005A1E3C">
        <w:rPr>
          <w:rFonts w:ascii="Times New Roman" w:hAnsi="Times New Roman" w:cs="Times New Roman"/>
          <w:szCs w:val="24"/>
        </w:rPr>
        <w:t>, and E.</w:t>
      </w:r>
      <w:r w:rsidR="004F59F0">
        <w:rPr>
          <w:rFonts w:ascii="Times New Roman" w:hAnsi="Times New Roman" w:cs="Times New Roman"/>
          <w:szCs w:val="24"/>
        </w:rPr>
        <w:t xml:space="preserve"> </w:t>
      </w:r>
      <w:r w:rsidR="005A1E3C">
        <w:rPr>
          <w:rFonts w:ascii="Times New Roman" w:hAnsi="Times New Roman" w:cs="Times New Roman"/>
          <w:szCs w:val="24"/>
        </w:rPr>
        <w:t>Betley</w:t>
      </w:r>
      <w:r>
        <w:rPr>
          <w:rFonts w:ascii="Times New Roman" w:hAnsi="Times New Roman" w:cs="Times New Roman"/>
          <w:szCs w:val="24"/>
        </w:rPr>
        <w:t xml:space="preserve">. </w:t>
      </w:r>
      <w:r w:rsidRPr="00160AAF">
        <w:rPr>
          <w:rFonts w:ascii="Times New Roman" w:hAnsi="Times New Roman" w:cs="Times New Roman"/>
          <w:i/>
          <w:szCs w:val="24"/>
        </w:rPr>
        <w:t>Biocultural approaches to conservation and their measurements.</w:t>
      </w:r>
      <w:r>
        <w:rPr>
          <w:rFonts w:ascii="Myriad Pro" w:hAnsi="Myriad Pro" w:cs="Myriad Pro"/>
          <w:color w:val="auto"/>
          <w:sz w:val="28"/>
          <w:szCs w:val="28"/>
        </w:rPr>
        <w:t xml:space="preserve"> </w:t>
      </w:r>
      <w:r>
        <w:rPr>
          <w:rFonts w:ascii="Times New Roman" w:hAnsi="Times New Roman" w:cs="Times New Roman"/>
          <w:szCs w:val="24"/>
        </w:rPr>
        <w:t>Workshop:</w:t>
      </w:r>
      <w:r w:rsidRPr="00335337">
        <w:rPr>
          <w:rFonts w:ascii="Times New Roman" w:hAnsi="Times New Roman" w:cs="Times New Roman"/>
          <w:szCs w:val="24"/>
        </w:rPr>
        <w:t xml:space="preserve"> </w:t>
      </w:r>
      <w:r w:rsidR="00263866">
        <w:rPr>
          <w:rFonts w:ascii="Times New Roman" w:hAnsi="Times New Roman" w:cs="Times New Roman"/>
          <w:szCs w:val="24"/>
        </w:rPr>
        <w:t>Transnational Workshop on Biocultural Indicators, Paris, France</w:t>
      </w:r>
      <w:r w:rsidR="00160AAF">
        <w:rPr>
          <w:rFonts w:ascii="Times New Roman" w:hAnsi="Times New Roman" w:cs="Times New Roman"/>
          <w:szCs w:val="24"/>
        </w:rPr>
        <w:t>, January</w:t>
      </w:r>
      <w:r w:rsidRPr="00335337">
        <w:rPr>
          <w:rFonts w:ascii="Times New Roman" w:hAnsi="Times New Roman" w:cs="Times New Roman"/>
          <w:szCs w:val="24"/>
        </w:rPr>
        <w:t xml:space="preserve"> 2015</w:t>
      </w:r>
      <w:r>
        <w:rPr>
          <w:rFonts w:ascii="Times New Roman" w:hAnsi="Times New Roman" w:cs="Times New Roman"/>
          <w:szCs w:val="24"/>
        </w:rPr>
        <w:t>.</w:t>
      </w:r>
    </w:p>
    <w:p w14:paraId="5CFE0F7A" w14:textId="77777777" w:rsidR="00554A5E" w:rsidRPr="00710964" w:rsidRDefault="00554A5E" w:rsidP="004F59F0"/>
    <w:p w14:paraId="1994A70A" w14:textId="77777777" w:rsidR="00074209" w:rsidRDefault="00250E06" w:rsidP="00074209">
      <w:pPr>
        <w:pStyle w:val="Normal1"/>
        <w:spacing w:after="300" w:line="276" w:lineRule="auto"/>
        <w:ind w:left="720" w:hanging="720"/>
        <w:contextualSpacing w:val="0"/>
      </w:pPr>
      <w:r>
        <w:rPr>
          <w:rFonts w:ascii="Times New Roman" w:eastAsia="Times New Roman" w:hAnsi="Times New Roman" w:cs="Times New Roman"/>
          <w:color w:val="1A1A1A"/>
        </w:rPr>
        <w:t xml:space="preserve">Rosabal, P., J. Jarvis, </w:t>
      </w:r>
      <w:r>
        <w:rPr>
          <w:rFonts w:ascii="Times New Roman" w:eastAsia="Times New Roman" w:hAnsi="Times New Roman" w:cs="Times New Roman"/>
          <w:b/>
          <w:color w:val="1A1A1A"/>
        </w:rPr>
        <w:t xml:space="preserve">E.J. Sterling </w:t>
      </w:r>
      <w:r>
        <w:rPr>
          <w:rFonts w:ascii="Times New Roman" w:eastAsia="Times New Roman" w:hAnsi="Times New Roman" w:cs="Times New Roman"/>
          <w:color w:val="1A1A1A"/>
        </w:rPr>
        <w:t>and</w:t>
      </w:r>
      <w:r>
        <w:rPr>
          <w:rFonts w:ascii="Times New Roman" w:eastAsia="Times New Roman" w:hAnsi="Times New Roman" w:cs="Times New Roman"/>
          <w:b/>
          <w:color w:val="1A1A1A"/>
        </w:rPr>
        <w:t xml:space="preserve"> </w:t>
      </w:r>
      <w:r>
        <w:rPr>
          <w:rFonts w:ascii="Times New Roman" w:eastAsia="Times New Roman" w:hAnsi="Times New Roman" w:cs="Times New Roman"/>
          <w:color w:val="1A1A1A"/>
        </w:rPr>
        <w:t xml:space="preserve">D. Reynolds. </w:t>
      </w:r>
      <w:r>
        <w:rPr>
          <w:rFonts w:ascii="Times New Roman" w:eastAsia="Times New Roman" w:hAnsi="Times New Roman" w:cs="Times New Roman"/>
          <w:i/>
          <w:color w:val="1A1A1A"/>
        </w:rPr>
        <w:t xml:space="preserve">Framing the World Parks Congress Capacity Development Roadmap. </w:t>
      </w:r>
      <w:r>
        <w:rPr>
          <w:rFonts w:ascii="Times New Roman" w:eastAsia="Times New Roman" w:hAnsi="Times New Roman" w:cs="Times New Roman"/>
          <w:color w:val="1A1A1A"/>
        </w:rPr>
        <w:t>Interactive workshop panelist: International Union for Conservation of Nature (IUCN) World Parks Congress, Sydney, Australia, November 2014.</w:t>
      </w:r>
    </w:p>
    <w:p w14:paraId="47ED1734" w14:textId="76D8D9E9" w:rsidR="002C4DC7" w:rsidRDefault="00250E06" w:rsidP="00074209">
      <w:pPr>
        <w:pStyle w:val="Normal1"/>
        <w:spacing w:after="300" w:line="276" w:lineRule="auto"/>
        <w:ind w:left="720" w:hanging="720"/>
        <w:contextualSpacing w:val="0"/>
      </w:pPr>
      <w:r>
        <w:rPr>
          <w:rFonts w:ascii="Times New Roman" w:eastAsia="Times New Roman" w:hAnsi="Times New Roman" w:cs="Times New Roman"/>
          <w:color w:val="1A1A1A"/>
        </w:rPr>
        <w:t xml:space="preserve">Reynolds, D., P. Rosabal, K. MacKinnon, </w:t>
      </w:r>
      <w:r>
        <w:rPr>
          <w:rFonts w:ascii="Times New Roman" w:eastAsia="Times New Roman" w:hAnsi="Times New Roman" w:cs="Times New Roman"/>
          <w:b/>
          <w:color w:val="1A1A1A"/>
        </w:rPr>
        <w:t>E.J. Sterling</w:t>
      </w:r>
      <w:r>
        <w:rPr>
          <w:rFonts w:ascii="Times New Roman" w:eastAsia="Times New Roman" w:hAnsi="Times New Roman" w:cs="Times New Roman"/>
          <w:color w:val="1A1A1A"/>
        </w:rPr>
        <w:t xml:space="preserve">, M. Appleton, and E. Muller. </w:t>
      </w:r>
      <w:r>
        <w:rPr>
          <w:rFonts w:ascii="Times New Roman" w:eastAsia="Times New Roman" w:hAnsi="Times New Roman" w:cs="Times New Roman"/>
          <w:i/>
          <w:color w:val="1A1A1A"/>
        </w:rPr>
        <w:t xml:space="preserve">Introduction to the Capacity Development Theme. </w:t>
      </w:r>
      <w:r>
        <w:rPr>
          <w:rFonts w:ascii="Times New Roman" w:eastAsia="Times New Roman" w:hAnsi="Times New Roman" w:cs="Times New Roman"/>
          <w:color w:val="1A1A1A"/>
        </w:rPr>
        <w:t>Interactive workshop panelist: International Union for Conservation of Nature (IUCN) World Parks Congress, Sydney, Australia, November 2014.</w:t>
      </w:r>
    </w:p>
    <w:p w14:paraId="6DA00C9D" w14:textId="77777777" w:rsidR="002C4DC7" w:rsidRDefault="00250E06" w:rsidP="00CF7835">
      <w:pPr>
        <w:pStyle w:val="Normal1"/>
        <w:spacing w:after="300" w:line="276" w:lineRule="auto"/>
        <w:ind w:left="720" w:hanging="720"/>
        <w:contextualSpacing w:val="0"/>
      </w:pPr>
      <w:r>
        <w:rPr>
          <w:rFonts w:ascii="Times New Roman" w:eastAsia="Times New Roman" w:hAnsi="Times New Roman" w:cs="Times New Roman"/>
          <w:color w:val="1A1A1A"/>
        </w:rPr>
        <w:t xml:space="preserve">Rao, M., </w:t>
      </w:r>
      <w:r>
        <w:rPr>
          <w:rFonts w:ascii="Times New Roman" w:eastAsia="Times New Roman" w:hAnsi="Times New Roman" w:cs="Times New Roman"/>
          <w:b/>
          <w:color w:val="1A1A1A"/>
        </w:rPr>
        <w:t>E.J. Sterling</w:t>
      </w:r>
      <w:r>
        <w:rPr>
          <w:rFonts w:ascii="Times New Roman" w:eastAsia="Times New Roman" w:hAnsi="Times New Roman" w:cs="Times New Roman"/>
          <w:color w:val="1A1A1A"/>
        </w:rPr>
        <w:t>, and M. Groom.</w:t>
      </w:r>
      <w:r>
        <w:rPr>
          <w:rFonts w:ascii="Times New Roman" w:eastAsia="Times New Roman" w:hAnsi="Times New Roman" w:cs="Times New Roman"/>
          <w:b/>
          <w:i/>
          <w:color w:val="1E1E1E"/>
        </w:rPr>
        <w:t xml:space="preserve"> </w:t>
      </w:r>
      <w:r>
        <w:rPr>
          <w:rFonts w:ascii="Times New Roman" w:eastAsia="Times New Roman" w:hAnsi="Times New Roman" w:cs="Times New Roman"/>
          <w:i/>
          <w:color w:val="1E1E1E"/>
        </w:rPr>
        <w:t xml:space="preserve">Innovations in capacity development tools and approaches. </w:t>
      </w:r>
      <w:r>
        <w:rPr>
          <w:rFonts w:ascii="Times New Roman" w:eastAsia="Times New Roman" w:hAnsi="Times New Roman" w:cs="Times New Roman"/>
          <w:highlight w:val="white"/>
        </w:rPr>
        <w:t>Workshop co-organizer</w:t>
      </w:r>
      <w:r>
        <w:rPr>
          <w:rFonts w:ascii="Times New Roman" w:eastAsia="Times New Roman" w:hAnsi="Times New Roman" w:cs="Times New Roman"/>
        </w:rPr>
        <w:t>: International Union for Conservation of Nature (IUCN) World Parks Congress, Sydney, Australia, November 2014.</w:t>
      </w:r>
    </w:p>
    <w:p w14:paraId="3010E45D" w14:textId="77777777" w:rsidR="002C4DC7" w:rsidRDefault="00250E06" w:rsidP="00CF7835">
      <w:pPr>
        <w:pStyle w:val="Normal1"/>
        <w:spacing w:after="300" w:line="276" w:lineRule="auto"/>
        <w:ind w:left="720" w:hanging="720"/>
        <w:contextualSpacing w:val="0"/>
      </w:pPr>
      <w:r>
        <w:rPr>
          <w:rFonts w:ascii="Times New Roman" w:eastAsia="Times New Roman" w:hAnsi="Times New Roman" w:cs="Times New Roman"/>
          <w:color w:val="1A1A1A"/>
        </w:rPr>
        <w:t xml:space="preserve">Rakotobe, D., </w:t>
      </w:r>
      <w:r>
        <w:rPr>
          <w:rFonts w:ascii="Times New Roman" w:eastAsia="Times New Roman" w:hAnsi="Times New Roman" w:cs="Times New Roman"/>
          <w:b/>
          <w:color w:val="1A1A1A"/>
        </w:rPr>
        <w:t>E.J. Sterling</w:t>
      </w:r>
      <w:r>
        <w:rPr>
          <w:rFonts w:ascii="Times New Roman" w:eastAsia="Times New Roman" w:hAnsi="Times New Roman" w:cs="Times New Roman"/>
          <w:color w:val="1A1A1A"/>
        </w:rPr>
        <w:t xml:space="preserve">, and P. Rosabal. </w:t>
      </w:r>
      <w:r>
        <w:rPr>
          <w:rFonts w:ascii="Times New Roman" w:eastAsia="Times New Roman" w:hAnsi="Times New Roman" w:cs="Times New Roman"/>
          <w:i/>
          <w:color w:val="1E1E1E"/>
        </w:rPr>
        <w:t xml:space="preserve">Developing a road map for capacity development for effective management and governance of conservation areas. </w:t>
      </w:r>
      <w:r>
        <w:rPr>
          <w:rFonts w:ascii="Times New Roman" w:eastAsia="Times New Roman" w:hAnsi="Times New Roman" w:cs="Times New Roman"/>
          <w:highlight w:val="white"/>
        </w:rPr>
        <w:t>Workshop co-organizer</w:t>
      </w:r>
      <w:r>
        <w:rPr>
          <w:rFonts w:ascii="Times New Roman" w:eastAsia="Times New Roman" w:hAnsi="Times New Roman" w:cs="Times New Roman"/>
        </w:rPr>
        <w:t>: International Union for Conservation of Nature (IUCN) World Parks Congress, Sydney, Australia, November 2014.</w:t>
      </w:r>
    </w:p>
    <w:p w14:paraId="13158B0C" w14:textId="77777777" w:rsidR="002C4DC7" w:rsidRDefault="00250E06" w:rsidP="00CF7835">
      <w:pPr>
        <w:pStyle w:val="Normal1"/>
        <w:spacing w:after="300" w:line="276" w:lineRule="auto"/>
        <w:ind w:left="720" w:hanging="720"/>
        <w:contextualSpacing w:val="0"/>
      </w:pPr>
      <w:r>
        <w:rPr>
          <w:rFonts w:ascii="Times New Roman" w:eastAsia="Times New Roman" w:hAnsi="Times New Roman" w:cs="Times New Roman"/>
          <w:color w:val="1A1A1A"/>
        </w:rPr>
        <w:t xml:space="preserve">Wood, M., </w:t>
      </w:r>
      <w:r>
        <w:rPr>
          <w:rFonts w:ascii="Times New Roman" w:eastAsia="Times New Roman" w:hAnsi="Times New Roman" w:cs="Times New Roman"/>
          <w:b/>
          <w:color w:val="1A1A1A"/>
        </w:rPr>
        <w:t>E.J. Sterling,</w:t>
      </w:r>
      <w:r>
        <w:rPr>
          <w:rFonts w:ascii="Times New Roman" w:eastAsia="Times New Roman" w:hAnsi="Times New Roman" w:cs="Times New Roman"/>
          <w:color w:val="1A1A1A"/>
        </w:rPr>
        <w:t xml:space="preserve"> J. Ervin, and J. Mow. </w:t>
      </w:r>
      <w:r>
        <w:rPr>
          <w:rFonts w:ascii="Times New Roman" w:eastAsia="Times New Roman" w:hAnsi="Times New Roman" w:cs="Times New Roman"/>
          <w:i/>
          <w:color w:val="1E1E1E"/>
        </w:rPr>
        <w:t xml:space="preserve">Scenario planning tools for capacity development programmes. </w:t>
      </w:r>
      <w:r>
        <w:rPr>
          <w:rFonts w:ascii="Times New Roman" w:eastAsia="Times New Roman" w:hAnsi="Times New Roman" w:cs="Times New Roman"/>
          <w:highlight w:val="white"/>
        </w:rPr>
        <w:t>Workshop co-organizer</w:t>
      </w:r>
      <w:r>
        <w:rPr>
          <w:rFonts w:ascii="Times New Roman" w:eastAsia="Times New Roman" w:hAnsi="Times New Roman" w:cs="Times New Roman"/>
        </w:rPr>
        <w:t>: International Union for Conservation of Nature (IUCN) World Parks Congress, Sydney, Australia, November 2014.</w:t>
      </w:r>
    </w:p>
    <w:p w14:paraId="3C83F4DF" w14:textId="77777777" w:rsidR="002C4DC7" w:rsidRDefault="00250E06" w:rsidP="00CF7835">
      <w:pPr>
        <w:pStyle w:val="Normal1"/>
        <w:spacing w:after="300" w:line="276" w:lineRule="auto"/>
        <w:ind w:left="720" w:hanging="720"/>
        <w:contextualSpacing w:val="0"/>
      </w:pPr>
      <w:r>
        <w:rPr>
          <w:rFonts w:ascii="Times New Roman" w:eastAsia="Times New Roman" w:hAnsi="Times New Roman" w:cs="Times New Roman"/>
          <w:color w:val="1A1A1A"/>
        </w:rPr>
        <w:t xml:space="preserve">MacKinnon, K., </w:t>
      </w:r>
      <w:r>
        <w:rPr>
          <w:rFonts w:ascii="Times New Roman" w:eastAsia="Times New Roman" w:hAnsi="Times New Roman" w:cs="Times New Roman"/>
          <w:b/>
          <w:color w:val="1A1A1A"/>
        </w:rPr>
        <w:t>E.J. Sterling</w:t>
      </w:r>
      <w:r>
        <w:rPr>
          <w:rFonts w:ascii="Times New Roman" w:eastAsia="Times New Roman" w:hAnsi="Times New Roman" w:cs="Times New Roman"/>
          <w:color w:val="1A1A1A"/>
        </w:rPr>
        <w:t xml:space="preserve">, P. Rosabal, M.R. Appleton, and E. Muller. </w:t>
      </w:r>
      <w:r>
        <w:rPr>
          <w:rFonts w:ascii="Times New Roman" w:eastAsia="Times New Roman" w:hAnsi="Times New Roman" w:cs="Times New Roman"/>
          <w:i/>
          <w:color w:val="1E1E1E"/>
        </w:rPr>
        <w:t>Introduction to the Capacity Development Theme.</w:t>
      </w:r>
      <w:r>
        <w:rPr>
          <w:rFonts w:ascii="Times New Roman" w:eastAsia="Times New Roman" w:hAnsi="Times New Roman" w:cs="Times New Roman"/>
          <w:highlight w:val="white"/>
        </w:rPr>
        <w:t xml:space="preserve"> Workshop co-organizer</w:t>
      </w:r>
      <w:r>
        <w:rPr>
          <w:rFonts w:ascii="Times New Roman" w:eastAsia="Times New Roman" w:hAnsi="Times New Roman" w:cs="Times New Roman"/>
        </w:rPr>
        <w:t xml:space="preserve">: International Union for </w:t>
      </w:r>
      <w:r>
        <w:rPr>
          <w:rFonts w:ascii="Times New Roman" w:eastAsia="Times New Roman" w:hAnsi="Times New Roman" w:cs="Times New Roman"/>
        </w:rPr>
        <w:lastRenderedPageBreak/>
        <w:t>Conservation of Nature (IUCN) World Parks Congress, Sydney, Australia, November 2014.</w:t>
      </w:r>
    </w:p>
    <w:p w14:paraId="2D55DA9E" w14:textId="77777777" w:rsidR="002C4DC7" w:rsidRDefault="00250E06" w:rsidP="00CF7835">
      <w:pPr>
        <w:pStyle w:val="Normal1"/>
        <w:spacing w:after="300" w:line="276" w:lineRule="auto"/>
        <w:ind w:left="720" w:hanging="720"/>
        <w:contextualSpacing w:val="0"/>
      </w:pPr>
      <w:r>
        <w:rPr>
          <w:rFonts w:ascii="Times New Roman" w:eastAsia="Times New Roman" w:hAnsi="Times New Roman" w:cs="Times New Roman"/>
          <w:color w:val="1A1A1A"/>
        </w:rPr>
        <w:t xml:space="preserve">Morgan, K., P. Josif, J. Morrison, K. Kinney, and </w:t>
      </w:r>
      <w:r>
        <w:rPr>
          <w:rFonts w:ascii="Times New Roman" w:eastAsia="Times New Roman" w:hAnsi="Times New Roman" w:cs="Times New Roman"/>
          <w:b/>
          <w:color w:val="1A1A1A"/>
        </w:rPr>
        <w:t>E.J. Sterling</w:t>
      </w:r>
      <w:r>
        <w:rPr>
          <w:rFonts w:ascii="Times New Roman" w:eastAsia="Times New Roman" w:hAnsi="Times New Roman" w:cs="Times New Roman"/>
          <w:color w:val="1A1A1A"/>
        </w:rPr>
        <w:t xml:space="preserve">. </w:t>
      </w:r>
      <w:r>
        <w:rPr>
          <w:rFonts w:ascii="Times New Roman" w:eastAsia="Times New Roman" w:hAnsi="Times New Roman" w:cs="Times New Roman"/>
          <w:i/>
          <w:color w:val="1E1E1E"/>
        </w:rPr>
        <w:t xml:space="preserve">Capacity Development for Resilience: Indigenous Peoples and local Communities and diverse knowledge systems. </w:t>
      </w:r>
      <w:r>
        <w:rPr>
          <w:rFonts w:ascii="Times New Roman" w:eastAsia="Times New Roman" w:hAnsi="Times New Roman" w:cs="Times New Roman"/>
          <w:highlight w:val="white"/>
        </w:rPr>
        <w:t>Workshop co-organizer</w:t>
      </w:r>
      <w:r>
        <w:rPr>
          <w:rFonts w:ascii="Times New Roman" w:eastAsia="Times New Roman" w:hAnsi="Times New Roman" w:cs="Times New Roman"/>
        </w:rPr>
        <w:t>: International Union for Conservation of Nature (IUCN) World Parks Congress, Sydney, Australia, November 2014.</w:t>
      </w:r>
    </w:p>
    <w:p w14:paraId="51B09D70" w14:textId="77777777" w:rsidR="002C4DC7" w:rsidRDefault="00250E06" w:rsidP="00CF7835">
      <w:pPr>
        <w:pStyle w:val="Normal1"/>
        <w:spacing w:line="276" w:lineRule="auto"/>
        <w:ind w:left="720" w:hanging="720"/>
        <w:contextualSpacing w:val="0"/>
      </w:pPr>
      <w:r>
        <w:rPr>
          <w:rFonts w:ascii="Times New Roman" w:eastAsia="Times New Roman" w:hAnsi="Times New Roman" w:cs="Times New Roman"/>
          <w:color w:val="1A1A1A"/>
        </w:rPr>
        <w:t xml:space="preserve">Barborak, J., J. Copsey, R. Finchum, </w:t>
      </w:r>
      <w:r>
        <w:rPr>
          <w:rFonts w:ascii="Times New Roman" w:eastAsia="Times New Roman" w:hAnsi="Times New Roman" w:cs="Times New Roman"/>
          <w:b/>
          <w:color w:val="1A1A1A"/>
        </w:rPr>
        <w:t>E.J. Sterling</w:t>
      </w:r>
      <w:r>
        <w:rPr>
          <w:rFonts w:ascii="Times New Roman" w:eastAsia="Times New Roman" w:hAnsi="Times New Roman" w:cs="Times New Roman"/>
          <w:color w:val="1A1A1A"/>
        </w:rPr>
        <w:t>, and A.L. Porzecanski.</w:t>
      </w:r>
      <w:r>
        <w:rPr>
          <w:rFonts w:ascii="Times New Roman" w:eastAsia="Times New Roman" w:hAnsi="Times New Roman" w:cs="Times New Roman"/>
        </w:rPr>
        <w:t xml:space="preserve"> </w:t>
      </w:r>
      <w:r>
        <w:rPr>
          <w:rFonts w:ascii="Times New Roman" w:eastAsia="Times New Roman" w:hAnsi="Times New Roman" w:cs="Times New Roman"/>
          <w:i/>
          <w:color w:val="1E1E1E"/>
        </w:rPr>
        <w:t xml:space="preserve">Evaluating conservation capacity development: Synthesizing ideas and best practices. </w:t>
      </w:r>
      <w:r>
        <w:rPr>
          <w:rFonts w:ascii="Times New Roman" w:eastAsia="Times New Roman" w:hAnsi="Times New Roman" w:cs="Times New Roman"/>
          <w:highlight w:val="white"/>
        </w:rPr>
        <w:t>Workshop co-organizer</w:t>
      </w:r>
      <w:r>
        <w:rPr>
          <w:rFonts w:ascii="Times New Roman" w:eastAsia="Times New Roman" w:hAnsi="Times New Roman" w:cs="Times New Roman"/>
        </w:rPr>
        <w:t>: International Union for Conservation of Nature (IUCN) World Parks Congress, Sydney, Australia, November 2014.</w:t>
      </w:r>
    </w:p>
    <w:p w14:paraId="7F94BACF" w14:textId="77777777" w:rsidR="002C4DC7" w:rsidRDefault="002C4DC7">
      <w:pPr>
        <w:pStyle w:val="Normal1"/>
        <w:spacing w:line="276" w:lineRule="auto"/>
        <w:ind w:left="720" w:hanging="719"/>
        <w:contextualSpacing w:val="0"/>
      </w:pPr>
    </w:p>
    <w:p w14:paraId="07CF9156" w14:textId="37A3DD3F" w:rsidR="002C4DC7" w:rsidRDefault="005A2979">
      <w:pPr>
        <w:pStyle w:val="Normal1"/>
        <w:spacing w:line="276" w:lineRule="auto"/>
        <w:ind w:left="720" w:hanging="719"/>
        <w:contextualSpacing w:val="0"/>
      </w:pPr>
      <w:r>
        <w:rPr>
          <w:rFonts w:ascii="Times New Roman" w:eastAsia="Times New Roman" w:hAnsi="Times New Roman" w:cs="Times New Roman"/>
          <w:highlight w:val="white"/>
        </w:rPr>
        <w:t>Blair, M.E.,</w:t>
      </w:r>
      <w:r w:rsidR="00250E06">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 xml:space="preserve">Le Duc Minh </w:t>
      </w:r>
      <w:r w:rsidR="00250E06">
        <w:rPr>
          <w:rFonts w:ascii="Times New Roman" w:eastAsia="Times New Roman" w:hAnsi="Times New Roman" w:cs="Times New Roman"/>
          <w:highlight w:val="white"/>
        </w:rPr>
        <w:t xml:space="preserve">and </w:t>
      </w:r>
      <w:r w:rsidR="00250E06">
        <w:rPr>
          <w:rFonts w:ascii="Times New Roman" w:eastAsia="Times New Roman" w:hAnsi="Times New Roman" w:cs="Times New Roman"/>
          <w:b/>
          <w:highlight w:val="white"/>
        </w:rPr>
        <w:t>E.J. Sterling</w:t>
      </w:r>
      <w:r w:rsidR="00250E06">
        <w:rPr>
          <w:rFonts w:ascii="Times New Roman" w:eastAsia="Times New Roman" w:hAnsi="Times New Roman" w:cs="Times New Roman"/>
          <w:highlight w:val="white"/>
        </w:rPr>
        <w:t xml:space="preserve">. </w:t>
      </w:r>
      <w:r w:rsidR="00250E06">
        <w:rPr>
          <w:rFonts w:ascii="Times New Roman" w:eastAsia="Times New Roman" w:hAnsi="Times New Roman" w:cs="Times New Roman"/>
          <w:i/>
          <w:highlight w:val="white"/>
        </w:rPr>
        <w:t>Building a Roadmap to a Broader Community: An Open Meeting of the SCB’s Committee on Diversity.</w:t>
      </w:r>
      <w:r w:rsidR="00250E06">
        <w:rPr>
          <w:rFonts w:ascii="Times New Roman" w:eastAsia="Times New Roman" w:hAnsi="Times New Roman" w:cs="Times New Roman"/>
          <w:highlight w:val="white"/>
        </w:rPr>
        <w:t xml:space="preserve"> Workshop co-organizer: Society for Conservation Biology (SCB) Asia Congress, Malaysia, August 2014.</w:t>
      </w:r>
    </w:p>
    <w:p w14:paraId="410746B7" w14:textId="77777777" w:rsidR="002C4DC7" w:rsidRDefault="002C4DC7">
      <w:pPr>
        <w:pStyle w:val="Normal1"/>
        <w:spacing w:line="276" w:lineRule="auto"/>
        <w:ind w:left="720" w:hanging="719"/>
        <w:contextualSpacing w:val="0"/>
      </w:pPr>
    </w:p>
    <w:p w14:paraId="4F30B658" w14:textId="77777777" w:rsidR="002C4DC7" w:rsidRDefault="00250E06">
      <w:pPr>
        <w:pStyle w:val="Normal1"/>
        <w:spacing w:line="276" w:lineRule="auto"/>
        <w:ind w:left="720" w:hanging="719"/>
        <w:contextualSpacing w:val="0"/>
      </w:pPr>
      <w:r>
        <w:rPr>
          <w:rFonts w:ascii="Times New Roman" w:eastAsia="Times New Roman" w:hAnsi="Times New Roman" w:cs="Times New Roman"/>
        </w:rPr>
        <w:t xml:space="preserve">López, E.H., M.D. Le, T.V. Nguyen, H.T. Duong, G.T.H Cao, </w:t>
      </w:r>
      <w:r>
        <w:rPr>
          <w:rFonts w:ascii="Times New Roman" w:eastAsia="Times New Roman" w:hAnsi="Times New Roman" w:cs="Times New Roman"/>
          <w:b/>
        </w:rPr>
        <w:t>E.J. Sterling,</w:t>
      </w:r>
      <w:r>
        <w:rPr>
          <w:rFonts w:ascii="Times New Roman" w:eastAsia="Times New Roman" w:hAnsi="Times New Roman" w:cs="Times New Roman"/>
        </w:rPr>
        <w:t xml:space="preserve"> M.E. Blair. Inferring molecular phylogenetic relationships among endangered slow lorises (genus </w:t>
      </w:r>
      <w:r>
        <w:rPr>
          <w:rFonts w:ascii="Times New Roman" w:eastAsia="Times New Roman" w:hAnsi="Times New Roman" w:cs="Times New Roman"/>
          <w:i/>
        </w:rPr>
        <w:t>Nycticebus)</w:t>
      </w:r>
      <w:r>
        <w:rPr>
          <w:rFonts w:ascii="Times New Roman" w:eastAsia="Times New Roman" w:hAnsi="Times New Roman" w:cs="Times New Roman"/>
        </w:rPr>
        <w:t xml:space="preserve">. Poster presentation: Society for Conservation Biology Asia Section Meetings, Melaka, Malaysia, August 2014. </w:t>
      </w:r>
    </w:p>
    <w:p w14:paraId="1AD01BF9" w14:textId="77777777" w:rsidR="002C4DC7" w:rsidRDefault="00250E06">
      <w:pPr>
        <w:pStyle w:val="Normal1"/>
        <w:spacing w:line="276" w:lineRule="auto"/>
        <w:ind w:left="720" w:hanging="719"/>
        <w:contextualSpacing w:val="0"/>
      </w:pPr>
      <w:r>
        <w:rPr>
          <w:rFonts w:ascii="Times New Roman" w:eastAsia="Times New Roman" w:hAnsi="Times New Roman" w:cs="Times New Roman"/>
        </w:rPr>
        <w:t xml:space="preserve"> </w:t>
      </w:r>
    </w:p>
    <w:p w14:paraId="3CCDD64E" w14:textId="77777777" w:rsidR="002C4DC7" w:rsidRDefault="00250E06">
      <w:pPr>
        <w:pStyle w:val="Normal1"/>
        <w:spacing w:line="276" w:lineRule="auto"/>
        <w:ind w:left="720" w:hanging="719"/>
        <w:contextualSpacing w:val="0"/>
      </w:pPr>
      <w:r>
        <w:rPr>
          <w:rFonts w:ascii="Times New Roman" w:eastAsia="Times New Roman" w:hAnsi="Times New Roman" w:cs="Times New Roman"/>
        </w:rPr>
        <w:t xml:space="preserve">Le, M.D., H.M. Thach, V.H. Nguyen, G. Amato, R. DeSalle, G. Sethi, M. Birchette, </w:t>
      </w:r>
      <w:r>
        <w:rPr>
          <w:rFonts w:ascii="Times New Roman" w:eastAsia="Times New Roman" w:hAnsi="Times New Roman" w:cs="Times New Roman"/>
          <w:b/>
        </w:rPr>
        <w:t>E.J. Sterling</w:t>
      </w:r>
      <w:r>
        <w:rPr>
          <w:rFonts w:ascii="Times New Roman" w:eastAsia="Times New Roman" w:hAnsi="Times New Roman" w:cs="Times New Roman"/>
        </w:rPr>
        <w:t>, and M.E. Blair. DNA barcoding as a part of an interdisciplinary research approach to facilitate improved wildlife trade management. Podium presentation: Society for Conservation Biology Asia Section Meetings, Melaka, Malaysia, August 2014.</w:t>
      </w:r>
    </w:p>
    <w:p w14:paraId="3FA346AD" w14:textId="77777777" w:rsidR="002C4DC7" w:rsidRDefault="00250E06">
      <w:pPr>
        <w:pStyle w:val="Normal1"/>
        <w:spacing w:line="276" w:lineRule="auto"/>
        <w:ind w:left="720" w:hanging="719"/>
        <w:contextualSpacing w:val="0"/>
      </w:pPr>
      <w:r>
        <w:rPr>
          <w:rFonts w:ascii="Times New Roman" w:eastAsia="Times New Roman" w:hAnsi="Times New Roman" w:cs="Times New Roman"/>
        </w:rPr>
        <w:t xml:space="preserve"> </w:t>
      </w:r>
    </w:p>
    <w:p w14:paraId="75DB3A9A" w14:textId="77777777" w:rsidR="002C4DC7" w:rsidRDefault="00250E06">
      <w:pPr>
        <w:pStyle w:val="Normal1"/>
        <w:spacing w:line="276" w:lineRule="auto"/>
        <w:ind w:left="720" w:hanging="719"/>
        <w:contextualSpacing w:val="0"/>
      </w:pPr>
      <w:r>
        <w:rPr>
          <w:rFonts w:ascii="Times New Roman" w:eastAsia="Times New Roman" w:hAnsi="Times New Roman" w:cs="Times New Roman"/>
        </w:rPr>
        <w:t xml:space="preserve">Matthews, L.C., M.D. Le, E.H. López, C.M. Bergey, </w:t>
      </w:r>
      <w:r>
        <w:rPr>
          <w:rFonts w:ascii="Times New Roman" w:eastAsia="Times New Roman" w:hAnsi="Times New Roman" w:cs="Times New Roman"/>
          <w:b/>
        </w:rPr>
        <w:t>E.J. Sterling,</w:t>
      </w:r>
      <w:r>
        <w:rPr>
          <w:rFonts w:ascii="Times New Roman" w:eastAsia="Times New Roman" w:hAnsi="Times New Roman" w:cs="Times New Roman"/>
        </w:rPr>
        <w:t xml:space="preserve"> and M.E. Blair. The utility of nuclear introns to diagnose among slow loris species (genus </w:t>
      </w:r>
      <w:r>
        <w:rPr>
          <w:rFonts w:ascii="Times New Roman" w:eastAsia="Times New Roman" w:hAnsi="Times New Roman" w:cs="Times New Roman"/>
          <w:i/>
        </w:rPr>
        <w:t>Nycticebus</w:t>
      </w:r>
      <w:r>
        <w:rPr>
          <w:rFonts w:ascii="Times New Roman" w:eastAsia="Times New Roman" w:hAnsi="Times New Roman" w:cs="Times New Roman"/>
        </w:rPr>
        <w:t>). Podium presentation: International Primatological Congress, Hanoi, Vietnam, August 2014.</w:t>
      </w:r>
    </w:p>
    <w:p w14:paraId="76642B64" w14:textId="77777777" w:rsidR="002C4DC7" w:rsidRDefault="00250E06">
      <w:pPr>
        <w:pStyle w:val="Normal1"/>
        <w:spacing w:line="276" w:lineRule="auto"/>
        <w:ind w:left="720" w:hanging="719"/>
        <w:contextualSpacing w:val="0"/>
      </w:pPr>
      <w:r>
        <w:rPr>
          <w:rFonts w:ascii="Times New Roman" w:eastAsia="Times New Roman" w:hAnsi="Times New Roman" w:cs="Times New Roman"/>
        </w:rPr>
        <w:t xml:space="preserve"> </w:t>
      </w:r>
    </w:p>
    <w:p w14:paraId="7BE1887F" w14:textId="77777777" w:rsidR="002C4DC7" w:rsidRDefault="00250E06">
      <w:pPr>
        <w:pStyle w:val="Normal1"/>
        <w:spacing w:line="276" w:lineRule="auto"/>
        <w:ind w:left="720" w:hanging="719"/>
        <w:contextualSpacing w:val="0"/>
      </w:pPr>
      <w:r>
        <w:rPr>
          <w:rFonts w:ascii="Times New Roman" w:eastAsia="Times New Roman" w:hAnsi="Times New Roman" w:cs="Times New Roman"/>
        </w:rPr>
        <w:t>López, E.H., M.D. Le, T.V. Nguyen, H.T. Duong</w:t>
      </w:r>
      <w:r>
        <w:rPr>
          <w:rFonts w:ascii="Times New Roman" w:eastAsia="Times New Roman" w:hAnsi="Times New Roman" w:cs="Times New Roman"/>
          <w:color w:val="386EFF"/>
        </w:rPr>
        <w:t xml:space="preserve">, </w:t>
      </w:r>
      <w:r>
        <w:rPr>
          <w:rFonts w:ascii="Times New Roman" w:eastAsia="Times New Roman" w:hAnsi="Times New Roman" w:cs="Times New Roman"/>
        </w:rPr>
        <w:t xml:space="preserve">G.T.H Cao, </w:t>
      </w:r>
      <w:r>
        <w:rPr>
          <w:rFonts w:ascii="Times New Roman" w:eastAsia="Times New Roman" w:hAnsi="Times New Roman" w:cs="Times New Roman"/>
          <w:b/>
        </w:rPr>
        <w:t>E.J. Sterling</w:t>
      </w:r>
      <w:r>
        <w:rPr>
          <w:rFonts w:ascii="Times New Roman" w:eastAsia="Times New Roman" w:hAnsi="Times New Roman" w:cs="Times New Roman"/>
        </w:rPr>
        <w:t xml:space="preserve">, M.E. Blair. Inferring molecular phylogenetic relationships among slow lorises (genus </w:t>
      </w:r>
      <w:r>
        <w:rPr>
          <w:rFonts w:ascii="Times New Roman" w:eastAsia="Times New Roman" w:hAnsi="Times New Roman" w:cs="Times New Roman"/>
          <w:i/>
        </w:rPr>
        <w:t>Nycticebus)</w:t>
      </w:r>
      <w:r>
        <w:rPr>
          <w:rFonts w:ascii="Times New Roman" w:eastAsia="Times New Roman" w:hAnsi="Times New Roman" w:cs="Times New Roman"/>
        </w:rPr>
        <w:t xml:space="preserve"> using mitochondrial DNA sequence data. Poster presentation: International Primatological Congress, Hanoi, Vietnam, August 2014. </w:t>
      </w:r>
    </w:p>
    <w:p w14:paraId="163E6301" w14:textId="77777777" w:rsidR="002C4DC7" w:rsidRDefault="00250E06">
      <w:pPr>
        <w:pStyle w:val="Normal1"/>
        <w:spacing w:line="276" w:lineRule="auto"/>
        <w:ind w:left="720" w:hanging="719"/>
        <w:contextualSpacing w:val="0"/>
      </w:pPr>
      <w:r>
        <w:rPr>
          <w:rFonts w:ascii="Times New Roman" w:eastAsia="Times New Roman" w:hAnsi="Times New Roman" w:cs="Times New Roman"/>
        </w:rPr>
        <w:t xml:space="preserve"> </w:t>
      </w:r>
    </w:p>
    <w:p w14:paraId="7268E25F" w14:textId="77777777" w:rsidR="002C4DC7" w:rsidRDefault="00250E06">
      <w:pPr>
        <w:pStyle w:val="Normal1"/>
        <w:spacing w:line="276" w:lineRule="auto"/>
        <w:ind w:left="720" w:hanging="719"/>
        <w:contextualSpacing w:val="0"/>
      </w:pPr>
      <w:r>
        <w:rPr>
          <w:rFonts w:ascii="Times New Roman" w:eastAsia="Times New Roman" w:hAnsi="Times New Roman" w:cs="Times New Roman"/>
        </w:rPr>
        <w:t xml:space="preserve">Blair, M.E., </w:t>
      </w:r>
      <w:r>
        <w:rPr>
          <w:rFonts w:ascii="Times New Roman" w:eastAsia="Times New Roman" w:hAnsi="Times New Roman" w:cs="Times New Roman"/>
          <w:b/>
        </w:rPr>
        <w:t>E.J. Sterling,</w:t>
      </w:r>
      <w:r>
        <w:rPr>
          <w:rFonts w:ascii="Times New Roman" w:eastAsia="Times New Roman" w:hAnsi="Times New Roman" w:cs="Times New Roman"/>
        </w:rPr>
        <w:t xml:space="preserve"> M. Dusch, C. Raxworthy, and R.G. Pearson. 2014. Inferring speciation process from ecological niche evolution: A case study of lemurs in Madagascar. Podium presentation: International Primatological Congress, Hanoi, Vietnam, August 2014.</w:t>
      </w:r>
    </w:p>
    <w:p w14:paraId="3CC13B84" w14:textId="77777777" w:rsidR="002C4DC7" w:rsidRDefault="00250E06">
      <w:pPr>
        <w:pStyle w:val="Normal1"/>
        <w:spacing w:line="276" w:lineRule="auto"/>
        <w:ind w:left="720" w:hanging="719"/>
        <w:contextualSpacing w:val="0"/>
      </w:pPr>
      <w:r>
        <w:rPr>
          <w:rFonts w:ascii="Times New Roman" w:eastAsia="Times New Roman" w:hAnsi="Times New Roman" w:cs="Times New Roman"/>
        </w:rPr>
        <w:lastRenderedPageBreak/>
        <w:t xml:space="preserve"> </w:t>
      </w:r>
    </w:p>
    <w:p w14:paraId="5C150B19" w14:textId="77777777" w:rsidR="002C4DC7" w:rsidRDefault="00250E06">
      <w:pPr>
        <w:pStyle w:val="Normal1"/>
        <w:spacing w:line="276" w:lineRule="auto"/>
        <w:ind w:left="720" w:hanging="719"/>
        <w:contextualSpacing w:val="0"/>
      </w:pPr>
      <w:r>
        <w:rPr>
          <w:rFonts w:ascii="Times New Roman" w:eastAsia="Times New Roman" w:hAnsi="Times New Roman" w:cs="Times New Roman"/>
        </w:rPr>
        <w:t xml:space="preserve">Le, M.D., H.M. Thach, V.H. Nguyen, G. Amato, R. DeSalle, G. Sethi, M. Birchette, </w:t>
      </w:r>
      <w:r>
        <w:rPr>
          <w:rFonts w:ascii="Times New Roman" w:eastAsia="Times New Roman" w:hAnsi="Times New Roman" w:cs="Times New Roman"/>
          <w:b/>
        </w:rPr>
        <w:t>E.J. Sterling</w:t>
      </w:r>
      <w:r>
        <w:rPr>
          <w:rFonts w:ascii="Times New Roman" w:eastAsia="Times New Roman" w:hAnsi="Times New Roman" w:cs="Times New Roman"/>
        </w:rPr>
        <w:t xml:space="preserve">, and M.E. Blair. DNA barcoding and forensic tools as a part of an interdisciplinary research approach to facilitate improved wildlife trade management. Podium presentation: International Primatological Congress, Hanoi, Vietnam, August </w:t>
      </w:r>
      <w:r>
        <w:rPr>
          <w:rFonts w:ascii="Times New Roman" w:eastAsia="Times New Roman" w:hAnsi="Times New Roman" w:cs="Times New Roman"/>
          <w:highlight w:val="white"/>
        </w:rPr>
        <w:t>2014.</w:t>
      </w:r>
    </w:p>
    <w:p w14:paraId="2E579740" w14:textId="77777777" w:rsidR="002C4DC7" w:rsidRDefault="00250E06">
      <w:pPr>
        <w:pStyle w:val="Normal1"/>
        <w:spacing w:line="276" w:lineRule="auto"/>
        <w:ind w:left="720" w:hanging="719"/>
        <w:contextualSpacing w:val="0"/>
      </w:pPr>
      <w:r>
        <w:rPr>
          <w:rFonts w:ascii="Times New Roman" w:eastAsia="Times New Roman" w:hAnsi="Times New Roman" w:cs="Times New Roman"/>
          <w:highlight w:val="white"/>
        </w:rPr>
        <w:t xml:space="preserve"> </w:t>
      </w:r>
    </w:p>
    <w:p w14:paraId="71522B91" w14:textId="77777777" w:rsidR="002C4DC7" w:rsidRDefault="00250E06">
      <w:pPr>
        <w:pStyle w:val="Normal1"/>
        <w:widowControl/>
        <w:ind w:left="720" w:hanging="719"/>
        <w:contextualSpacing w:val="0"/>
      </w:pPr>
      <w:r>
        <w:rPr>
          <w:rFonts w:ascii="Times New Roman" w:eastAsia="Times New Roman" w:hAnsi="Times New Roman" w:cs="Times New Roman"/>
          <w:highlight w:val="white"/>
        </w:rPr>
        <w:t xml:space="preserve">Filardi, C.E., D. Clark, and </w:t>
      </w:r>
      <w:r>
        <w:rPr>
          <w:rFonts w:ascii="Times New Roman" w:eastAsia="Times New Roman" w:hAnsi="Times New Roman" w:cs="Times New Roman"/>
          <w:b/>
          <w:highlight w:val="white"/>
        </w:rPr>
        <w:t>E.J. Sterling</w:t>
      </w:r>
      <w:r>
        <w:rPr>
          <w:rFonts w:ascii="Times New Roman" w:eastAsia="Times New Roman" w:hAnsi="Times New Roman" w:cs="Times New Roman"/>
          <w:highlight w:val="white"/>
        </w:rPr>
        <w:t>. “The Consequences of Thinking Big: Conservation Across Cultures for Landscape-scale Results.” Plenary panel moderator and co-organizer: Society for Conservation Biology (SCB) North American Congress, Missoula, MT, July 2014.</w:t>
      </w:r>
    </w:p>
    <w:p w14:paraId="785E5827" w14:textId="77777777" w:rsidR="002C4DC7" w:rsidRDefault="002C4DC7">
      <w:pPr>
        <w:pStyle w:val="Normal1"/>
        <w:widowControl/>
        <w:ind w:left="720" w:hanging="719"/>
        <w:contextualSpacing w:val="0"/>
      </w:pPr>
    </w:p>
    <w:p w14:paraId="5668C162" w14:textId="77777777" w:rsidR="002C4DC7" w:rsidRDefault="00250E06">
      <w:pPr>
        <w:pStyle w:val="Normal1"/>
        <w:widowControl/>
        <w:ind w:left="720" w:hanging="719"/>
        <w:contextualSpacing w:val="0"/>
      </w:pPr>
      <w:r>
        <w:rPr>
          <w:rFonts w:ascii="Times New Roman" w:eastAsia="Times New Roman" w:hAnsi="Times New Roman" w:cs="Times New Roman"/>
          <w:highlight w:val="white"/>
        </w:rPr>
        <w:t xml:space="preserve">Blair, M.E. and </w:t>
      </w:r>
      <w:r>
        <w:rPr>
          <w:rFonts w:ascii="Times New Roman" w:eastAsia="Times New Roman" w:hAnsi="Times New Roman" w:cs="Times New Roman"/>
          <w:b/>
          <w:highlight w:val="white"/>
        </w:rPr>
        <w:t>E.J. Sterling</w:t>
      </w:r>
      <w:r>
        <w:rPr>
          <w:rFonts w:ascii="Times New Roman" w:eastAsia="Times New Roman" w:hAnsi="Times New Roman" w:cs="Times New Roman"/>
          <w:highlight w:val="white"/>
        </w:rPr>
        <w:t xml:space="preserve">. </w:t>
      </w:r>
      <w:r>
        <w:rPr>
          <w:rFonts w:ascii="Times New Roman" w:eastAsia="Times New Roman" w:hAnsi="Times New Roman" w:cs="Times New Roman"/>
          <w:i/>
          <w:highlight w:val="white"/>
        </w:rPr>
        <w:t>Building a Roadmap to a Broader Community: An Open Meeting of the SCB’s Committee on Diversity.</w:t>
      </w:r>
      <w:r>
        <w:rPr>
          <w:rFonts w:ascii="Times New Roman" w:eastAsia="Times New Roman" w:hAnsi="Times New Roman" w:cs="Times New Roman"/>
          <w:highlight w:val="white"/>
        </w:rPr>
        <w:t xml:space="preserve"> Workshop co-organizer: Society for Conservation Biology (SCB) North American Congress, Missoula, MT, July 2014.</w:t>
      </w:r>
    </w:p>
    <w:p w14:paraId="0BCFB821" w14:textId="77777777" w:rsidR="002C4DC7" w:rsidRDefault="002C4DC7">
      <w:pPr>
        <w:pStyle w:val="Normal1"/>
        <w:widowControl/>
        <w:ind w:left="720" w:hanging="719"/>
        <w:contextualSpacing w:val="0"/>
      </w:pPr>
    </w:p>
    <w:p w14:paraId="3AD77034" w14:textId="77777777" w:rsidR="002C4DC7" w:rsidRDefault="00250E06">
      <w:pPr>
        <w:pStyle w:val="Normal1"/>
        <w:widowControl/>
        <w:ind w:left="720" w:hanging="719"/>
        <w:contextualSpacing w:val="0"/>
      </w:pPr>
      <w:r>
        <w:rPr>
          <w:rFonts w:ascii="Times New Roman" w:eastAsia="Times New Roman" w:hAnsi="Times New Roman" w:cs="Times New Roman"/>
          <w:highlight w:val="white"/>
        </w:rPr>
        <w:t xml:space="preserve">Landrigan, K.A., D. Rakotobe, A.L. Porzecanski, and </w:t>
      </w:r>
      <w:r>
        <w:rPr>
          <w:rFonts w:ascii="Times New Roman" w:eastAsia="Times New Roman" w:hAnsi="Times New Roman" w:cs="Times New Roman"/>
          <w:b/>
          <w:highlight w:val="white"/>
        </w:rPr>
        <w:t>E.J. Sterling.</w:t>
      </w:r>
      <w:r>
        <w:rPr>
          <w:rFonts w:ascii="Times New Roman" w:eastAsia="Times New Roman" w:hAnsi="Times New Roman" w:cs="Times New Roman"/>
          <w:highlight w:val="white"/>
        </w:rPr>
        <w:t xml:space="preserve"> Poster presentation: Lessons Learned from 10 Years of Conservation Capacity Development in Madagascar . Poster presentation: Society for Conservation Biology (SCB) North American Congress, Missoula, MT, July 2014.</w:t>
      </w:r>
    </w:p>
    <w:p w14:paraId="75F846CA" w14:textId="77777777" w:rsidR="002C4DC7" w:rsidRDefault="002C4DC7">
      <w:pPr>
        <w:pStyle w:val="Normal1"/>
        <w:widowControl/>
        <w:contextualSpacing w:val="0"/>
      </w:pPr>
    </w:p>
    <w:p w14:paraId="50C0B3A9" w14:textId="77777777" w:rsidR="002C4DC7" w:rsidRDefault="00250E06">
      <w:pPr>
        <w:pStyle w:val="Normal1"/>
        <w:widowControl/>
        <w:ind w:left="720" w:hanging="719"/>
        <w:contextualSpacing w:val="0"/>
      </w:pPr>
      <w:r>
        <w:rPr>
          <w:rFonts w:ascii="Times New Roman" w:eastAsia="Times New Roman" w:hAnsi="Times New Roman" w:cs="Times New Roman"/>
          <w:highlight w:val="white"/>
        </w:rPr>
        <w:t xml:space="preserve">Porzecanski, A.L., </w:t>
      </w:r>
      <w:r>
        <w:rPr>
          <w:rFonts w:ascii="Times New Roman" w:eastAsia="Times New Roman" w:hAnsi="Times New Roman" w:cs="Times New Roman"/>
          <w:b/>
          <w:highlight w:val="white"/>
        </w:rPr>
        <w:t>E.J. Sterling</w:t>
      </w:r>
      <w:r>
        <w:rPr>
          <w:rFonts w:ascii="Times New Roman" w:eastAsia="Times New Roman" w:hAnsi="Times New Roman" w:cs="Times New Roman"/>
          <w:highlight w:val="white"/>
        </w:rPr>
        <w:t>, J. Copsey, A. Valdes-Velasquez, J. Barborak, R. Finchum, A. Grajal, and R. Stanoss. Towards a Strategic Framework for Comprehensive Conservation Capacity Development. Poster presentation: SCB North American Congress, Missoula, MT, July 2014.</w:t>
      </w:r>
    </w:p>
    <w:p w14:paraId="0BB9330A" w14:textId="77777777" w:rsidR="002C4DC7" w:rsidRDefault="002C4DC7">
      <w:pPr>
        <w:pStyle w:val="Normal1"/>
        <w:widowControl/>
        <w:contextualSpacing w:val="0"/>
      </w:pPr>
    </w:p>
    <w:p w14:paraId="062C3DBD" w14:textId="50053D88" w:rsidR="002C4DC7" w:rsidRDefault="00250E06" w:rsidP="00554A5E">
      <w:pPr>
        <w:pStyle w:val="Normal1"/>
        <w:widowControl/>
        <w:ind w:left="720" w:hanging="719"/>
        <w:contextualSpacing w:val="0"/>
      </w:pPr>
      <w:r>
        <w:rPr>
          <w:rFonts w:ascii="Times New Roman" w:eastAsia="Times New Roman" w:hAnsi="Times New Roman" w:cs="Times New Roman"/>
          <w:highlight w:val="white"/>
        </w:rPr>
        <w:t xml:space="preserve">Douglas, K.E., K.A. Landrigan, A. Bravo, T. Cornelisse, N. Gazit, A.L. Porzecanski, and </w:t>
      </w:r>
      <w:r>
        <w:rPr>
          <w:rFonts w:ascii="Times New Roman" w:eastAsia="Times New Roman" w:hAnsi="Times New Roman" w:cs="Times New Roman"/>
          <w:b/>
          <w:highlight w:val="white"/>
        </w:rPr>
        <w:t>E.J. Sterling</w:t>
      </w:r>
      <w:r>
        <w:rPr>
          <w:rFonts w:ascii="Times New Roman" w:eastAsia="Times New Roman" w:hAnsi="Times New Roman" w:cs="Times New Roman"/>
          <w:highlight w:val="white"/>
        </w:rPr>
        <w:t>. Conservation Teaching and Learning Studios: A New Approach to Building Capacity in Conservation. Poster presentation: SCB North American Congress, Missoula, MT, July 2014.</w:t>
      </w:r>
    </w:p>
    <w:p w14:paraId="74167806" w14:textId="77777777" w:rsidR="00554A5E" w:rsidRDefault="00554A5E" w:rsidP="00554A5E">
      <w:pPr>
        <w:pStyle w:val="Normal1"/>
        <w:widowControl/>
        <w:ind w:left="720" w:hanging="719"/>
        <w:contextualSpacing w:val="0"/>
      </w:pPr>
    </w:p>
    <w:p w14:paraId="6A491D87" w14:textId="77777777" w:rsidR="002C4DC7" w:rsidRDefault="00250E06">
      <w:pPr>
        <w:pStyle w:val="Normal1"/>
        <w:widowControl/>
        <w:ind w:left="720" w:hanging="719"/>
        <w:contextualSpacing w:val="0"/>
        <w:rPr>
          <w:rFonts w:ascii="Times New Roman" w:eastAsia="Times New Roman" w:hAnsi="Times New Roman" w:cs="Times New Roman"/>
        </w:rPr>
      </w:pPr>
      <w:r>
        <w:rPr>
          <w:rFonts w:ascii="Times New Roman" w:eastAsia="Times New Roman" w:hAnsi="Times New Roman" w:cs="Times New Roman"/>
          <w:highlight w:val="white"/>
        </w:rPr>
        <w:t xml:space="preserve">Vogler, D., A. Bravo, A.L. Porzecanski, </w:t>
      </w:r>
      <w:r>
        <w:rPr>
          <w:rFonts w:ascii="Times New Roman" w:eastAsia="Times New Roman" w:hAnsi="Times New Roman" w:cs="Times New Roman"/>
          <w:b/>
          <w:highlight w:val="white"/>
        </w:rPr>
        <w:t>E.J. Sterling,</w:t>
      </w:r>
      <w:r>
        <w:rPr>
          <w:rFonts w:ascii="Times New Roman" w:eastAsia="Times New Roman" w:hAnsi="Times New Roman" w:cs="Times New Roman"/>
          <w:highlight w:val="white"/>
        </w:rPr>
        <w:t xml:space="preserve"> N. Bynum, M. Cawthorn, D. del Viso Fernandez, L. Freeman, S. Ketchum, and J. Mull. Developing quantitative and analytic skills in undergraduates with conservation modules. Poster presentation: SCB North American Congress, Missoula, MT, July 2014.</w:t>
      </w:r>
    </w:p>
    <w:p w14:paraId="4BD2A211" w14:textId="77777777" w:rsidR="00C513D8" w:rsidRDefault="00C513D8">
      <w:pPr>
        <w:pStyle w:val="Normal1"/>
        <w:widowControl/>
        <w:ind w:left="720" w:hanging="719"/>
        <w:contextualSpacing w:val="0"/>
        <w:rPr>
          <w:rFonts w:ascii="Times New Roman" w:eastAsia="Times New Roman" w:hAnsi="Times New Roman" w:cs="Times New Roman"/>
        </w:rPr>
      </w:pPr>
    </w:p>
    <w:p w14:paraId="65A434DB" w14:textId="6645911A" w:rsidR="00C513D8" w:rsidRPr="00C513D8" w:rsidRDefault="00C513D8" w:rsidP="00C513D8">
      <w:pPr>
        <w:pStyle w:val="Normal1"/>
        <w:widowControl/>
        <w:ind w:left="720" w:hanging="719"/>
        <w:contextualSpacing w:val="0"/>
        <w:rPr>
          <w:rFonts w:ascii="Times New Roman" w:eastAsia="Times New Roman" w:hAnsi="Times New Roman" w:cs="Times New Roman"/>
          <w:szCs w:val="24"/>
        </w:rPr>
      </w:pPr>
      <w:r w:rsidRPr="00C513D8">
        <w:rPr>
          <w:rFonts w:ascii="Times New Roman" w:hAnsi="Times New Roman" w:cs="Times New Roman"/>
          <w:color w:val="auto"/>
          <w:szCs w:val="24"/>
        </w:rPr>
        <w:t>Cullman</w:t>
      </w:r>
      <w:r>
        <w:rPr>
          <w:rFonts w:ascii="Times New Roman" w:hAnsi="Times New Roman" w:cs="Times New Roman"/>
          <w:color w:val="auto"/>
          <w:szCs w:val="24"/>
        </w:rPr>
        <w:t>, G.</w:t>
      </w:r>
      <w:r w:rsidRPr="00C513D8">
        <w:rPr>
          <w:rFonts w:ascii="Times New Roman" w:hAnsi="Times New Roman" w:cs="Times New Roman"/>
          <w:color w:val="auto"/>
          <w:szCs w:val="24"/>
        </w:rPr>
        <w:t>, M</w:t>
      </w:r>
      <w:r>
        <w:rPr>
          <w:rFonts w:ascii="Times New Roman" w:hAnsi="Times New Roman" w:cs="Times New Roman"/>
          <w:color w:val="auto"/>
          <w:szCs w:val="24"/>
        </w:rPr>
        <w:t xml:space="preserve">. </w:t>
      </w:r>
      <w:r w:rsidRPr="00C513D8">
        <w:rPr>
          <w:rFonts w:ascii="Times New Roman" w:hAnsi="Times New Roman" w:cs="Times New Roman"/>
          <w:color w:val="auto"/>
          <w:szCs w:val="24"/>
        </w:rPr>
        <w:t>Blair, C</w:t>
      </w:r>
      <w:r>
        <w:rPr>
          <w:rFonts w:ascii="Times New Roman" w:hAnsi="Times New Roman" w:cs="Times New Roman"/>
          <w:color w:val="auto"/>
          <w:szCs w:val="24"/>
        </w:rPr>
        <w:t xml:space="preserve">. </w:t>
      </w:r>
      <w:r w:rsidRPr="00C513D8">
        <w:rPr>
          <w:rFonts w:ascii="Times New Roman" w:hAnsi="Times New Roman" w:cs="Times New Roman"/>
          <w:color w:val="auto"/>
          <w:szCs w:val="24"/>
        </w:rPr>
        <w:t>Filardi, K</w:t>
      </w:r>
      <w:r>
        <w:rPr>
          <w:rFonts w:ascii="Times New Roman" w:hAnsi="Times New Roman" w:cs="Times New Roman"/>
          <w:color w:val="auto"/>
          <w:szCs w:val="24"/>
        </w:rPr>
        <w:t xml:space="preserve">. </w:t>
      </w:r>
      <w:r w:rsidRPr="00C513D8">
        <w:rPr>
          <w:rFonts w:ascii="Times New Roman" w:hAnsi="Times New Roman" w:cs="Times New Roman"/>
          <w:color w:val="auto"/>
          <w:szCs w:val="24"/>
        </w:rPr>
        <w:t>Landrigan, J</w:t>
      </w:r>
      <w:r>
        <w:rPr>
          <w:rFonts w:ascii="Times New Roman" w:hAnsi="Times New Roman" w:cs="Times New Roman"/>
          <w:color w:val="auto"/>
          <w:szCs w:val="24"/>
        </w:rPr>
        <w:t xml:space="preserve">. </w:t>
      </w:r>
      <w:r w:rsidRPr="00C513D8">
        <w:rPr>
          <w:rFonts w:ascii="Times New Roman" w:hAnsi="Times New Roman" w:cs="Times New Roman"/>
          <w:color w:val="auto"/>
          <w:szCs w:val="24"/>
        </w:rPr>
        <w:t xml:space="preserve">Newell, and </w:t>
      </w:r>
      <w:r w:rsidRPr="00C513D8">
        <w:rPr>
          <w:rFonts w:ascii="Times New Roman" w:hAnsi="Times New Roman" w:cs="Times New Roman"/>
          <w:b/>
          <w:color w:val="auto"/>
          <w:szCs w:val="24"/>
        </w:rPr>
        <w:t>E.J.</w:t>
      </w:r>
      <w:r w:rsidR="007329BC">
        <w:rPr>
          <w:rFonts w:ascii="Times New Roman" w:hAnsi="Times New Roman" w:cs="Times New Roman"/>
          <w:b/>
          <w:color w:val="auto"/>
          <w:szCs w:val="24"/>
        </w:rPr>
        <w:t xml:space="preserve"> </w:t>
      </w:r>
      <w:r w:rsidRPr="00C513D8">
        <w:rPr>
          <w:rFonts w:ascii="Times New Roman" w:hAnsi="Times New Roman" w:cs="Times New Roman"/>
          <w:b/>
          <w:color w:val="auto"/>
          <w:szCs w:val="24"/>
        </w:rPr>
        <w:t>Sterling</w:t>
      </w:r>
      <w:r w:rsidRPr="00C513D8">
        <w:rPr>
          <w:rFonts w:ascii="Times New Roman" w:hAnsi="Times New Roman" w:cs="Times New Roman"/>
          <w:color w:val="auto"/>
          <w:szCs w:val="24"/>
        </w:rPr>
        <w:t>. Exploring the boundaries of a biocultural approach to conservation. </w:t>
      </w:r>
      <w:r w:rsidRPr="00C513D8">
        <w:rPr>
          <w:rFonts w:ascii="Times New Roman" w:eastAsia="Times New Roman" w:hAnsi="Times New Roman" w:cs="Times New Roman"/>
          <w:szCs w:val="24"/>
          <w:highlight w:val="white"/>
        </w:rPr>
        <w:t>Oral presentation: SCB North American Congress, Missoula, MT, July 2014.</w:t>
      </w:r>
    </w:p>
    <w:p w14:paraId="11FEA1C8" w14:textId="457CF3DD" w:rsidR="002C4DC7" w:rsidRDefault="002C4DC7" w:rsidP="00C513D8">
      <w:pPr>
        <w:pStyle w:val="Normal1"/>
        <w:widowControl/>
        <w:ind w:left="720" w:hanging="719"/>
        <w:contextualSpacing w:val="0"/>
      </w:pPr>
    </w:p>
    <w:p w14:paraId="7091320C" w14:textId="77777777" w:rsidR="002C4DC7" w:rsidRDefault="00250E06" w:rsidP="00074209">
      <w:pPr>
        <w:pStyle w:val="Normal1"/>
        <w:spacing w:line="276" w:lineRule="auto"/>
        <w:ind w:left="720" w:hanging="720"/>
        <w:contextualSpacing w:val="0"/>
      </w:pPr>
      <w:r>
        <w:rPr>
          <w:rFonts w:ascii="Times New Roman" w:eastAsia="Times New Roman" w:hAnsi="Times New Roman" w:cs="Times New Roman"/>
        </w:rPr>
        <w:t xml:space="preserve">Caillon, S. and </w:t>
      </w:r>
      <w:r>
        <w:rPr>
          <w:rFonts w:ascii="Times New Roman" w:eastAsia="Times New Roman" w:hAnsi="Times New Roman" w:cs="Times New Roman"/>
          <w:b/>
        </w:rPr>
        <w:t>E.J. Sterling</w:t>
      </w:r>
      <w:r>
        <w:rPr>
          <w:rFonts w:ascii="Times New Roman" w:eastAsia="Times New Roman" w:hAnsi="Times New Roman" w:cs="Times New Roman"/>
        </w:rPr>
        <w:t xml:space="preserve">. </w:t>
      </w:r>
      <w:r>
        <w:rPr>
          <w:rFonts w:ascii="Times New Roman" w:eastAsia="Times New Roman" w:hAnsi="Times New Roman" w:cs="Times New Roman"/>
          <w:i/>
        </w:rPr>
        <w:t>“Resilience in island systems: Conceptualizing land and sea as a continuity.”</w:t>
      </w:r>
      <w:r>
        <w:rPr>
          <w:rFonts w:ascii="Times New Roman" w:eastAsia="Times New Roman" w:hAnsi="Times New Roman" w:cs="Times New Roman"/>
        </w:rPr>
        <w:t xml:space="preserve"> Contributed session: 14th Congress of the International Society of Ethnobiology (ISE), Bumthang, Bhutan, June 2014.</w:t>
      </w:r>
    </w:p>
    <w:p w14:paraId="0D39DFA3" w14:textId="77777777" w:rsidR="002C4DC7" w:rsidRDefault="002C4DC7">
      <w:pPr>
        <w:pStyle w:val="Normal1"/>
        <w:spacing w:line="276" w:lineRule="auto"/>
        <w:contextualSpacing w:val="0"/>
      </w:pPr>
    </w:p>
    <w:p w14:paraId="00452BA3" w14:textId="15DC8C35" w:rsidR="002C4DC7" w:rsidRDefault="00250E06" w:rsidP="00074209">
      <w:pPr>
        <w:pStyle w:val="Normal1"/>
        <w:spacing w:line="276" w:lineRule="auto"/>
        <w:ind w:left="720" w:hanging="720"/>
        <w:contextualSpacing w:val="0"/>
      </w:pPr>
      <w:r>
        <w:rPr>
          <w:rFonts w:ascii="Times New Roman" w:eastAsia="Times New Roman" w:hAnsi="Times New Roman" w:cs="Times New Roman"/>
        </w:rPr>
        <w:t xml:space="preserve">Culman, G., </w:t>
      </w:r>
      <w:r>
        <w:rPr>
          <w:rFonts w:ascii="Times New Roman" w:eastAsia="Times New Roman" w:hAnsi="Times New Roman" w:cs="Times New Roman"/>
          <w:b/>
        </w:rPr>
        <w:t>E.J. Sterling</w:t>
      </w:r>
      <w:r>
        <w:rPr>
          <w:rFonts w:ascii="Times New Roman" w:eastAsia="Times New Roman" w:hAnsi="Times New Roman" w:cs="Times New Roman"/>
        </w:rPr>
        <w:t>, D. Brumbaugh, A. Donargo, E.</w:t>
      </w:r>
      <w:r w:rsidR="007329BC">
        <w:rPr>
          <w:rFonts w:ascii="Times New Roman" w:eastAsia="Times New Roman" w:hAnsi="Times New Roman" w:cs="Times New Roman"/>
        </w:rPr>
        <w:t xml:space="preserve"> </w:t>
      </w:r>
      <w:r>
        <w:rPr>
          <w:rFonts w:ascii="Times New Roman" w:eastAsia="Times New Roman" w:hAnsi="Times New Roman" w:cs="Times New Roman"/>
        </w:rPr>
        <w:t xml:space="preserve">Betley, S. Caillon, S. Muller, J. </w:t>
      </w:r>
      <w:r>
        <w:rPr>
          <w:rFonts w:ascii="Times New Roman" w:eastAsia="Times New Roman" w:hAnsi="Times New Roman" w:cs="Times New Roman"/>
        </w:rPr>
        <w:lastRenderedPageBreak/>
        <w:t>Newell. Presentation: “Understanding resilience in island systems: emerging patterns from key cases.” 14th Congress of the International Society of Ethnobiology (ISE), Bumthang, Bhutan, June 2014.</w:t>
      </w:r>
    </w:p>
    <w:p w14:paraId="78A7C143" w14:textId="77777777" w:rsidR="002C4DC7" w:rsidRDefault="002C4DC7">
      <w:pPr>
        <w:pStyle w:val="Normal1"/>
        <w:spacing w:line="276" w:lineRule="auto"/>
        <w:ind w:left="720"/>
        <w:contextualSpacing w:val="0"/>
      </w:pPr>
    </w:p>
    <w:p w14:paraId="56AE1842" w14:textId="5D744198" w:rsidR="002C4DC7" w:rsidRDefault="00250E06" w:rsidP="00074209">
      <w:pPr>
        <w:pStyle w:val="Normal1"/>
        <w:spacing w:line="276" w:lineRule="auto"/>
        <w:ind w:left="720" w:hanging="720"/>
        <w:contextualSpacing w:val="0"/>
        <w:rPr>
          <w:rFonts w:ascii="Times New Roman" w:eastAsia="Times New Roman" w:hAnsi="Times New Roman" w:cs="Times New Roman"/>
        </w:rPr>
      </w:pPr>
      <w:r>
        <w:rPr>
          <w:rFonts w:ascii="Times New Roman" w:eastAsia="Times New Roman" w:hAnsi="Times New Roman" w:cs="Times New Roman"/>
          <w:b/>
        </w:rPr>
        <w:t xml:space="preserve">Sterling, E.J. </w:t>
      </w:r>
      <w:r>
        <w:rPr>
          <w:rFonts w:ascii="Times New Roman" w:eastAsia="Times New Roman" w:hAnsi="Times New Roman" w:cs="Times New Roman"/>
        </w:rPr>
        <w:t>Invited panelist: “Moving forward with Biocultural Approaches to Conservation.” Session organized by Michael Gavin and Joe McCarter. 14th Congress of the International Society of Ethnobiology (ISE), Bumthang, Bhutan, June 2014.</w:t>
      </w:r>
    </w:p>
    <w:p w14:paraId="3E2FE245" w14:textId="77777777" w:rsidR="000F2EBA" w:rsidRDefault="000F2EBA" w:rsidP="00074209">
      <w:pPr>
        <w:pStyle w:val="Normal1"/>
        <w:spacing w:line="276" w:lineRule="auto"/>
        <w:ind w:left="720" w:hanging="720"/>
        <w:contextualSpacing w:val="0"/>
      </w:pPr>
    </w:p>
    <w:p w14:paraId="4E08357A" w14:textId="2BF85CF1" w:rsidR="000F2EBA" w:rsidRPr="000F2EBA" w:rsidRDefault="000F2EBA" w:rsidP="00074209">
      <w:pPr>
        <w:pStyle w:val="Normal1"/>
        <w:spacing w:line="276" w:lineRule="auto"/>
        <w:ind w:left="720" w:hanging="720"/>
        <w:contextualSpacing w:val="0"/>
        <w:rPr>
          <w:rFonts w:ascii="Times New Roman" w:hAnsi="Times New Roman" w:cs="Times New Roman"/>
          <w:szCs w:val="24"/>
        </w:rPr>
      </w:pPr>
      <w:r w:rsidRPr="000F2EBA">
        <w:rPr>
          <w:rFonts w:ascii="Times New Roman" w:hAnsi="Times New Roman" w:cs="Times New Roman"/>
          <w:color w:val="auto"/>
          <w:szCs w:val="24"/>
        </w:rPr>
        <w:t xml:space="preserve">Cullman, G., D. Brumbaugh, A. Donargo, K. Holmes and </w:t>
      </w:r>
      <w:r w:rsidRPr="000F2EBA">
        <w:rPr>
          <w:rFonts w:ascii="Times New Roman" w:hAnsi="Times New Roman" w:cs="Times New Roman"/>
          <w:b/>
          <w:bCs/>
          <w:color w:val="auto"/>
          <w:szCs w:val="24"/>
        </w:rPr>
        <w:t>E. Sterling</w:t>
      </w:r>
      <w:r w:rsidRPr="000F2EBA">
        <w:rPr>
          <w:rFonts w:ascii="Times New Roman" w:hAnsi="Times New Roman" w:cs="Times New Roman"/>
          <w:color w:val="auto"/>
          <w:szCs w:val="24"/>
        </w:rPr>
        <w:t>. Resilient responses to disturbance in island social-ecological systems; facilitating factors from across the tropics. Oral presentation: Resilience 2014: Resilience and Development: mobilizing for transformation. Montpellier, France, May 2014.</w:t>
      </w:r>
    </w:p>
    <w:p w14:paraId="6FE57A02" w14:textId="77777777" w:rsidR="002C4DC7" w:rsidRDefault="002C4DC7">
      <w:pPr>
        <w:pStyle w:val="Normal1"/>
        <w:spacing w:line="276" w:lineRule="auto"/>
        <w:ind w:left="720"/>
        <w:contextualSpacing w:val="0"/>
      </w:pPr>
    </w:p>
    <w:p w14:paraId="51869D5B" w14:textId="48FB8719" w:rsidR="002C4DC7" w:rsidRDefault="00250E06" w:rsidP="00074209">
      <w:pPr>
        <w:pStyle w:val="Normal1"/>
        <w:spacing w:line="276" w:lineRule="auto"/>
        <w:ind w:left="720" w:hanging="720"/>
        <w:contextualSpacing w:val="0"/>
      </w:pPr>
      <w:r>
        <w:rPr>
          <w:rFonts w:ascii="Times New Roman" w:eastAsia="Times New Roman" w:hAnsi="Times New Roman" w:cs="Times New Roman"/>
          <w:b/>
        </w:rPr>
        <w:t xml:space="preserve">Sterling, E.J. </w:t>
      </w:r>
      <w:r>
        <w:rPr>
          <w:rFonts w:ascii="Times New Roman" w:eastAsia="Times New Roman" w:hAnsi="Times New Roman" w:cs="Times New Roman"/>
        </w:rPr>
        <w:t>Invited panelist: “Can Consumption Save the World?” Environmentalists, economists, anthropologists and entrepreneurs address the life cycle of the goods we buy, the nature of consumption, and changes human beings can make to ensure economic and environmental health. Barnard College, New York, NY, April 2014.</w:t>
      </w:r>
    </w:p>
    <w:p w14:paraId="344F8500" w14:textId="77777777" w:rsidR="002C4DC7" w:rsidRDefault="002C4DC7">
      <w:pPr>
        <w:pStyle w:val="Normal1"/>
        <w:spacing w:line="276" w:lineRule="auto"/>
        <w:contextualSpacing w:val="0"/>
      </w:pPr>
    </w:p>
    <w:p w14:paraId="69AE1BC7" w14:textId="77777777" w:rsidR="002C4DC7" w:rsidRDefault="00250E06">
      <w:pPr>
        <w:pStyle w:val="Normal1"/>
        <w:spacing w:line="276" w:lineRule="auto"/>
        <w:ind w:left="720" w:hanging="719"/>
        <w:contextualSpacing w:val="0"/>
      </w:pPr>
      <w:r>
        <w:rPr>
          <w:rFonts w:ascii="Times New Roman" w:eastAsia="Times New Roman" w:hAnsi="Times New Roman" w:cs="Times New Roman"/>
        </w:rPr>
        <w:t xml:space="preserve">Matthews, L.C., M.D. Le, E.H. López, C.M. Bergey, </w:t>
      </w:r>
      <w:r>
        <w:rPr>
          <w:rFonts w:ascii="Times New Roman" w:eastAsia="Times New Roman" w:hAnsi="Times New Roman" w:cs="Times New Roman"/>
          <w:b/>
        </w:rPr>
        <w:t>E.J. Sterling</w:t>
      </w:r>
      <w:r>
        <w:rPr>
          <w:rFonts w:ascii="Times New Roman" w:eastAsia="Times New Roman" w:hAnsi="Times New Roman" w:cs="Times New Roman"/>
        </w:rPr>
        <w:t>, and</w:t>
      </w:r>
      <w:r>
        <w:rPr>
          <w:rFonts w:ascii="Times New Roman" w:eastAsia="Times New Roman" w:hAnsi="Times New Roman" w:cs="Times New Roman"/>
          <w:b/>
        </w:rPr>
        <w:t xml:space="preserve"> </w:t>
      </w:r>
      <w:r>
        <w:rPr>
          <w:rFonts w:ascii="Times New Roman" w:eastAsia="Times New Roman" w:hAnsi="Times New Roman" w:cs="Times New Roman"/>
        </w:rPr>
        <w:t>M.E. Blair. 2014. Species Identification and Evolutionary History of Slow Lorises (genus</w:t>
      </w:r>
      <w:r>
        <w:rPr>
          <w:rFonts w:ascii="Times New Roman" w:eastAsia="Times New Roman" w:hAnsi="Times New Roman" w:cs="Times New Roman"/>
          <w:b/>
        </w:rPr>
        <w:t xml:space="preserve"> </w:t>
      </w:r>
      <w:r>
        <w:rPr>
          <w:rFonts w:ascii="Times New Roman" w:eastAsia="Times New Roman" w:hAnsi="Times New Roman" w:cs="Times New Roman"/>
          <w:i/>
        </w:rPr>
        <w:t>Nycticebus</w:t>
      </w:r>
      <w:r>
        <w:rPr>
          <w:rFonts w:ascii="Times New Roman" w:eastAsia="Times New Roman" w:hAnsi="Times New Roman" w:cs="Times New Roman"/>
        </w:rPr>
        <w:t>) as Inferred by Nuclear Introns. Podium presentation: American Association of Physical Anthropologists Annual Meeting, Calgary, Alberta, Canada, April 2014.</w:t>
      </w:r>
    </w:p>
    <w:p w14:paraId="576C85C5" w14:textId="77777777" w:rsidR="002C4DC7" w:rsidRDefault="00250E06">
      <w:pPr>
        <w:pStyle w:val="Normal1"/>
        <w:spacing w:line="276" w:lineRule="auto"/>
        <w:ind w:left="720" w:hanging="719"/>
        <w:contextualSpacing w:val="0"/>
      </w:pPr>
      <w:r>
        <w:rPr>
          <w:rFonts w:ascii="Times New Roman" w:eastAsia="Times New Roman" w:hAnsi="Times New Roman" w:cs="Times New Roman"/>
        </w:rPr>
        <w:t xml:space="preserve"> </w:t>
      </w:r>
    </w:p>
    <w:p w14:paraId="7954C6A8" w14:textId="77777777" w:rsidR="002C4DC7" w:rsidRDefault="00250E06">
      <w:pPr>
        <w:pStyle w:val="Normal1"/>
        <w:spacing w:line="276" w:lineRule="auto"/>
        <w:ind w:left="720" w:hanging="719"/>
        <w:contextualSpacing w:val="0"/>
      </w:pPr>
      <w:r>
        <w:rPr>
          <w:rFonts w:ascii="Times New Roman" w:eastAsia="Times New Roman" w:hAnsi="Times New Roman" w:cs="Times New Roman"/>
        </w:rPr>
        <w:t>López, E.H., M.D. Le, T.V. Nguyen, H.T. Duong, G.T.H. Cao,</w:t>
      </w:r>
      <w:r>
        <w:rPr>
          <w:rFonts w:ascii="Times New Roman" w:eastAsia="Times New Roman" w:hAnsi="Times New Roman" w:cs="Times New Roman"/>
          <w:b/>
        </w:rPr>
        <w:t xml:space="preserve"> E.J. Sterling, </w:t>
      </w:r>
      <w:r>
        <w:rPr>
          <w:rFonts w:ascii="Times New Roman" w:eastAsia="Times New Roman" w:hAnsi="Times New Roman" w:cs="Times New Roman"/>
        </w:rPr>
        <w:t xml:space="preserve">M.E. Blair. 2014. Phylogenetic relationships among slow lorises (genus </w:t>
      </w:r>
      <w:r>
        <w:rPr>
          <w:rFonts w:ascii="Times New Roman" w:eastAsia="Times New Roman" w:hAnsi="Times New Roman" w:cs="Times New Roman"/>
          <w:i/>
        </w:rPr>
        <w:t>Nycticebus</w:t>
      </w:r>
      <w:r>
        <w:rPr>
          <w:rFonts w:ascii="Times New Roman" w:eastAsia="Times New Roman" w:hAnsi="Times New Roman" w:cs="Times New Roman"/>
        </w:rPr>
        <w:t xml:space="preserve">) inferred from mitochondrial DNA sequence analysis. Poster presentation: Ivy Plus Symposium, Cambridge, MA, March 2014. </w:t>
      </w:r>
    </w:p>
    <w:p w14:paraId="4456110B" w14:textId="77777777" w:rsidR="002C4DC7" w:rsidRDefault="002C4DC7">
      <w:pPr>
        <w:pStyle w:val="Normal1"/>
        <w:spacing w:line="276" w:lineRule="auto"/>
        <w:contextualSpacing w:val="0"/>
      </w:pPr>
    </w:p>
    <w:p w14:paraId="34D8B022" w14:textId="77777777" w:rsidR="002C4DC7" w:rsidRDefault="00250E06">
      <w:pPr>
        <w:pStyle w:val="Normal1"/>
        <w:spacing w:line="276" w:lineRule="auto"/>
        <w:ind w:left="720" w:hanging="719"/>
        <w:contextualSpacing w:val="0"/>
      </w:pPr>
      <w:r>
        <w:rPr>
          <w:rFonts w:ascii="Times New Roman" w:eastAsia="Times New Roman" w:hAnsi="Times New Roman" w:cs="Times New Roman"/>
          <w:b/>
        </w:rPr>
        <w:t>Sterling, E.J.</w:t>
      </w:r>
      <w:r>
        <w:rPr>
          <w:rFonts w:ascii="Times New Roman" w:eastAsia="Times New Roman" w:hAnsi="Times New Roman" w:cs="Times New Roman"/>
        </w:rPr>
        <w:t xml:space="preserve"> “Food, from Farm to Fork for Museum Visitors,” Invited speaker, “Feast &amp; Famine” colloquia, New York University, New York, NY, March 2014.</w:t>
      </w:r>
    </w:p>
    <w:p w14:paraId="77E9D9B8" w14:textId="77777777" w:rsidR="002C4DC7" w:rsidRDefault="002C4DC7">
      <w:pPr>
        <w:pStyle w:val="Normal1"/>
        <w:spacing w:line="276" w:lineRule="auto"/>
        <w:contextualSpacing w:val="0"/>
        <w:jc w:val="center"/>
      </w:pPr>
    </w:p>
    <w:p w14:paraId="61527216" w14:textId="77777777" w:rsidR="002C4DC7" w:rsidRDefault="00250E06">
      <w:pPr>
        <w:pStyle w:val="Normal1"/>
        <w:spacing w:line="276" w:lineRule="auto"/>
        <w:ind w:left="720" w:hanging="719"/>
        <w:contextualSpacing w:val="0"/>
      </w:pPr>
      <w:r>
        <w:rPr>
          <w:rFonts w:ascii="Times New Roman" w:eastAsia="Times New Roman" w:hAnsi="Times New Roman" w:cs="Times New Roman"/>
          <w:b/>
          <w:highlight w:val="white"/>
        </w:rPr>
        <w:t>Sterling, E.J.</w:t>
      </w:r>
      <w:r>
        <w:rPr>
          <w:rFonts w:ascii="Times New Roman" w:eastAsia="Times New Roman" w:hAnsi="Times New Roman" w:cs="Times New Roman"/>
          <w:highlight w:val="white"/>
        </w:rPr>
        <w:t xml:space="preserve"> </w:t>
      </w:r>
      <w:r>
        <w:rPr>
          <w:rFonts w:ascii="Times New Roman" w:eastAsia="Times New Roman" w:hAnsi="Times New Roman" w:cs="Times New Roman"/>
        </w:rPr>
        <w:t>"Conservation from a biocultural approach: what, why, and how?” Invited speaker: The Cornell-Gladstone-Hanlon Kaufmann Lecture, State University of New York at Oneonta School of Social Science, Oneonta, NY, November 2013.</w:t>
      </w:r>
    </w:p>
    <w:p w14:paraId="32EF94C7" w14:textId="77777777" w:rsidR="002C4DC7" w:rsidRDefault="002C4DC7">
      <w:pPr>
        <w:pStyle w:val="Normal1"/>
        <w:spacing w:line="276" w:lineRule="auto"/>
        <w:contextualSpacing w:val="0"/>
      </w:pPr>
    </w:p>
    <w:p w14:paraId="2C2B6784" w14:textId="77777777" w:rsidR="002C4DC7" w:rsidRDefault="00250E06">
      <w:pPr>
        <w:pStyle w:val="Normal1"/>
        <w:spacing w:line="276" w:lineRule="auto"/>
        <w:ind w:left="720" w:hanging="719"/>
        <w:contextualSpacing w:val="0"/>
      </w:pPr>
      <w:r>
        <w:rPr>
          <w:rFonts w:ascii="Times New Roman" w:eastAsia="Times New Roman" w:hAnsi="Times New Roman" w:cs="Times New Roman"/>
          <w:b/>
          <w:highlight w:val="white"/>
        </w:rPr>
        <w:t xml:space="preserve">Sterling, </w:t>
      </w:r>
      <w:r>
        <w:rPr>
          <w:rFonts w:ascii="Times New Roman" w:eastAsia="Times New Roman" w:hAnsi="Times New Roman" w:cs="Times New Roman"/>
          <w:highlight w:val="white"/>
        </w:rPr>
        <w:t xml:space="preserve">E.J. </w:t>
      </w:r>
      <w:r>
        <w:rPr>
          <w:rFonts w:ascii="Times New Roman" w:eastAsia="Times New Roman" w:hAnsi="Times New Roman" w:cs="Times New Roman"/>
        </w:rPr>
        <w:t>"How does a biocultural perspective influence our conservation strategies?" Presentation: Middlebury College Environmental Studies Colloquium, Middlebury, VT, October 2013.</w:t>
      </w:r>
    </w:p>
    <w:p w14:paraId="182F08E6" w14:textId="77777777" w:rsidR="002C4DC7" w:rsidRDefault="002C4DC7">
      <w:pPr>
        <w:pStyle w:val="Normal1"/>
        <w:spacing w:line="276" w:lineRule="auto"/>
        <w:ind w:left="720" w:hanging="719"/>
        <w:contextualSpacing w:val="0"/>
      </w:pPr>
    </w:p>
    <w:p w14:paraId="75231856" w14:textId="77777777" w:rsidR="00C704C4" w:rsidRDefault="00250E06" w:rsidP="00C704C4">
      <w:pPr>
        <w:pStyle w:val="Normal1"/>
        <w:spacing w:line="276" w:lineRule="auto"/>
        <w:ind w:right="960"/>
        <w:contextualSpacing w:val="0"/>
        <w:rPr>
          <w:rFonts w:ascii="Times New Roman" w:eastAsia="Times New Roman" w:hAnsi="Times New Roman" w:cs="Times New Roman"/>
          <w:highlight w:val="white"/>
        </w:rPr>
      </w:pPr>
      <w:r>
        <w:rPr>
          <w:rFonts w:ascii="Times New Roman" w:eastAsia="Times New Roman" w:hAnsi="Times New Roman" w:cs="Times New Roman"/>
          <w:b/>
          <w:highlight w:val="white"/>
        </w:rPr>
        <w:t>Sterling, E.J.</w:t>
      </w:r>
      <w:r>
        <w:rPr>
          <w:rFonts w:ascii="Times New Roman" w:eastAsia="Times New Roman" w:hAnsi="Times New Roman" w:cs="Times New Roman"/>
          <w:highlight w:val="white"/>
        </w:rPr>
        <w:t xml:space="preserve"> "Communicating Science.” Selected senior scholar: 2013 Women</w:t>
      </w:r>
    </w:p>
    <w:p w14:paraId="5F752024" w14:textId="15210EB8" w:rsidR="002C4DC7" w:rsidRDefault="00250E06" w:rsidP="00C704C4">
      <w:pPr>
        <w:pStyle w:val="Normal1"/>
        <w:spacing w:line="276" w:lineRule="auto"/>
        <w:ind w:left="720" w:right="960"/>
        <w:contextualSpacing w:val="0"/>
      </w:pPr>
      <w:r>
        <w:rPr>
          <w:rFonts w:ascii="Times New Roman" w:eastAsia="Times New Roman" w:hAnsi="Times New Roman" w:cs="Times New Roman"/>
          <w:highlight w:val="white"/>
        </w:rPr>
        <w:lastRenderedPageBreak/>
        <w:t>Evolving Biological Sciences National Symposium (WEBS/NESCent), Durham, NC, October 2013.</w:t>
      </w:r>
    </w:p>
    <w:p w14:paraId="2B5EF4F3" w14:textId="77777777" w:rsidR="002C4DC7" w:rsidRDefault="00250E06">
      <w:pPr>
        <w:pStyle w:val="Normal1"/>
        <w:spacing w:line="276" w:lineRule="auto"/>
        <w:ind w:left="720" w:hanging="1439"/>
        <w:contextualSpacing w:val="0"/>
      </w:pPr>
      <w:r>
        <w:rPr>
          <w:rFonts w:ascii="Times New Roman" w:eastAsia="Times New Roman" w:hAnsi="Times New Roman" w:cs="Times New Roman"/>
          <w:b/>
        </w:rPr>
        <w:t xml:space="preserve"> </w:t>
      </w:r>
    </w:p>
    <w:p w14:paraId="303E5727" w14:textId="77777777" w:rsidR="00C704C4" w:rsidRDefault="00250E06" w:rsidP="00C704C4">
      <w:pPr>
        <w:pStyle w:val="Normal1"/>
        <w:spacing w:line="276" w:lineRule="auto"/>
        <w:contextualSpacing w:val="0"/>
        <w:rPr>
          <w:rFonts w:ascii="Times New Roman" w:eastAsia="Times New Roman" w:hAnsi="Times New Roman" w:cs="Times New Roman"/>
          <w:highlight w:val="white"/>
        </w:rPr>
      </w:pPr>
      <w:r>
        <w:rPr>
          <w:rFonts w:ascii="Times New Roman" w:eastAsia="Times New Roman" w:hAnsi="Times New Roman" w:cs="Times New Roman"/>
          <w:b/>
          <w:highlight w:val="white"/>
        </w:rPr>
        <w:t xml:space="preserve">Sterling, E.J. </w:t>
      </w:r>
      <w:r>
        <w:rPr>
          <w:rFonts w:ascii="Times New Roman" w:eastAsia="Times New Roman" w:hAnsi="Times New Roman" w:cs="Times New Roman"/>
          <w:highlight w:val="white"/>
        </w:rPr>
        <w:t>"Career Paths.” Selected senior scholar: 2013 Women Evolving Biological</w:t>
      </w:r>
    </w:p>
    <w:p w14:paraId="74E7C905" w14:textId="213CD768" w:rsidR="002C4DC7" w:rsidRDefault="007329BC" w:rsidP="00C704C4">
      <w:pPr>
        <w:pStyle w:val="Normal1"/>
        <w:spacing w:line="276" w:lineRule="auto"/>
        <w:ind w:firstLine="720"/>
        <w:contextualSpacing w:val="0"/>
      </w:pPr>
      <w:r>
        <w:rPr>
          <w:rFonts w:ascii="Times New Roman" w:eastAsia="Times New Roman" w:hAnsi="Times New Roman" w:cs="Times New Roman"/>
          <w:highlight w:val="white"/>
        </w:rPr>
        <w:t xml:space="preserve">Sciences National </w:t>
      </w:r>
      <w:r w:rsidR="00250E06">
        <w:rPr>
          <w:rFonts w:ascii="Times New Roman" w:eastAsia="Times New Roman" w:hAnsi="Times New Roman" w:cs="Times New Roman"/>
          <w:highlight w:val="white"/>
        </w:rPr>
        <w:t>Symposium (WEBS/NESCent), Durham, NC, October 2013.</w:t>
      </w:r>
    </w:p>
    <w:p w14:paraId="7B17AE3D" w14:textId="77777777" w:rsidR="002C4DC7" w:rsidRDefault="00250E06">
      <w:pPr>
        <w:pStyle w:val="Normal1"/>
        <w:spacing w:line="276" w:lineRule="auto"/>
        <w:ind w:left="720"/>
        <w:contextualSpacing w:val="0"/>
      </w:pPr>
      <w:r>
        <w:rPr>
          <w:rFonts w:ascii="Times New Roman" w:eastAsia="Times New Roman" w:hAnsi="Times New Roman" w:cs="Times New Roman"/>
          <w:highlight w:val="white"/>
        </w:rPr>
        <w:t xml:space="preserve"> </w:t>
      </w:r>
    </w:p>
    <w:p w14:paraId="0B897B37" w14:textId="77777777" w:rsidR="00C704C4" w:rsidRDefault="00250E06" w:rsidP="00C704C4">
      <w:pPr>
        <w:pStyle w:val="Normal1"/>
        <w:spacing w:line="276" w:lineRule="auto"/>
        <w:contextualSpacing w:val="0"/>
        <w:rPr>
          <w:rFonts w:ascii="Times New Roman" w:eastAsia="Times New Roman" w:hAnsi="Times New Roman" w:cs="Times New Roman"/>
          <w:highlight w:val="white"/>
        </w:rPr>
      </w:pPr>
      <w:r>
        <w:rPr>
          <w:rFonts w:ascii="Times New Roman" w:eastAsia="Times New Roman" w:hAnsi="Times New Roman" w:cs="Times New Roman"/>
          <w:b/>
          <w:highlight w:val="white"/>
        </w:rPr>
        <w:t xml:space="preserve">Sterling, E.J. </w:t>
      </w:r>
      <w:r>
        <w:rPr>
          <w:rFonts w:ascii="Times New Roman" w:eastAsia="Times New Roman" w:hAnsi="Times New Roman" w:cs="Times New Roman"/>
          <w:i/>
          <w:highlight w:val="white"/>
        </w:rPr>
        <w:t>Career Transitions.</w:t>
      </w:r>
      <w:r>
        <w:rPr>
          <w:rFonts w:ascii="Times New Roman" w:eastAsia="Times New Roman" w:hAnsi="Times New Roman" w:cs="Times New Roman"/>
          <w:highlight w:val="white"/>
        </w:rPr>
        <w:t xml:space="preserve"> Selected senior scholar and workshop panelist: 2013 Women</w:t>
      </w:r>
    </w:p>
    <w:p w14:paraId="568449E1" w14:textId="16C0E679" w:rsidR="002C4DC7" w:rsidRDefault="00250E06" w:rsidP="00C704C4">
      <w:pPr>
        <w:pStyle w:val="Normal1"/>
        <w:spacing w:line="276" w:lineRule="auto"/>
        <w:ind w:left="720"/>
        <w:contextualSpacing w:val="0"/>
      </w:pPr>
      <w:r>
        <w:rPr>
          <w:rFonts w:ascii="Times New Roman" w:eastAsia="Times New Roman" w:hAnsi="Times New Roman" w:cs="Times New Roman"/>
          <w:highlight w:val="white"/>
        </w:rPr>
        <w:t>Evolvi</w:t>
      </w:r>
      <w:r w:rsidR="007329BC">
        <w:rPr>
          <w:rFonts w:ascii="Times New Roman" w:eastAsia="Times New Roman" w:hAnsi="Times New Roman" w:cs="Times New Roman"/>
          <w:highlight w:val="white"/>
        </w:rPr>
        <w:t>ng Biological Sciences National</w:t>
      </w:r>
      <w:r>
        <w:rPr>
          <w:rFonts w:ascii="Times New Roman" w:eastAsia="Times New Roman" w:hAnsi="Times New Roman" w:cs="Times New Roman"/>
          <w:highlight w:val="white"/>
        </w:rPr>
        <w:t xml:space="preserve"> Symposium (WEBS/NESCent), Durham, NC, October 2013.</w:t>
      </w:r>
    </w:p>
    <w:p w14:paraId="2C130FFC" w14:textId="77777777" w:rsidR="002C4DC7" w:rsidRDefault="002C4DC7">
      <w:pPr>
        <w:pStyle w:val="Normal1"/>
        <w:spacing w:line="276" w:lineRule="auto"/>
        <w:contextualSpacing w:val="0"/>
      </w:pPr>
    </w:p>
    <w:p w14:paraId="725908D1" w14:textId="77777777" w:rsidR="002C4DC7" w:rsidRDefault="00250E06">
      <w:pPr>
        <w:pStyle w:val="Normal1"/>
        <w:spacing w:line="276" w:lineRule="auto"/>
        <w:ind w:left="720" w:hanging="719"/>
        <w:contextualSpacing w:val="0"/>
      </w:pPr>
      <w:r>
        <w:rPr>
          <w:rFonts w:ascii="Times New Roman" w:eastAsia="Times New Roman" w:hAnsi="Times New Roman" w:cs="Times New Roman"/>
          <w:b/>
          <w:highlight w:val="white"/>
        </w:rPr>
        <w:t>Sterling, E.J.</w:t>
      </w:r>
      <w:r>
        <w:rPr>
          <w:rFonts w:ascii="Times New Roman" w:eastAsia="Times New Roman" w:hAnsi="Times New Roman" w:cs="Times New Roman"/>
          <w:highlight w:val="white"/>
        </w:rPr>
        <w:t xml:space="preserve"> "The Heat is On: Food, Water, and Climate Change." Invited speaker: Collecting the Future: Museums, Communities &amp; Climate Change Symposium, Anthropology Department, American Museum of Natural History, New York, NY, October 2013.</w:t>
      </w:r>
    </w:p>
    <w:p w14:paraId="5CB424B2" w14:textId="77777777" w:rsidR="002C4DC7" w:rsidRDefault="002C4DC7">
      <w:pPr>
        <w:pStyle w:val="Normal1"/>
        <w:spacing w:line="276" w:lineRule="auto"/>
        <w:contextualSpacing w:val="0"/>
      </w:pPr>
    </w:p>
    <w:p w14:paraId="05F0BABA" w14:textId="77777777" w:rsidR="002C4DC7" w:rsidRDefault="00250E06">
      <w:pPr>
        <w:pStyle w:val="Normal1"/>
        <w:spacing w:line="276" w:lineRule="auto"/>
        <w:ind w:left="720" w:hanging="719"/>
        <w:contextualSpacing w:val="0"/>
      </w:pPr>
      <w:r>
        <w:rPr>
          <w:rFonts w:ascii="Times New Roman" w:eastAsia="Times New Roman" w:hAnsi="Times New Roman" w:cs="Times New Roman"/>
          <w:b/>
        </w:rPr>
        <w:t xml:space="preserve">Sterling, E.J., </w:t>
      </w:r>
      <w:r>
        <w:rPr>
          <w:rFonts w:ascii="Times New Roman" w:eastAsia="Times New Roman" w:hAnsi="Times New Roman" w:cs="Times New Roman"/>
        </w:rPr>
        <w:t>"Ecology and conservation of marine turtles and their epibionts at a central pacific foraging ground." Invited speaker: Biology Department Graduate Seminar Series, Rutgers University, New Brunswick, NJ, October 2013.</w:t>
      </w:r>
    </w:p>
    <w:p w14:paraId="7F3820EC" w14:textId="77777777" w:rsidR="002C4DC7" w:rsidRDefault="002C4DC7">
      <w:pPr>
        <w:pStyle w:val="Normal1"/>
        <w:spacing w:line="276" w:lineRule="auto"/>
        <w:contextualSpacing w:val="0"/>
      </w:pPr>
    </w:p>
    <w:p w14:paraId="2753F625" w14:textId="77777777" w:rsidR="002C4DC7" w:rsidRDefault="00250E06">
      <w:pPr>
        <w:pStyle w:val="Normal1"/>
        <w:spacing w:line="276" w:lineRule="auto"/>
        <w:ind w:left="720" w:hanging="719"/>
        <w:contextualSpacing w:val="0"/>
      </w:pPr>
      <w:r>
        <w:rPr>
          <w:rFonts w:ascii="Times New Roman" w:eastAsia="Times New Roman" w:hAnsi="Times New Roman" w:cs="Times New Roman"/>
          <w:b/>
          <w:highlight w:val="white"/>
        </w:rPr>
        <w:t>Sterling, E.J.,</w:t>
      </w:r>
      <w:r>
        <w:rPr>
          <w:rFonts w:ascii="Times New Roman" w:eastAsia="Times New Roman" w:hAnsi="Times New Roman" w:cs="Times New Roman"/>
          <w:highlight w:val="white"/>
        </w:rPr>
        <w:t xml:space="preserve"> "Seeds: Cultivating the Future of Flavor." Invited biodiversity specialist: Basque Culinary Center, Stone Barns Center for Food and Agriculture, Pocantico Hills, NY, September 2013</w:t>
      </w:r>
    </w:p>
    <w:p w14:paraId="5B16BF62" w14:textId="77777777" w:rsidR="002C4DC7" w:rsidRDefault="002C4DC7">
      <w:pPr>
        <w:pStyle w:val="Normal1"/>
        <w:spacing w:line="276" w:lineRule="auto"/>
        <w:contextualSpacing w:val="0"/>
      </w:pPr>
    </w:p>
    <w:p w14:paraId="12B8F98E" w14:textId="77777777" w:rsidR="002C4DC7" w:rsidRDefault="00250E06">
      <w:pPr>
        <w:pStyle w:val="Normal1"/>
        <w:spacing w:after="240" w:line="276" w:lineRule="auto"/>
        <w:ind w:left="720" w:hanging="718"/>
        <w:contextualSpacing w:val="0"/>
      </w:pPr>
      <w:r>
        <w:rPr>
          <w:rFonts w:ascii="Times New Roman" w:eastAsia="Times New Roman" w:hAnsi="Times New Roman" w:cs="Times New Roman"/>
          <w:highlight w:val="white"/>
        </w:rPr>
        <w:t xml:space="preserve">Rakotobe, D., and </w:t>
      </w:r>
      <w:r>
        <w:rPr>
          <w:rFonts w:ascii="Times New Roman" w:eastAsia="Times New Roman" w:hAnsi="Times New Roman" w:cs="Times New Roman"/>
          <w:b/>
          <w:highlight w:val="white"/>
        </w:rPr>
        <w:t>E.J. Sterling</w:t>
      </w:r>
      <w:r>
        <w:rPr>
          <w:rFonts w:ascii="Times New Roman" w:eastAsia="Times New Roman" w:hAnsi="Times New Roman" w:cs="Times New Roman"/>
          <w:highlight w:val="white"/>
        </w:rPr>
        <w:t>. “Review of how capacity development competences were developed in Madagascar in collaboration with the Center for Biodiversity and Conservation and the Network of Conservation Educators and Practitioners.” Presentation:  IUCN WCPA Protected Area Capacity Development Program Workshop on Professional Competences, Isle of Vilm, Germany, September 2013.</w:t>
      </w:r>
    </w:p>
    <w:p w14:paraId="5D4A8617" w14:textId="77777777" w:rsidR="002C4DC7" w:rsidRDefault="00250E06">
      <w:pPr>
        <w:pStyle w:val="Normal1"/>
        <w:spacing w:line="276" w:lineRule="auto"/>
        <w:ind w:left="720" w:hanging="718"/>
        <w:contextualSpacing w:val="0"/>
      </w:pPr>
      <w:r>
        <w:rPr>
          <w:rFonts w:ascii="Times New Roman" w:eastAsia="Times New Roman" w:hAnsi="Times New Roman" w:cs="Times New Roman"/>
          <w:highlight w:val="white"/>
        </w:rPr>
        <w:t>Burks, R.L.,</w:t>
      </w:r>
      <w:r>
        <w:rPr>
          <w:rFonts w:ascii="Times New Roman" w:eastAsia="Times New Roman" w:hAnsi="Times New Roman" w:cs="Times New Roman"/>
          <w:b/>
          <w:highlight w:val="white"/>
        </w:rPr>
        <w:t xml:space="preserve"> E.J. Sterling</w:t>
      </w:r>
      <w:r>
        <w:rPr>
          <w:rFonts w:ascii="Times New Roman" w:eastAsia="Times New Roman" w:hAnsi="Times New Roman" w:cs="Times New Roman"/>
          <w:highlight w:val="white"/>
        </w:rPr>
        <w:t xml:space="preserve">, </w:t>
      </w:r>
      <w:r>
        <w:rPr>
          <w:rFonts w:ascii="Times New Roman" w:eastAsia="Times New Roman" w:hAnsi="Times New Roman" w:cs="Times New Roman"/>
        </w:rPr>
        <w:t>A.L. Porzecanski</w:t>
      </w:r>
      <w:r>
        <w:rPr>
          <w:rFonts w:ascii="Times New Roman" w:eastAsia="Times New Roman" w:hAnsi="Times New Roman" w:cs="Times New Roman"/>
          <w:highlight w:val="white"/>
        </w:rPr>
        <w:t xml:space="preserve">, A. Bravo, N. Bynum, D.S. Fernandez, T.A. Langen, and J. Linder. </w:t>
      </w:r>
      <w:r>
        <w:rPr>
          <w:rFonts w:ascii="Times New Roman" w:eastAsia="Times New Roman" w:hAnsi="Times New Roman" w:cs="Times New Roman"/>
          <w:i/>
          <w:highlight w:val="white"/>
        </w:rPr>
        <w:t>Practice does not make quite perfect but does build student confidence in oral communication skills.</w:t>
      </w:r>
      <w:r>
        <w:rPr>
          <w:rFonts w:ascii="Times New Roman" w:eastAsia="Times New Roman" w:hAnsi="Times New Roman" w:cs="Times New Roman"/>
          <w:highlight w:val="white"/>
        </w:rPr>
        <w:t xml:space="preserve"> Contributed session: Ecological Society of America (ESA) Annual Conference, Minneapolis, MN, August 2013.</w:t>
      </w:r>
    </w:p>
    <w:p w14:paraId="0F070177" w14:textId="77777777" w:rsidR="002C4DC7" w:rsidRDefault="002C4DC7">
      <w:pPr>
        <w:pStyle w:val="Normal1"/>
        <w:spacing w:line="276" w:lineRule="auto"/>
        <w:ind w:left="720" w:hanging="718"/>
        <w:contextualSpacing w:val="0"/>
      </w:pPr>
    </w:p>
    <w:p w14:paraId="1ACFF54B" w14:textId="77777777" w:rsidR="002C4DC7" w:rsidRDefault="00250E06">
      <w:pPr>
        <w:pStyle w:val="Normal1"/>
        <w:spacing w:line="276" w:lineRule="auto"/>
        <w:ind w:left="720" w:hanging="718"/>
        <w:contextualSpacing w:val="0"/>
      </w:pPr>
      <w:r>
        <w:rPr>
          <w:rFonts w:ascii="Times New Roman" w:eastAsia="Times New Roman" w:hAnsi="Times New Roman" w:cs="Times New Roman"/>
          <w:highlight w:val="white"/>
        </w:rPr>
        <w:t>Vogler, D.W.,</w:t>
      </w:r>
      <w:r>
        <w:rPr>
          <w:rFonts w:ascii="Times New Roman" w:eastAsia="Times New Roman" w:hAnsi="Times New Roman" w:cs="Times New Roman"/>
          <w:b/>
          <w:highlight w:val="white"/>
        </w:rPr>
        <w:t xml:space="preserve"> E.J. Sterling</w:t>
      </w:r>
      <w:r>
        <w:rPr>
          <w:rFonts w:ascii="Times New Roman" w:eastAsia="Times New Roman" w:hAnsi="Times New Roman" w:cs="Times New Roman"/>
          <w:highlight w:val="white"/>
        </w:rPr>
        <w:t xml:space="preserve">, </w:t>
      </w:r>
      <w:r>
        <w:rPr>
          <w:rFonts w:ascii="Times New Roman" w:eastAsia="Times New Roman" w:hAnsi="Times New Roman" w:cs="Times New Roman"/>
        </w:rPr>
        <w:t>A.L. Porzecanski</w:t>
      </w:r>
      <w:r>
        <w:rPr>
          <w:rFonts w:ascii="Times New Roman" w:eastAsia="Times New Roman" w:hAnsi="Times New Roman" w:cs="Times New Roman"/>
          <w:highlight w:val="white"/>
        </w:rPr>
        <w:t xml:space="preserve">, A. Bravo, N. Bynum, M. Cawthorn, L.J. Freeman, S.R. Ketcham, T.W. Leslie, J.F. Mull, and T. Theodose. </w:t>
      </w:r>
      <w:r>
        <w:rPr>
          <w:rFonts w:ascii="Times New Roman" w:eastAsia="Times New Roman" w:hAnsi="Times New Roman" w:cs="Times New Roman"/>
          <w:i/>
          <w:highlight w:val="white"/>
        </w:rPr>
        <w:t>Student Interpretation of Conservation Data: Does their Reach Exceed Their Grasp?</w:t>
      </w:r>
      <w:r>
        <w:rPr>
          <w:rFonts w:ascii="Times New Roman" w:eastAsia="Times New Roman" w:hAnsi="Times New Roman" w:cs="Times New Roman"/>
          <w:highlight w:val="white"/>
        </w:rPr>
        <w:t xml:space="preserve"> Contributed session: ESA Annual Conference, Minneapolis, MN, August 2013. </w:t>
      </w:r>
    </w:p>
    <w:p w14:paraId="37020787" w14:textId="77777777" w:rsidR="002C4DC7" w:rsidRDefault="002C4DC7">
      <w:pPr>
        <w:pStyle w:val="Normal1"/>
        <w:spacing w:line="276" w:lineRule="auto"/>
        <w:contextualSpacing w:val="0"/>
      </w:pPr>
    </w:p>
    <w:p w14:paraId="63E7923E" w14:textId="77777777" w:rsidR="002C4DC7" w:rsidRDefault="00250E06">
      <w:pPr>
        <w:pStyle w:val="Normal1"/>
        <w:spacing w:line="276" w:lineRule="auto"/>
        <w:ind w:left="720" w:hanging="718"/>
        <w:contextualSpacing w:val="0"/>
      </w:pPr>
      <w:r>
        <w:rPr>
          <w:rFonts w:ascii="Times New Roman" w:eastAsia="Times New Roman" w:hAnsi="Times New Roman" w:cs="Times New Roman"/>
          <w:highlight w:val="white"/>
        </w:rPr>
        <w:t xml:space="preserve">Stokes, D.L., </w:t>
      </w:r>
      <w:r>
        <w:rPr>
          <w:rFonts w:ascii="Times New Roman" w:eastAsia="Times New Roman" w:hAnsi="Times New Roman" w:cs="Times New Roman"/>
          <w:b/>
          <w:highlight w:val="white"/>
        </w:rPr>
        <w:t>E.J. Sterling</w:t>
      </w:r>
      <w:r>
        <w:rPr>
          <w:rFonts w:ascii="Times New Roman" w:eastAsia="Times New Roman" w:hAnsi="Times New Roman" w:cs="Times New Roman"/>
          <w:highlight w:val="white"/>
        </w:rPr>
        <w:t xml:space="preserve">, </w:t>
      </w:r>
      <w:r>
        <w:rPr>
          <w:rFonts w:ascii="Times New Roman" w:eastAsia="Times New Roman" w:hAnsi="Times New Roman" w:cs="Times New Roman"/>
        </w:rPr>
        <w:t>A.L. Porzecanski</w:t>
      </w:r>
      <w:r>
        <w:rPr>
          <w:rFonts w:ascii="Times New Roman" w:eastAsia="Times New Roman" w:hAnsi="Times New Roman" w:cs="Times New Roman"/>
          <w:highlight w:val="white"/>
        </w:rPr>
        <w:t xml:space="preserve">, A. Bravo, N. Bynum, B.A. Abraham, J.A. Cigliano, L.M. Dàvalos, C.S. Griffiths, and M.J. Groom. </w:t>
      </w:r>
      <w:r>
        <w:rPr>
          <w:rFonts w:ascii="Times New Roman" w:eastAsia="Times New Roman" w:hAnsi="Times New Roman" w:cs="Times New Roman"/>
          <w:i/>
          <w:highlight w:val="white"/>
        </w:rPr>
        <w:t>Cultivating critical thinking skills among conservation biology and ecology students.</w:t>
      </w:r>
      <w:r>
        <w:rPr>
          <w:rFonts w:ascii="Times New Roman" w:eastAsia="Times New Roman" w:hAnsi="Times New Roman" w:cs="Times New Roman"/>
          <w:highlight w:val="white"/>
        </w:rPr>
        <w:t xml:space="preserve"> Poster: ESA Annual </w:t>
      </w:r>
      <w:r>
        <w:rPr>
          <w:rFonts w:ascii="Times New Roman" w:eastAsia="Times New Roman" w:hAnsi="Times New Roman" w:cs="Times New Roman"/>
          <w:highlight w:val="white"/>
        </w:rPr>
        <w:lastRenderedPageBreak/>
        <w:t xml:space="preserve">Conference, Minneapolis, MN, August 2013. </w:t>
      </w:r>
    </w:p>
    <w:p w14:paraId="45E24A50" w14:textId="77777777" w:rsidR="002C4DC7" w:rsidRDefault="002C4DC7">
      <w:pPr>
        <w:pStyle w:val="Normal1"/>
        <w:spacing w:line="276" w:lineRule="auto"/>
        <w:contextualSpacing w:val="0"/>
      </w:pPr>
    </w:p>
    <w:p w14:paraId="1549A739" w14:textId="77777777" w:rsidR="002C4DC7" w:rsidRDefault="00250E06">
      <w:pPr>
        <w:pStyle w:val="Normal1"/>
        <w:spacing w:line="276" w:lineRule="auto"/>
        <w:ind w:left="720" w:hanging="719"/>
        <w:contextualSpacing w:val="0"/>
      </w:pPr>
      <w:r>
        <w:rPr>
          <w:rFonts w:ascii="Times New Roman" w:eastAsia="Times New Roman" w:hAnsi="Times New Roman" w:cs="Times New Roman"/>
          <w:b/>
          <w:highlight w:val="white"/>
        </w:rPr>
        <w:t>Sterling, E.J.</w:t>
      </w:r>
      <w:r>
        <w:rPr>
          <w:rFonts w:ascii="Times New Roman" w:eastAsia="Times New Roman" w:hAnsi="Times New Roman" w:cs="Times New Roman"/>
          <w:highlight w:val="white"/>
        </w:rPr>
        <w:t xml:space="preserve"> and M. Bonta. "Diversifying Conservation Science and Management," Invited Plenary address, 26th International Congress for Conservation Biology, Baltimore, MD, July 2013.</w:t>
      </w:r>
    </w:p>
    <w:p w14:paraId="45A0E61C" w14:textId="77777777" w:rsidR="002C4DC7" w:rsidRDefault="002C4DC7">
      <w:pPr>
        <w:pStyle w:val="Normal1"/>
        <w:spacing w:line="276" w:lineRule="auto"/>
        <w:ind w:left="720" w:hanging="719"/>
        <w:contextualSpacing w:val="0"/>
      </w:pPr>
    </w:p>
    <w:p w14:paraId="48A8A70C" w14:textId="77777777" w:rsidR="002C4DC7" w:rsidRDefault="00250E06">
      <w:pPr>
        <w:pStyle w:val="Normal1"/>
        <w:spacing w:line="276" w:lineRule="auto"/>
        <w:ind w:left="720" w:hanging="718"/>
        <w:contextualSpacing w:val="0"/>
      </w:pPr>
      <w:r>
        <w:rPr>
          <w:rFonts w:ascii="Times New Roman" w:eastAsia="Times New Roman" w:hAnsi="Times New Roman" w:cs="Times New Roman"/>
          <w:highlight w:val="white"/>
        </w:rPr>
        <w:t xml:space="preserve">Cullman, G. and </w:t>
      </w:r>
      <w:r>
        <w:rPr>
          <w:rFonts w:ascii="Times New Roman" w:eastAsia="Times New Roman" w:hAnsi="Times New Roman" w:cs="Times New Roman"/>
          <w:b/>
          <w:highlight w:val="white"/>
        </w:rPr>
        <w:t>E.J.</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 xml:space="preserve">Sterling. </w:t>
      </w:r>
      <w:r>
        <w:rPr>
          <w:rFonts w:ascii="Times New Roman" w:eastAsia="Times New Roman" w:hAnsi="Times New Roman" w:cs="Times New Roman"/>
          <w:i/>
          <w:highlight w:val="white"/>
        </w:rPr>
        <w:t>Introduction to a Biocultural Approach in Conservation Practice: Conceptual and Practical Tools for Linking Biological &amp; Cultural Diversity</w:t>
      </w:r>
      <w:r>
        <w:rPr>
          <w:rFonts w:ascii="Times New Roman" w:eastAsia="Times New Roman" w:hAnsi="Times New Roman" w:cs="Times New Roman"/>
          <w:highlight w:val="white"/>
        </w:rPr>
        <w:t>. Workshop: 26th International Congress for Conservation Biology, Baltimore, MD, July 2013.</w:t>
      </w:r>
    </w:p>
    <w:p w14:paraId="091D6043" w14:textId="77777777" w:rsidR="002C4DC7" w:rsidRDefault="002C4DC7">
      <w:pPr>
        <w:pStyle w:val="Normal1"/>
        <w:spacing w:line="276" w:lineRule="auto"/>
        <w:ind w:left="720" w:hanging="719"/>
        <w:contextualSpacing w:val="0"/>
      </w:pPr>
    </w:p>
    <w:p w14:paraId="4702A934" w14:textId="00C03B13" w:rsidR="002C4DC7" w:rsidRDefault="00250E06" w:rsidP="007E6872">
      <w:pPr>
        <w:pStyle w:val="Normal1"/>
        <w:spacing w:line="276" w:lineRule="auto"/>
        <w:ind w:left="720" w:hanging="720"/>
        <w:contextualSpacing w:val="0"/>
      </w:pPr>
      <w:r>
        <w:rPr>
          <w:rFonts w:ascii="Times New Roman" w:eastAsia="Times New Roman" w:hAnsi="Times New Roman" w:cs="Times New Roman"/>
          <w:highlight w:val="white"/>
        </w:rPr>
        <w:t xml:space="preserve">Blair, M. and </w:t>
      </w:r>
      <w:r>
        <w:rPr>
          <w:rFonts w:ascii="Times New Roman" w:eastAsia="Times New Roman" w:hAnsi="Times New Roman" w:cs="Times New Roman"/>
          <w:b/>
          <w:highlight w:val="white"/>
        </w:rPr>
        <w:t>E.J. Sterling</w:t>
      </w:r>
      <w:r>
        <w:rPr>
          <w:rFonts w:ascii="Times New Roman" w:eastAsia="Times New Roman" w:hAnsi="Times New Roman" w:cs="Times New Roman"/>
          <w:highlight w:val="white"/>
        </w:rPr>
        <w:t xml:space="preserve">. </w:t>
      </w:r>
      <w:r>
        <w:rPr>
          <w:rFonts w:ascii="Times New Roman" w:eastAsia="Times New Roman" w:hAnsi="Times New Roman" w:cs="Times New Roman"/>
          <w:i/>
          <w:highlight w:val="white"/>
        </w:rPr>
        <w:t xml:space="preserve">Enhancing Diversity in the Conservation Science Workforce: What are the Barriers to Increasing </w:t>
      </w:r>
      <w:r w:rsidR="007329BC">
        <w:rPr>
          <w:rFonts w:ascii="Times New Roman" w:eastAsia="Times New Roman" w:hAnsi="Times New Roman" w:cs="Times New Roman"/>
          <w:i/>
          <w:highlight w:val="white"/>
        </w:rPr>
        <w:t>Diversity and What Can Organizations Like SCB D</w:t>
      </w:r>
      <w:r>
        <w:rPr>
          <w:rFonts w:ascii="Times New Roman" w:eastAsia="Times New Roman" w:hAnsi="Times New Roman" w:cs="Times New Roman"/>
          <w:i/>
          <w:highlight w:val="white"/>
        </w:rPr>
        <w:t>o?</w:t>
      </w:r>
      <w:r>
        <w:rPr>
          <w:rFonts w:ascii="Times New Roman" w:eastAsia="Times New Roman" w:hAnsi="Times New Roman" w:cs="Times New Roman"/>
          <w:highlight w:val="white"/>
        </w:rPr>
        <w:t xml:space="preserve"> Workshop: 26th International Congress for Conservation Biology, Baltimore, MD, July 2013.</w:t>
      </w:r>
    </w:p>
    <w:p w14:paraId="4C2218F1" w14:textId="77777777" w:rsidR="002C4DC7" w:rsidRDefault="002C4DC7">
      <w:pPr>
        <w:pStyle w:val="Normal1"/>
        <w:spacing w:line="276" w:lineRule="auto"/>
        <w:ind w:left="720"/>
        <w:contextualSpacing w:val="0"/>
      </w:pPr>
    </w:p>
    <w:p w14:paraId="3260FDEB" w14:textId="015680F5" w:rsidR="00C704C4" w:rsidRDefault="00250E06" w:rsidP="00C704C4">
      <w:pPr>
        <w:pStyle w:val="Normal1"/>
        <w:spacing w:line="276" w:lineRule="auto"/>
        <w:contextualSpacing w:val="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Blair, M., </w:t>
      </w:r>
      <w:r>
        <w:rPr>
          <w:rFonts w:ascii="Times New Roman" w:eastAsia="Times New Roman" w:hAnsi="Times New Roman" w:cs="Times New Roman"/>
          <w:b/>
          <w:highlight w:val="white"/>
        </w:rPr>
        <w:t xml:space="preserve">E.J. Sterling, </w:t>
      </w:r>
      <w:r>
        <w:rPr>
          <w:rFonts w:ascii="Times New Roman" w:eastAsia="Times New Roman" w:hAnsi="Times New Roman" w:cs="Times New Roman"/>
          <w:highlight w:val="white"/>
        </w:rPr>
        <w:t>M. Dusch, C. Raxworthy, and R. Pearson. “Using ecological niche</w:t>
      </w:r>
    </w:p>
    <w:p w14:paraId="20BF7F2E" w14:textId="77777777" w:rsidR="00C704C4" w:rsidRDefault="00250E06" w:rsidP="00C704C4">
      <w:pPr>
        <w:pStyle w:val="Normal1"/>
        <w:spacing w:line="276" w:lineRule="auto"/>
        <w:ind w:firstLine="720"/>
        <w:contextualSpacing w:val="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models to infer evolutionary processes and inform conservation: A case study of lemurs </w:t>
      </w:r>
    </w:p>
    <w:p w14:paraId="5323A25A" w14:textId="6D7ED2A3" w:rsidR="002C4DC7" w:rsidRDefault="00C704C4" w:rsidP="00C704C4">
      <w:pPr>
        <w:pStyle w:val="Normal1"/>
        <w:spacing w:line="276" w:lineRule="auto"/>
        <w:ind w:left="720"/>
        <w:contextualSpacing w:val="0"/>
      </w:pPr>
      <w:r>
        <w:rPr>
          <w:rFonts w:ascii="Times New Roman" w:eastAsia="Times New Roman" w:hAnsi="Times New Roman" w:cs="Times New Roman"/>
          <w:highlight w:val="white"/>
        </w:rPr>
        <w:t>i</w:t>
      </w:r>
      <w:r w:rsidR="00250E06">
        <w:rPr>
          <w:rFonts w:ascii="Times New Roman" w:eastAsia="Times New Roman" w:hAnsi="Times New Roman" w:cs="Times New Roman"/>
          <w:highlight w:val="white"/>
        </w:rPr>
        <w:t>n Madagascar.” Presentation: 26th International Congress for Conservation Biology, Baltimore, MD, July 2013.</w:t>
      </w:r>
    </w:p>
    <w:p w14:paraId="19183781" w14:textId="77777777" w:rsidR="002C4DC7" w:rsidRDefault="002C4DC7">
      <w:pPr>
        <w:pStyle w:val="Normal1"/>
        <w:spacing w:line="276" w:lineRule="auto"/>
        <w:ind w:left="720"/>
        <w:contextualSpacing w:val="0"/>
      </w:pPr>
    </w:p>
    <w:p w14:paraId="3563A9A2" w14:textId="77777777" w:rsidR="00C704C4" w:rsidRDefault="00250E06" w:rsidP="00C704C4">
      <w:pPr>
        <w:pStyle w:val="Normal1"/>
        <w:spacing w:line="276" w:lineRule="auto"/>
        <w:contextualSpacing w:val="0"/>
        <w:rPr>
          <w:rFonts w:ascii="Times New Roman" w:eastAsia="Times New Roman" w:hAnsi="Times New Roman" w:cs="Times New Roman"/>
          <w:highlight w:val="white"/>
        </w:rPr>
      </w:pPr>
      <w:r>
        <w:rPr>
          <w:rFonts w:ascii="Times New Roman" w:eastAsia="Times New Roman" w:hAnsi="Times New Roman" w:cs="Times New Roman"/>
          <w:b/>
          <w:highlight w:val="white"/>
        </w:rPr>
        <w:t>Sterling, E.J.</w:t>
      </w:r>
      <w:r>
        <w:rPr>
          <w:rFonts w:ascii="Times New Roman" w:eastAsia="Times New Roman" w:hAnsi="Times New Roman" w:cs="Times New Roman"/>
          <w:highlight w:val="white"/>
        </w:rPr>
        <w:t xml:space="preserve">, </w:t>
      </w:r>
      <w:r>
        <w:rPr>
          <w:rFonts w:ascii="Times New Roman" w:eastAsia="Times New Roman" w:hAnsi="Times New Roman" w:cs="Times New Roman"/>
        </w:rPr>
        <w:t>A.L. Porzecanski</w:t>
      </w:r>
      <w:r>
        <w:rPr>
          <w:rFonts w:ascii="Times New Roman" w:eastAsia="Times New Roman" w:hAnsi="Times New Roman" w:cs="Times New Roman"/>
          <w:highlight w:val="white"/>
        </w:rPr>
        <w:t>, A. Bravo, and N. Bynum. “Assessing and Developing Key</w:t>
      </w:r>
    </w:p>
    <w:p w14:paraId="51161D6A" w14:textId="0CC552E1" w:rsidR="002C4DC7" w:rsidRDefault="00250E06" w:rsidP="00C704C4">
      <w:pPr>
        <w:pStyle w:val="Normal1"/>
        <w:spacing w:line="276" w:lineRule="auto"/>
        <w:ind w:left="720"/>
        <w:contextualSpacing w:val="0"/>
      </w:pPr>
      <w:r>
        <w:rPr>
          <w:rFonts w:ascii="Times New Roman" w:eastAsia="Times New Roman" w:hAnsi="Times New Roman" w:cs="Times New Roman"/>
          <w:highlight w:val="white"/>
        </w:rPr>
        <w:t>Skills in Conservation Students through Classroom Exercises.” Poster: 26th International Congress for Conservation Biology, Baltimore, MD, July 2013.</w:t>
      </w:r>
    </w:p>
    <w:p w14:paraId="58734545" w14:textId="77777777" w:rsidR="002C4DC7" w:rsidRDefault="002C4DC7">
      <w:pPr>
        <w:pStyle w:val="Normal1"/>
        <w:spacing w:line="276" w:lineRule="auto"/>
        <w:ind w:left="720"/>
        <w:contextualSpacing w:val="0"/>
      </w:pPr>
    </w:p>
    <w:p w14:paraId="59355922" w14:textId="77777777" w:rsidR="002C4DC7" w:rsidRDefault="00250E06">
      <w:pPr>
        <w:pStyle w:val="Normal1"/>
        <w:spacing w:line="276" w:lineRule="auto"/>
        <w:ind w:left="720" w:hanging="719"/>
        <w:contextualSpacing w:val="0"/>
      </w:pPr>
      <w:r>
        <w:rPr>
          <w:rFonts w:ascii="Times New Roman" w:eastAsia="Times New Roman" w:hAnsi="Times New Roman" w:cs="Times New Roman"/>
          <w:highlight w:val="white"/>
        </w:rPr>
        <w:t xml:space="preserve">Groom, M.J., </w:t>
      </w:r>
      <w:r>
        <w:rPr>
          <w:rFonts w:ascii="Times New Roman" w:eastAsia="Times New Roman" w:hAnsi="Times New Roman" w:cs="Times New Roman"/>
          <w:b/>
          <w:highlight w:val="white"/>
        </w:rPr>
        <w:t>E.J. Sterling</w:t>
      </w:r>
      <w:r>
        <w:rPr>
          <w:rFonts w:ascii="Times New Roman" w:eastAsia="Times New Roman" w:hAnsi="Times New Roman" w:cs="Times New Roman"/>
          <w:highlight w:val="white"/>
        </w:rPr>
        <w:t xml:space="preserve">, </w:t>
      </w:r>
      <w:r>
        <w:rPr>
          <w:rFonts w:ascii="Times New Roman" w:eastAsia="Times New Roman" w:hAnsi="Times New Roman" w:cs="Times New Roman"/>
        </w:rPr>
        <w:t>A.L. Porzecanski</w:t>
      </w:r>
      <w:r>
        <w:rPr>
          <w:rFonts w:ascii="Times New Roman" w:eastAsia="Times New Roman" w:hAnsi="Times New Roman" w:cs="Times New Roman"/>
          <w:highlight w:val="white"/>
        </w:rPr>
        <w:t xml:space="preserve">, A. Bravo, N. Bynum, B.A. Abraham, J.A. Cigliano, L.M. Dàvalos, C.S. Griffiths, and D.L. Stokes. </w:t>
      </w:r>
      <w:r>
        <w:rPr>
          <w:rFonts w:ascii="Times New Roman" w:eastAsia="Times New Roman" w:hAnsi="Times New Roman" w:cs="Times New Roman"/>
          <w:i/>
          <w:highlight w:val="white"/>
        </w:rPr>
        <w:t>Cultivating critical thinking skills among conservation biology and ecology students.</w:t>
      </w:r>
      <w:r>
        <w:rPr>
          <w:rFonts w:ascii="Times New Roman" w:eastAsia="Times New Roman" w:hAnsi="Times New Roman" w:cs="Times New Roman"/>
          <w:highlight w:val="white"/>
        </w:rPr>
        <w:t xml:space="preserve"> Poster: 26th International Congress for Conservation Biology, Baltimore, MD, July 2013. </w:t>
      </w:r>
    </w:p>
    <w:p w14:paraId="6EA94ADC" w14:textId="77777777" w:rsidR="002C4DC7" w:rsidRDefault="002C4DC7">
      <w:pPr>
        <w:pStyle w:val="Normal1"/>
        <w:spacing w:line="276" w:lineRule="auto"/>
        <w:ind w:left="720" w:hanging="719"/>
        <w:contextualSpacing w:val="0"/>
      </w:pPr>
    </w:p>
    <w:p w14:paraId="6FA9CE22" w14:textId="77777777" w:rsidR="002C4DC7" w:rsidRDefault="00250E06">
      <w:pPr>
        <w:pStyle w:val="Normal1"/>
        <w:spacing w:line="276" w:lineRule="auto"/>
        <w:ind w:left="720" w:hanging="718"/>
        <w:contextualSpacing w:val="0"/>
      </w:pPr>
      <w:r>
        <w:rPr>
          <w:rFonts w:ascii="Times New Roman" w:eastAsia="Times New Roman" w:hAnsi="Times New Roman" w:cs="Times New Roman"/>
          <w:highlight w:val="white"/>
        </w:rPr>
        <w:t xml:space="preserve">Cawthorn, M., </w:t>
      </w:r>
      <w:r>
        <w:rPr>
          <w:rFonts w:ascii="Times New Roman" w:eastAsia="Times New Roman" w:hAnsi="Times New Roman" w:cs="Times New Roman"/>
          <w:b/>
          <w:highlight w:val="white"/>
        </w:rPr>
        <w:t>E.J. Sterling</w:t>
      </w:r>
      <w:r>
        <w:rPr>
          <w:rFonts w:ascii="Times New Roman" w:eastAsia="Times New Roman" w:hAnsi="Times New Roman" w:cs="Times New Roman"/>
          <w:highlight w:val="white"/>
        </w:rPr>
        <w:t xml:space="preserve">, </w:t>
      </w:r>
      <w:r>
        <w:rPr>
          <w:rFonts w:ascii="Times New Roman" w:eastAsia="Times New Roman" w:hAnsi="Times New Roman" w:cs="Times New Roman"/>
        </w:rPr>
        <w:t>A.L. Porzecanski</w:t>
      </w:r>
      <w:r>
        <w:rPr>
          <w:rFonts w:ascii="Times New Roman" w:eastAsia="Times New Roman" w:hAnsi="Times New Roman" w:cs="Times New Roman"/>
          <w:highlight w:val="white"/>
        </w:rPr>
        <w:t xml:space="preserve">, A. Bravo, N. Bynum, D. Fernandez del Viso, L.J. Freeman, S.R. Ketcham, T.W. Leslie, J.F. Mull, T.A. Theodose, and D.W. Vogler. </w:t>
      </w:r>
      <w:r>
        <w:rPr>
          <w:rFonts w:ascii="Times New Roman" w:eastAsia="Times New Roman" w:hAnsi="Times New Roman" w:cs="Times New Roman"/>
          <w:i/>
          <w:highlight w:val="white"/>
        </w:rPr>
        <w:t>Student Interpretation of Conservation Data: Does their Reach Exceed Their Grasp?</w:t>
      </w:r>
      <w:r>
        <w:rPr>
          <w:rFonts w:ascii="Times New Roman" w:eastAsia="Times New Roman" w:hAnsi="Times New Roman" w:cs="Times New Roman"/>
          <w:highlight w:val="white"/>
        </w:rPr>
        <w:t xml:space="preserve"> Poster: 26th International Congress for Conservation Biology, Baltimore, MD, July 2013. </w:t>
      </w:r>
    </w:p>
    <w:p w14:paraId="6055E410" w14:textId="77777777" w:rsidR="002C4DC7" w:rsidRDefault="002C4DC7">
      <w:pPr>
        <w:pStyle w:val="Normal1"/>
        <w:spacing w:line="276" w:lineRule="auto"/>
        <w:ind w:left="720"/>
        <w:contextualSpacing w:val="0"/>
      </w:pPr>
    </w:p>
    <w:p w14:paraId="5A1B2170" w14:textId="77777777" w:rsidR="002C4DC7" w:rsidRDefault="00250E06">
      <w:pPr>
        <w:pStyle w:val="Normal1"/>
        <w:spacing w:line="276" w:lineRule="auto"/>
        <w:ind w:left="720" w:hanging="719"/>
        <w:contextualSpacing w:val="0"/>
      </w:pPr>
      <w:r>
        <w:rPr>
          <w:rFonts w:ascii="Times New Roman" w:eastAsia="Times New Roman" w:hAnsi="Times New Roman" w:cs="Times New Roman"/>
          <w:highlight w:val="white"/>
        </w:rPr>
        <w:t xml:space="preserve">Bain, R., M. Hurley, and </w:t>
      </w:r>
      <w:r>
        <w:rPr>
          <w:rFonts w:ascii="Times New Roman" w:eastAsia="Times New Roman" w:hAnsi="Times New Roman" w:cs="Times New Roman"/>
          <w:b/>
          <w:highlight w:val="white"/>
        </w:rPr>
        <w:t>E.J. Sterling</w:t>
      </w:r>
      <w:r>
        <w:rPr>
          <w:rFonts w:ascii="Times New Roman" w:eastAsia="Times New Roman" w:hAnsi="Times New Roman" w:cs="Times New Roman"/>
          <w:highlight w:val="white"/>
        </w:rPr>
        <w:t>. “Conservation Biogeography of Vietnam: Insights from Novel Biodiversity.” Poster: 26th International Congress for Conservation Biology, Baltimore, MD, July 2013.</w:t>
      </w:r>
    </w:p>
    <w:p w14:paraId="5DDEA78B" w14:textId="77777777" w:rsidR="002C4DC7" w:rsidRDefault="00250E06">
      <w:pPr>
        <w:pStyle w:val="Normal1"/>
        <w:spacing w:line="276" w:lineRule="auto"/>
        <w:ind w:left="720" w:hanging="719"/>
        <w:contextualSpacing w:val="0"/>
      </w:pPr>
      <w:r>
        <w:rPr>
          <w:rFonts w:ascii="Times New Roman" w:eastAsia="Times New Roman" w:hAnsi="Times New Roman" w:cs="Times New Roman"/>
          <w:highlight w:val="white"/>
        </w:rPr>
        <w:t xml:space="preserve"> </w:t>
      </w:r>
    </w:p>
    <w:p w14:paraId="41CE61E1" w14:textId="4489AB0C" w:rsidR="002C4DC7" w:rsidRDefault="00250E06">
      <w:pPr>
        <w:pStyle w:val="Normal1"/>
        <w:spacing w:line="276" w:lineRule="auto"/>
        <w:ind w:left="720" w:hanging="719"/>
        <w:contextualSpacing w:val="0"/>
      </w:pPr>
      <w:r>
        <w:rPr>
          <w:rFonts w:ascii="Times New Roman" w:eastAsia="Times New Roman" w:hAnsi="Times New Roman" w:cs="Times New Roman"/>
          <w:highlight w:val="white"/>
        </w:rPr>
        <w:t>Douglas, K.,</w:t>
      </w:r>
      <w:r>
        <w:rPr>
          <w:rFonts w:ascii="Times New Roman" w:eastAsia="Times New Roman" w:hAnsi="Times New Roman" w:cs="Times New Roman"/>
          <w:b/>
          <w:highlight w:val="white"/>
        </w:rPr>
        <w:t xml:space="preserve"> </w:t>
      </w:r>
      <w:r>
        <w:rPr>
          <w:rFonts w:ascii="Times New Roman" w:eastAsia="Times New Roman" w:hAnsi="Times New Roman" w:cs="Times New Roman"/>
          <w:highlight w:val="white"/>
        </w:rPr>
        <w:t xml:space="preserve">K. Landrigan, A. Bravo, K. Hanson, J. Conversano, </w:t>
      </w:r>
      <w:r>
        <w:rPr>
          <w:rFonts w:ascii="Times New Roman" w:eastAsia="Times New Roman" w:hAnsi="Times New Roman" w:cs="Times New Roman"/>
        </w:rPr>
        <w:t>A.L. Porzecanski</w:t>
      </w:r>
      <w:r>
        <w:rPr>
          <w:rFonts w:ascii="Times New Roman" w:eastAsia="Times New Roman" w:hAnsi="Times New Roman" w:cs="Times New Roman"/>
          <w:highlight w:val="white"/>
        </w:rPr>
        <w:t xml:space="preserve">, and </w:t>
      </w:r>
      <w:r>
        <w:rPr>
          <w:rFonts w:ascii="Times New Roman" w:eastAsia="Times New Roman" w:hAnsi="Times New Roman" w:cs="Times New Roman"/>
          <w:b/>
          <w:highlight w:val="white"/>
        </w:rPr>
        <w:t xml:space="preserve">E.J. </w:t>
      </w:r>
      <w:r>
        <w:rPr>
          <w:rFonts w:ascii="Times New Roman" w:eastAsia="Times New Roman" w:hAnsi="Times New Roman" w:cs="Times New Roman"/>
          <w:b/>
          <w:highlight w:val="white"/>
        </w:rPr>
        <w:lastRenderedPageBreak/>
        <w:t>Sterling</w:t>
      </w:r>
      <w:r>
        <w:rPr>
          <w:rFonts w:ascii="Times New Roman" w:eastAsia="Times New Roman" w:hAnsi="Times New Roman" w:cs="Times New Roman"/>
          <w:highlight w:val="white"/>
        </w:rPr>
        <w:t xml:space="preserve">. “Strengthening Conservation Capacity through Strategic </w:t>
      </w:r>
      <w:r w:rsidR="007329BC">
        <w:rPr>
          <w:rFonts w:ascii="Times New Roman" w:eastAsia="Times New Roman" w:hAnsi="Times New Roman" w:cs="Times New Roman"/>
          <w:highlight w:val="white"/>
        </w:rPr>
        <w:t xml:space="preserve">Resources and Partnerships: </w:t>
      </w:r>
      <w:r>
        <w:rPr>
          <w:rFonts w:ascii="Times New Roman" w:eastAsia="Times New Roman" w:hAnsi="Times New Roman" w:cs="Times New Roman"/>
          <w:highlight w:val="white"/>
        </w:rPr>
        <w:t>Network of Conservation Educators and Practitioners” Poster: 26th International Congress for Conservation Biology, Baltimore, MD, July 2013.</w:t>
      </w:r>
    </w:p>
    <w:p w14:paraId="258DBB2C" w14:textId="77777777" w:rsidR="002C4DC7" w:rsidRDefault="002C4DC7">
      <w:pPr>
        <w:pStyle w:val="Normal1"/>
        <w:spacing w:line="276" w:lineRule="auto"/>
        <w:ind w:left="720" w:hanging="718"/>
        <w:contextualSpacing w:val="0"/>
      </w:pPr>
    </w:p>
    <w:p w14:paraId="495256EF" w14:textId="77777777" w:rsidR="002C4DC7" w:rsidRDefault="00250E06">
      <w:pPr>
        <w:pStyle w:val="Normal1"/>
        <w:spacing w:line="276" w:lineRule="auto"/>
        <w:ind w:left="720" w:hanging="718"/>
        <w:contextualSpacing w:val="0"/>
      </w:pPr>
      <w:r>
        <w:rPr>
          <w:rFonts w:ascii="Times New Roman" w:eastAsia="Times New Roman" w:hAnsi="Times New Roman" w:cs="Times New Roman"/>
          <w:b/>
          <w:highlight w:val="white"/>
        </w:rPr>
        <w:t>Sterling, E.J.</w:t>
      </w:r>
      <w:r>
        <w:rPr>
          <w:rFonts w:ascii="Times New Roman" w:eastAsia="Times New Roman" w:hAnsi="Times New Roman" w:cs="Times New Roman"/>
          <w:highlight w:val="white"/>
        </w:rPr>
        <w:t>, P. Ersts, A. Gomez, and K. Frey.</w:t>
      </w:r>
      <w:r>
        <w:rPr>
          <w:rFonts w:ascii="Times New Roman" w:eastAsia="Times New Roman" w:hAnsi="Times New Roman" w:cs="Times New Roman"/>
          <w:b/>
          <w:highlight w:val="white"/>
        </w:rPr>
        <w:t xml:space="preserve"> </w:t>
      </w:r>
      <w:r>
        <w:rPr>
          <w:rFonts w:ascii="Times New Roman" w:eastAsia="Times New Roman" w:hAnsi="Times New Roman" w:cs="Times New Roman"/>
          <w:highlight w:val="white"/>
        </w:rPr>
        <w:t>Pan-Pacific Green Turtle (</w:t>
      </w:r>
      <w:r>
        <w:rPr>
          <w:rFonts w:ascii="Times New Roman" w:eastAsia="Times New Roman" w:hAnsi="Times New Roman" w:cs="Times New Roman"/>
          <w:i/>
          <w:highlight w:val="white"/>
        </w:rPr>
        <w:t>Chelonia mydas</w:t>
      </w:r>
      <w:r>
        <w:rPr>
          <w:rFonts w:ascii="Times New Roman" w:eastAsia="Times New Roman" w:hAnsi="Times New Roman" w:cs="Times New Roman"/>
          <w:highlight w:val="white"/>
        </w:rPr>
        <w:t>) Photographic Identification Project. Presentation at the Hawaii Ecosystems meeting, University of Hawaii, Hilo, HI, July 2013.</w:t>
      </w:r>
    </w:p>
    <w:p w14:paraId="76DDE164" w14:textId="77777777" w:rsidR="002C4DC7" w:rsidRDefault="002C4DC7">
      <w:pPr>
        <w:pStyle w:val="Normal1"/>
        <w:spacing w:line="276" w:lineRule="auto"/>
        <w:ind w:left="720" w:hanging="718"/>
        <w:contextualSpacing w:val="0"/>
      </w:pPr>
    </w:p>
    <w:p w14:paraId="391CBFFA" w14:textId="77777777" w:rsidR="002C4DC7" w:rsidRDefault="00250E06">
      <w:pPr>
        <w:pStyle w:val="Normal1"/>
        <w:spacing w:line="276" w:lineRule="auto"/>
        <w:ind w:left="720" w:hanging="718"/>
        <w:contextualSpacing w:val="0"/>
      </w:pPr>
      <w:r>
        <w:rPr>
          <w:rFonts w:ascii="Times New Roman" w:eastAsia="Times New Roman" w:hAnsi="Times New Roman" w:cs="Times New Roman"/>
          <w:b/>
          <w:highlight w:val="white"/>
        </w:rPr>
        <w:t>Sterling, E.J.</w:t>
      </w:r>
      <w:r>
        <w:rPr>
          <w:rFonts w:ascii="Times New Roman" w:eastAsia="Times New Roman" w:hAnsi="Times New Roman" w:cs="Times New Roman"/>
          <w:highlight w:val="white"/>
        </w:rPr>
        <w:t>, The Reefs Tomorrow Initiative. Presentation at the Hawaii Ecosystems meeting, University of Hawaii, Hilo, HI, July 2013.</w:t>
      </w:r>
    </w:p>
    <w:p w14:paraId="1EFD9D09" w14:textId="77777777" w:rsidR="002C4DC7" w:rsidRDefault="002C4DC7">
      <w:pPr>
        <w:pStyle w:val="Normal1"/>
        <w:spacing w:line="276" w:lineRule="auto"/>
        <w:ind w:left="720" w:hanging="718"/>
        <w:contextualSpacing w:val="0"/>
      </w:pPr>
    </w:p>
    <w:p w14:paraId="027E1320" w14:textId="7073C605" w:rsidR="002C4DC7" w:rsidRDefault="00250E06">
      <w:pPr>
        <w:pStyle w:val="Normal1"/>
        <w:spacing w:line="276" w:lineRule="auto"/>
        <w:ind w:left="720" w:hanging="718"/>
        <w:contextualSpacing w:val="0"/>
      </w:pPr>
      <w:r>
        <w:rPr>
          <w:rFonts w:ascii="Times New Roman" w:eastAsia="Times New Roman" w:hAnsi="Times New Roman" w:cs="Times New Roman"/>
          <w:highlight w:val="white"/>
        </w:rPr>
        <w:t xml:space="preserve">Groom, M.J., </w:t>
      </w:r>
      <w:r>
        <w:rPr>
          <w:rFonts w:ascii="Times New Roman" w:eastAsia="Times New Roman" w:hAnsi="Times New Roman" w:cs="Times New Roman"/>
          <w:b/>
        </w:rPr>
        <w:t>E.J. Sterling</w:t>
      </w:r>
      <w:r>
        <w:rPr>
          <w:rFonts w:ascii="Times New Roman" w:eastAsia="Times New Roman" w:hAnsi="Times New Roman" w:cs="Times New Roman"/>
          <w:highlight w:val="white"/>
        </w:rPr>
        <w:t xml:space="preserve">, </w:t>
      </w:r>
      <w:r>
        <w:rPr>
          <w:rFonts w:ascii="Times New Roman" w:eastAsia="Times New Roman" w:hAnsi="Times New Roman" w:cs="Times New Roman"/>
        </w:rPr>
        <w:t>A.L. Porzecanski</w:t>
      </w:r>
      <w:r>
        <w:rPr>
          <w:rFonts w:ascii="Times New Roman" w:eastAsia="Times New Roman" w:hAnsi="Times New Roman" w:cs="Times New Roman"/>
          <w:highlight w:val="white"/>
        </w:rPr>
        <w:t>, A. Bravo, N. Bynum, B.A. Abraham, J.A. Cigliano, L.M.</w:t>
      </w:r>
      <w:r w:rsidR="007329BC">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 xml:space="preserve">Dàvalos, C.S. Griffiths, and D.L. Stokes. </w:t>
      </w:r>
      <w:r>
        <w:rPr>
          <w:rFonts w:ascii="Times New Roman" w:eastAsia="Times New Roman" w:hAnsi="Times New Roman" w:cs="Times New Roman"/>
          <w:i/>
          <w:highlight w:val="white"/>
        </w:rPr>
        <w:t>Cultivating critical thinking skills among conservation biology and ecology students.</w:t>
      </w:r>
      <w:r>
        <w:rPr>
          <w:rFonts w:ascii="Times New Roman" w:eastAsia="Times New Roman" w:hAnsi="Times New Roman" w:cs="Times New Roman"/>
          <w:highlight w:val="white"/>
        </w:rPr>
        <w:t xml:space="preserve"> Poster: Association for Tropical Biology and Conservation, 50th Anniversary Meeting, San Jose, Costa Rica, June 2013. </w:t>
      </w:r>
    </w:p>
    <w:p w14:paraId="39B07696" w14:textId="77777777" w:rsidR="002C4DC7" w:rsidRDefault="002C4DC7">
      <w:pPr>
        <w:pStyle w:val="Normal1"/>
        <w:spacing w:line="276" w:lineRule="auto"/>
        <w:ind w:left="720" w:hanging="718"/>
        <w:contextualSpacing w:val="0"/>
      </w:pPr>
    </w:p>
    <w:p w14:paraId="41C228AB" w14:textId="77777777" w:rsidR="002C4DC7" w:rsidRDefault="00250E06">
      <w:pPr>
        <w:pStyle w:val="Normal1"/>
        <w:spacing w:line="276" w:lineRule="auto"/>
        <w:ind w:left="720" w:hanging="719"/>
        <w:contextualSpacing w:val="0"/>
      </w:pPr>
      <w:r>
        <w:rPr>
          <w:rFonts w:ascii="Times New Roman" w:eastAsia="Times New Roman" w:hAnsi="Times New Roman" w:cs="Times New Roman"/>
          <w:b/>
        </w:rPr>
        <w:t>Sterling</w:t>
      </w:r>
      <w:r>
        <w:rPr>
          <w:rFonts w:ascii="Times New Roman" w:eastAsia="Times New Roman" w:hAnsi="Times New Roman" w:cs="Times New Roman"/>
        </w:rPr>
        <w:t xml:space="preserve">, </w:t>
      </w:r>
      <w:r>
        <w:rPr>
          <w:rFonts w:ascii="Times New Roman" w:eastAsia="Times New Roman" w:hAnsi="Times New Roman" w:cs="Times New Roman"/>
          <w:b/>
        </w:rPr>
        <w:t>E.J.</w:t>
      </w:r>
      <w:r>
        <w:rPr>
          <w:rFonts w:ascii="Times New Roman" w:eastAsia="Times New Roman" w:hAnsi="Times New Roman" w:cs="Times New Roman"/>
        </w:rPr>
        <w:t xml:space="preserve"> “</w:t>
      </w:r>
      <w:r>
        <w:rPr>
          <w:rFonts w:ascii="Times New Roman" w:eastAsia="Times New Roman" w:hAnsi="Times New Roman" w:cs="Times New Roman"/>
          <w:i/>
        </w:rPr>
        <w:t>Our Global Kitchen: Food, Nature, Culture.</w:t>
      </w:r>
      <w:r>
        <w:rPr>
          <w:rFonts w:ascii="Times New Roman" w:eastAsia="Times New Roman" w:hAnsi="Times New Roman" w:cs="Times New Roman"/>
        </w:rPr>
        <w:t>” Curator Lecture for over 100 Museum members, American Museum of Natural History, New York, NY, May 2013.</w:t>
      </w:r>
    </w:p>
    <w:p w14:paraId="509F003C" w14:textId="77777777" w:rsidR="002C4DC7" w:rsidRDefault="00250E06">
      <w:pPr>
        <w:pStyle w:val="Normal1"/>
        <w:spacing w:line="276" w:lineRule="auto"/>
        <w:ind w:left="720" w:hanging="719"/>
        <w:contextualSpacing w:val="0"/>
      </w:pPr>
      <w:r>
        <w:rPr>
          <w:rFonts w:ascii="Times New Roman" w:eastAsia="Times New Roman" w:hAnsi="Times New Roman" w:cs="Times New Roman"/>
        </w:rPr>
        <w:t xml:space="preserve"> </w:t>
      </w:r>
    </w:p>
    <w:p w14:paraId="7ED8EF03" w14:textId="77777777" w:rsidR="002C4DC7" w:rsidRDefault="00250E06">
      <w:pPr>
        <w:pStyle w:val="Normal1"/>
        <w:spacing w:line="276" w:lineRule="auto"/>
        <w:ind w:left="720" w:hanging="719"/>
        <w:contextualSpacing w:val="0"/>
      </w:pPr>
      <w:r>
        <w:rPr>
          <w:rFonts w:ascii="Times New Roman" w:eastAsia="Times New Roman" w:hAnsi="Times New Roman" w:cs="Times New Roman"/>
          <w:b/>
        </w:rPr>
        <w:t>Sterling</w:t>
      </w:r>
      <w:r>
        <w:rPr>
          <w:rFonts w:ascii="Times New Roman" w:eastAsia="Times New Roman" w:hAnsi="Times New Roman" w:cs="Times New Roman"/>
        </w:rPr>
        <w:t xml:space="preserve">, </w:t>
      </w:r>
      <w:r>
        <w:rPr>
          <w:rFonts w:ascii="Times New Roman" w:eastAsia="Times New Roman" w:hAnsi="Times New Roman" w:cs="Times New Roman"/>
          <w:b/>
        </w:rPr>
        <w:t>E.J.</w:t>
      </w:r>
      <w:r>
        <w:rPr>
          <w:rFonts w:ascii="Times New Roman" w:eastAsia="Times New Roman" w:hAnsi="Times New Roman" w:cs="Times New Roman"/>
        </w:rPr>
        <w:t xml:space="preserve"> “</w:t>
      </w:r>
      <w:r>
        <w:rPr>
          <w:rFonts w:ascii="Times New Roman" w:eastAsia="Times New Roman" w:hAnsi="Times New Roman" w:cs="Times New Roman"/>
          <w:i/>
        </w:rPr>
        <w:t>Adventures in the Global Kitchen: The Art of Fermentation.</w:t>
      </w:r>
      <w:r>
        <w:rPr>
          <w:rFonts w:ascii="Times New Roman" w:eastAsia="Times New Roman" w:hAnsi="Times New Roman" w:cs="Times New Roman"/>
        </w:rPr>
        <w:t>” Moderator, evening panel with Sandor Eliz Katz and Dan Felder. American Museum of Natural History, New York, NY, April, 2013.</w:t>
      </w:r>
    </w:p>
    <w:p w14:paraId="63563189" w14:textId="77777777" w:rsidR="002C4DC7" w:rsidRDefault="002C4DC7">
      <w:pPr>
        <w:pStyle w:val="Normal1"/>
        <w:spacing w:line="276" w:lineRule="auto"/>
        <w:contextualSpacing w:val="0"/>
      </w:pPr>
    </w:p>
    <w:p w14:paraId="7CB740E3" w14:textId="77777777" w:rsidR="002C4DC7" w:rsidRDefault="00250E06">
      <w:pPr>
        <w:pStyle w:val="Normal1"/>
        <w:spacing w:line="276" w:lineRule="auto"/>
        <w:ind w:left="720" w:hanging="718"/>
        <w:contextualSpacing w:val="0"/>
      </w:pPr>
      <w:r>
        <w:rPr>
          <w:rFonts w:ascii="Times New Roman" w:eastAsia="Times New Roman" w:hAnsi="Times New Roman" w:cs="Times New Roman"/>
          <w:b/>
        </w:rPr>
        <w:t>Sterling, E.J.</w:t>
      </w:r>
      <w:r>
        <w:rPr>
          <w:rFonts w:ascii="Times New Roman" w:eastAsia="Times New Roman" w:hAnsi="Times New Roman" w:cs="Times New Roman"/>
        </w:rPr>
        <w:t xml:space="preserve">, A.L. Porzecanski, </w:t>
      </w:r>
      <w:r>
        <w:rPr>
          <w:rFonts w:ascii="Times New Roman" w:eastAsia="Times New Roman" w:hAnsi="Times New Roman" w:cs="Times New Roman"/>
          <w:highlight w:val="white"/>
        </w:rPr>
        <w:t xml:space="preserve">A. Bravo, N. Bynum, M. Cawthorn, L.J. Freeman, C.S. Griffiths, M.J. Groom, S.R. Ketcham, T.W. Leslie, J.F. Mull, and T.A. Theodose. </w:t>
      </w:r>
      <w:r>
        <w:rPr>
          <w:rFonts w:ascii="Times New Roman" w:eastAsia="Times New Roman" w:hAnsi="Times New Roman" w:cs="Times New Roman"/>
          <w:i/>
          <w:highlight w:val="white"/>
        </w:rPr>
        <w:t xml:space="preserve">Conservation Education: Teaching, Learning, and Assessment with NCEP Modules. </w:t>
      </w:r>
      <w:r>
        <w:rPr>
          <w:rFonts w:ascii="Times New Roman" w:eastAsia="Times New Roman" w:hAnsi="Times New Roman" w:cs="Times New Roman"/>
        </w:rPr>
        <w:t xml:space="preserve">Paper presentation: Northeast Natural History Conference, April 2013. </w:t>
      </w:r>
    </w:p>
    <w:p w14:paraId="1D4148CA" w14:textId="77777777" w:rsidR="002C4DC7" w:rsidRDefault="002C4DC7">
      <w:pPr>
        <w:pStyle w:val="Normal1"/>
        <w:spacing w:line="276" w:lineRule="auto"/>
        <w:ind w:left="1" w:right="960"/>
        <w:contextualSpacing w:val="0"/>
      </w:pPr>
    </w:p>
    <w:p w14:paraId="6C923ED4" w14:textId="77777777" w:rsidR="002C4DC7" w:rsidRDefault="00250E06">
      <w:pPr>
        <w:pStyle w:val="Normal1"/>
        <w:spacing w:line="276" w:lineRule="auto"/>
        <w:ind w:left="720" w:hanging="719"/>
        <w:contextualSpacing w:val="0"/>
      </w:pPr>
      <w:r>
        <w:rPr>
          <w:rFonts w:ascii="Times New Roman" w:eastAsia="Times New Roman" w:hAnsi="Times New Roman" w:cs="Times New Roman"/>
          <w:b/>
        </w:rPr>
        <w:t>Sterling, E.J.</w:t>
      </w:r>
      <w:r>
        <w:rPr>
          <w:rFonts w:ascii="Times New Roman" w:eastAsia="Times New Roman" w:hAnsi="Times New Roman" w:cs="Times New Roman"/>
        </w:rPr>
        <w:t xml:space="preserve"> </w:t>
      </w:r>
      <w:r>
        <w:rPr>
          <w:rFonts w:ascii="Times New Roman" w:eastAsia="Times New Roman" w:hAnsi="Times New Roman" w:cs="Times New Roman"/>
          <w:i/>
        </w:rPr>
        <w:t>Ocean Health and Biodiversity.</w:t>
      </w:r>
      <w:r>
        <w:rPr>
          <w:rFonts w:ascii="Times New Roman" w:eastAsia="Times New Roman" w:hAnsi="Times New Roman" w:cs="Times New Roman"/>
        </w:rPr>
        <w:t xml:space="preserve"> Presentation at Milstein Science Series: “Ocean Eats.” American Museum of Natural History, New York, NY. March 2013.</w:t>
      </w:r>
    </w:p>
    <w:p w14:paraId="418135DD" w14:textId="77777777" w:rsidR="002C4DC7" w:rsidRDefault="00250E06">
      <w:pPr>
        <w:pStyle w:val="Normal1"/>
        <w:spacing w:line="276" w:lineRule="auto"/>
        <w:ind w:left="720" w:hanging="719"/>
        <w:contextualSpacing w:val="0"/>
      </w:pPr>
      <w:r>
        <w:rPr>
          <w:rFonts w:ascii="Times New Roman" w:eastAsia="Times New Roman" w:hAnsi="Times New Roman" w:cs="Times New Roman"/>
        </w:rPr>
        <w:t xml:space="preserve"> </w:t>
      </w:r>
    </w:p>
    <w:p w14:paraId="14FC3A07" w14:textId="77777777" w:rsidR="002C4DC7" w:rsidRDefault="00250E06">
      <w:pPr>
        <w:pStyle w:val="Normal1"/>
        <w:spacing w:line="276" w:lineRule="auto"/>
        <w:ind w:left="720" w:hanging="719"/>
        <w:contextualSpacing w:val="0"/>
      </w:pPr>
      <w:r>
        <w:rPr>
          <w:rFonts w:ascii="Times New Roman" w:eastAsia="Times New Roman" w:hAnsi="Times New Roman" w:cs="Times New Roman"/>
          <w:b/>
        </w:rPr>
        <w:t>Sterling</w:t>
      </w:r>
      <w:r>
        <w:rPr>
          <w:rFonts w:ascii="Times New Roman" w:eastAsia="Times New Roman" w:hAnsi="Times New Roman" w:cs="Times New Roman"/>
        </w:rPr>
        <w:t xml:space="preserve">, </w:t>
      </w:r>
      <w:r>
        <w:rPr>
          <w:rFonts w:ascii="Times New Roman" w:eastAsia="Times New Roman" w:hAnsi="Times New Roman" w:cs="Times New Roman"/>
          <w:b/>
        </w:rPr>
        <w:t>E.J.</w:t>
      </w:r>
      <w:r>
        <w:rPr>
          <w:rFonts w:ascii="Times New Roman" w:eastAsia="Times New Roman" w:hAnsi="Times New Roman" w:cs="Times New Roman"/>
        </w:rPr>
        <w:t xml:space="preserve"> “</w:t>
      </w:r>
      <w:r>
        <w:rPr>
          <w:rFonts w:ascii="Times New Roman" w:eastAsia="Times New Roman" w:hAnsi="Times New Roman" w:cs="Times New Roman"/>
          <w:i/>
        </w:rPr>
        <w:t>Our Global Kitchen: Food, Nature, Culture.</w:t>
      </w:r>
      <w:r>
        <w:rPr>
          <w:rFonts w:ascii="Times New Roman" w:eastAsia="Times New Roman" w:hAnsi="Times New Roman" w:cs="Times New Roman"/>
        </w:rPr>
        <w:t>” Educator Training Session, a professional development event for over 60 educators from New York City, American Museum of Natural History, New York, NY, February 2013.</w:t>
      </w:r>
    </w:p>
    <w:p w14:paraId="2B4AD0BF" w14:textId="77777777" w:rsidR="002C4DC7" w:rsidRDefault="00250E06">
      <w:pPr>
        <w:pStyle w:val="Normal1"/>
        <w:spacing w:line="276" w:lineRule="auto"/>
        <w:ind w:left="720" w:hanging="719"/>
        <w:contextualSpacing w:val="0"/>
      </w:pPr>
      <w:r>
        <w:rPr>
          <w:rFonts w:ascii="Times New Roman" w:eastAsia="Times New Roman" w:hAnsi="Times New Roman" w:cs="Times New Roman"/>
        </w:rPr>
        <w:t xml:space="preserve"> </w:t>
      </w:r>
    </w:p>
    <w:p w14:paraId="7036FDAF" w14:textId="77777777" w:rsidR="002C4DC7" w:rsidRDefault="00250E06">
      <w:pPr>
        <w:pStyle w:val="Normal1"/>
        <w:spacing w:line="276" w:lineRule="auto"/>
        <w:ind w:left="720" w:hanging="719"/>
        <w:contextualSpacing w:val="0"/>
      </w:pPr>
      <w:r>
        <w:rPr>
          <w:rFonts w:ascii="Times New Roman" w:eastAsia="Times New Roman" w:hAnsi="Times New Roman" w:cs="Times New Roman"/>
          <w:b/>
        </w:rPr>
        <w:t>Sterling</w:t>
      </w:r>
      <w:r>
        <w:rPr>
          <w:rFonts w:ascii="Times New Roman" w:eastAsia="Times New Roman" w:hAnsi="Times New Roman" w:cs="Times New Roman"/>
        </w:rPr>
        <w:t xml:space="preserve">, </w:t>
      </w:r>
      <w:r>
        <w:rPr>
          <w:rFonts w:ascii="Times New Roman" w:eastAsia="Times New Roman" w:hAnsi="Times New Roman" w:cs="Times New Roman"/>
          <w:b/>
        </w:rPr>
        <w:t>E.J.</w:t>
      </w:r>
      <w:r>
        <w:rPr>
          <w:rFonts w:ascii="Times New Roman" w:eastAsia="Times New Roman" w:hAnsi="Times New Roman" w:cs="Times New Roman"/>
        </w:rPr>
        <w:t xml:space="preserve"> “</w:t>
      </w:r>
      <w:r>
        <w:rPr>
          <w:rFonts w:ascii="Times New Roman" w:eastAsia="Times New Roman" w:hAnsi="Times New Roman" w:cs="Times New Roman"/>
          <w:i/>
        </w:rPr>
        <w:t>Our Global Kitchen: Food, Nature, Culture.</w:t>
      </w:r>
      <w:r>
        <w:rPr>
          <w:rFonts w:ascii="Times New Roman" w:eastAsia="Times New Roman" w:hAnsi="Times New Roman" w:cs="Times New Roman"/>
        </w:rPr>
        <w:t>” Exhibition Preview for over 50 students from Columbia University School of International and Public Affairs, American Museum of Natural History, New York, NY, February 2013.</w:t>
      </w:r>
    </w:p>
    <w:p w14:paraId="08AF1BA9" w14:textId="77777777" w:rsidR="002C4DC7" w:rsidRDefault="002C4DC7">
      <w:pPr>
        <w:pStyle w:val="Normal1"/>
        <w:spacing w:line="276" w:lineRule="auto"/>
        <w:ind w:left="1"/>
        <w:contextualSpacing w:val="0"/>
      </w:pPr>
    </w:p>
    <w:p w14:paraId="40C4EA40" w14:textId="77777777" w:rsidR="002C4DC7" w:rsidRDefault="00250E06">
      <w:pPr>
        <w:pStyle w:val="Normal1"/>
        <w:spacing w:line="276" w:lineRule="auto"/>
        <w:ind w:left="720" w:hanging="719"/>
        <w:contextualSpacing w:val="0"/>
      </w:pPr>
      <w:r>
        <w:rPr>
          <w:rFonts w:ascii="Times New Roman" w:eastAsia="Times New Roman" w:hAnsi="Times New Roman" w:cs="Times New Roman"/>
        </w:rPr>
        <w:t xml:space="preserve">Naro-Maciel, E., S.J. Gaughran, N.F. Putnam, G. Amato, F. Arengo, E. Betley, P.H. Dutton, and </w:t>
      </w:r>
      <w:r>
        <w:rPr>
          <w:rFonts w:ascii="Times New Roman" w:eastAsia="Times New Roman" w:hAnsi="Times New Roman" w:cs="Times New Roman"/>
          <w:b/>
        </w:rPr>
        <w:lastRenderedPageBreak/>
        <w:t xml:space="preserve">E.J. Sterling. </w:t>
      </w:r>
      <w:r>
        <w:rPr>
          <w:rFonts w:ascii="Times New Roman" w:eastAsia="Times New Roman" w:hAnsi="Times New Roman" w:cs="Times New Roman"/>
          <w:i/>
        </w:rPr>
        <w:t>Combining Genetic Analysis and Dispersal Modelling Reveal Diverse Natal Origins of Green Turtles Foraging at the Palmyra Atoll National Wildlife Refuge, Central Pacific</w:t>
      </w:r>
      <w:r>
        <w:rPr>
          <w:rFonts w:ascii="Times New Roman" w:eastAsia="Times New Roman" w:hAnsi="Times New Roman" w:cs="Times New Roman"/>
        </w:rPr>
        <w:t>. Presentation at the 2013 International Sea Turtle Symposium. Baltimore, MD, February 2013.</w:t>
      </w:r>
    </w:p>
    <w:p w14:paraId="5D5B7A81" w14:textId="77777777" w:rsidR="002C4DC7" w:rsidRDefault="002C4DC7">
      <w:pPr>
        <w:pStyle w:val="Normal1"/>
        <w:spacing w:line="276" w:lineRule="auto"/>
        <w:ind w:left="720" w:right="960" w:hanging="719"/>
        <w:contextualSpacing w:val="0"/>
      </w:pPr>
    </w:p>
    <w:p w14:paraId="19779E3A" w14:textId="77777777" w:rsidR="002C4DC7" w:rsidRDefault="00250E06">
      <w:pPr>
        <w:pStyle w:val="Normal1"/>
        <w:widowControl/>
        <w:spacing w:line="276" w:lineRule="auto"/>
        <w:ind w:left="720" w:hanging="719"/>
        <w:contextualSpacing w:val="0"/>
      </w:pPr>
      <w:r>
        <w:rPr>
          <w:rFonts w:ascii="Times New Roman" w:eastAsia="Times New Roman" w:hAnsi="Times New Roman" w:cs="Times New Roman"/>
          <w:b/>
        </w:rPr>
        <w:t>Sterling, E.J.,</w:t>
      </w:r>
      <w:r>
        <w:rPr>
          <w:rFonts w:ascii="Times New Roman" w:eastAsia="Times New Roman" w:hAnsi="Times New Roman" w:cs="Times New Roman"/>
        </w:rPr>
        <w:t xml:space="preserve"> A.L. Porzecanski, A. Bravo. </w:t>
      </w:r>
      <w:r>
        <w:rPr>
          <w:rFonts w:ascii="Times New Roman" w:eastAsia="Times New Roman" w:hAnsi="Times New Roman" w:cs="Times New Roman"/>
          <w:i/>
        </w:rPr>
        <w:t>Strengthening Training for Biodiversity Conservation in the Southern Andes through Partnerships of Educators and Practitioners.</w:t>
      </w:r>
      <w:r>
        <w:rPr>
          <w:rFonts w:ascii="Times New Roman" w:eastAsia="Times New Roman" w:hAnsi="Times New Roman" w:cs="Times New Roman"/>
        </w:rPr>
        <w:t xml:space="preserve"> Paper presentation: Capacity Building for Conservation: An International Exchange of Opportunity &amp; Best Practice conference, Villa de Leyva, Colombia, February 2013.</w:t>
      </w:r>
    </w:p>
    <w:p w14:paraId="1CFDD81C" w14:textId="77777777" w:rsidR="002C4DC7" w:rsidRDefault="002C4DC7">
      <w:pPr>
        <w:pStyle w:val="Normal1"/>
        <w:widowControl/>
        <w:spacing w:line="276" w:lineRule="auto"/>
        <w:contextualSpacing w:val="0"/>
      </w:pPr>
    </w:p>
    <w:p w14:paraId="5158771F" w14:textId="766495C9" w:rsidR="002C4DC7" w:rsidRDefault="00250E06">
      <w:pPr>
        <w:pStyle w:val="Normal1"/>
        <w:widowControl/>
        <w:spacing w:line="276" w:lineRule="auto"/>
        <w:ind w:left="720" w:hanging="719"/>
        <w:contextualSpacing w:val="0"/>
      </w:pPr>
      <w:r>
        <w:rPr>
          <w:rFonts w:ascii="Times New Roman" w:eastAsia="Times New Roman" w:hAnsi="Times New Roman" w:cs="Times New Roman"/>
          <w:b/>
        </w:rPr>
        <w:t>Sterling, E.J.,</w:t>
      </w:r>
      <w:r>
        <w:rPr>
          <w:rFonts w:ascii="Times New Roman" w:eastAsia="Times New Roman" w:hAnsi="Times New Roman" w:cs="Times New Roman"/>
        </w:rPr>
        <w:t xml:space="preserve"> A.L. Porzecanski, N. Bynum, A. Bravo, B. J. Abraham, R.L. Burks, J. M. Cawthorn, J. A. Cigliano, L</w:t>
      </w:r>
      <w:r w:rsidR="007329BC">
        <w:rPr>
          <w:rFonts w:ascii="Times New Roman" w:eastAsia="Times New Roman" w:hAnsi="Times New Roman" w:cs="Times New Roman"/>
        </w:rPr>
        <w:t xml:space="preserve">. M. Dávalos, D. S. Fernández, </w:t>
      </w:r>
      <w:r>
        <w:rPr>
          <w:rFonts w:ascii="Times New Roman" w:eastAsia="Times New Roman" w:hAnsi="Times New Roman" w:cs="Times New Roman"/>
        </w:rPr>
        <w:t xml:space="preserve">L. J. Freeman, C. S. Griffiths, M. J. Groom, S. R. Ketcham, T. A. Langen, T. W. Leslie, J. M. Linder, J. F. Mull, D. E. Ruby, D. L. Stokes, T. A. Theodose, D. W. Vogler, and K. M. Hanson. </w:t>
      </w:r>
      <w:r>
        <w:rPr>
          <w:rFonts w:ascii="Times New Roman" w:eastAsia="Times New Roman" w:hAnsi="Times New Roman" w:cs="Times New Roman"/>
          <w:i/>
        </w:rPr>
        <w:t xml:space="preserve">Development &amp; assessment of process skills in biology courses. </w:t>
      </w:r>
      <w:r>
        <w:rPr>
          <w:rFonts w:ascii="Times New Roman" w:eastAsia="Times New Roman" w:hAnsi="Times New Roman" w:cs="Times New Roman"/>
        </w:rPr>
        <w:t>Poster presentation: Transforming Undergraduate Education in Science, Technology, Engineering and Mathematics (TUES) National Science Foundation program PI conference, Washington DC, January 2013.</w:t>
      </w:r>
    </w:p>
    <w:p w14:paraId="49DECF01" w14:textId="77777777" w:rsidR="002C4DC7" w:rsidRDefault="002C4DC7">
      <w:pPr>
        <w:pStyle w:val="Normal1"/>
        <w:spacing w:line="276" w:lineRule="auto"/>
        <w:ind w:left="720" w:right="960" w:hanging="718"/>
        <w:contextualSpacing w:val="0"/>
      </w:pPr>
    </w:p>
    <w:p w14:paraId="03B8450A" w14:textId="77777777" w:rsidR="002C4DC7" w:rsidRDefault="00250E06">
      <w:pPr>
        <w:pStyle w:val="Normal1"/>
        <w:spacing w:line="276" w:lineRule="auto"/>
        <w:ind w:left="720" w:hanging="718"/>
        <w:contextualSpacing w:val="0"/>
      </w:pPr>
      <w:r>
        <w:rPr>
          <w:rFonts w:ascii="Times New Roman" w:eastAsia="Times New Roman" w:hAnsi="Times New Roman" w:cs="Times New Roman"/>
          <w:b/>
        </w:rPr>
        <w:t>Sterling, E.J.</w:t>
      </w:r>
      <w:r>
        <w:rPr>
          <w:rFonts w:ascii="Times New Roman" w:eastAsia="Times New Roman" w:hAnsi="Times New Roman" w:cs="Times New Roman"/>
        </w:rPr>
        <w:t xml:space="preserve"> “Biodiversity in the Pacific,” Plenary talk for “Pacific Biodiversity,” Faculty Resource Network course sponsored by New York University, Honolulu, Hawaii, January 2013.</w:t>
      </w:r>
    </w:p>
    <w:p w14:paraId="4F3D44C8" w14:textId="77777777" w:rsidR="002C4DC7" w:rsidRDefault="002C4DC7">
      <w:pPr>
        <w:pStyle w:val="Normal1"/>
        <w:spacing w:line="276" w:lineRule="auto"/>
        <w:contextualSpacing w:val="0"/>
      </w:pPr>
    </w:p>
    <w:p w14:paraId="7C8496AD" w14:textId="423F7D49" w:rsidR="002C4DC7" w:rsidRDefault="00250E06">
      <w:pPr>
        <w:pStyle w:val="Normal1"/>
        <w:spacing w:line="276" w:lineRule="auto"/>
        <w:contextualSpacing w:val="0"/>
      </w:pPr>
      <w:r>
        <w:rPr>
          <w:rFonts w:ascii="Times New Roman" w:eastAsia="Times New Roman" w:hAnsi="Times New Roman" w:cs="Times New Roman"/>
          <w:b/>
        </w:rPr>
        <w:t>Sterling, E.J.</w:t>
      </w:r>
      <w:r w:rsidR="007329BC">
        <w:rPr>
          <w:rFonts w:ascii="Times New Roman" w:eastAsia="Times New Roman" w:hAnsi="Times New Roman" w:cs="Times New Roman"/>
        </w:rPr>
        <w:t xml:space="preserve"> and A.L. Porzecanski.</w:t>
      </w:r>
      <w:r>
        <w:rPr>
          <w:rFonts w:ascii="Times New Roman" w:eastAsia="Times New Roman" w:hAnsi="Times New Roman" w:cs="Times New Roman"/>
        </w:rPr>
        <w:t xml:space="preserve"> “Pacific Biodiversity,” invited instructor for</w:t>
      </w:r>
    </w:p>
    <w:p w14:paraId="05956BE1" w14:textId="77777777" w:rsidR="002C4DC7" w:rsidRDefault="00250E06">
      <w:pPr>
        <w:pStyle w:val="Normal1"/>
        <w:spacing w:line="276" w:lineRule="auto"/>
        <w:ind w:left="720"/>
        <w:contextualSpacing w:val="0"/>
      </w:pPr>
      <w:r>
        <w:rPr>
          <w:rFonts w:ascii="Times New Roman" w:eastAsia="Times New Roman" w:hAnsi="Times New Roman" w:cs="Times New Roman"/>
        </w:rPr>
        <w:t>Faculty Resource Network course sponsored by New York University, Honolulu, Hawaii, January 2013.</w:t>
      </w:r>
    </w:p>
    <w:p w14:paraId="5058421F" w14:textId="77777777" w:rsidR="002C4DC7" w:rsidRDefault="002C4DC7">
      <w:pPr>
        <w:pStyle w:val="Normal1"/>
        <w:spacing w:line="276" w:lineRule="auto"/>
        <w:ind w:left="720" w:hanging="719"/>
        <w:contextualSpacing w:val="0"/>
      </w:pPr>
    </w:p>
    <w:p w14:paraId="64ED7F9E" w14:textId="77777777" w:rsidR="002C4DC7" w:rsidRDefault="00250E06">
      <w:pPr>
        <w:pStyle w:val="Normal1"/>
        <w:spacing w:line="276" w:lineRule="auto"/>
        <w:ind w:left="720" w:hanging="719"/>
        <w:contextualSpacing w:val="0"/>
      </w:pPr>
      <w:r>
        <w:rPr>
          <w:rFonts w:ascii="Times New Roman" w:eastAsia="Times New Roman" w:hAnsi="Times New Roman" w:cs="Times New Roman"/>
          <w:b/>
        </w:rPr>
        <w:t>Sterling</w:t>
      </w:r>
      <w:r>
        <w:rPr>
          <w:rFonts w:ascii="Times New Roman" w:eastAsia="Times New Roman" w:hAnsi="Times New Roman" w:cs="Times New Roman"/>
        </w:rPr>
        <w:t xml:space="preserve">, </w:t>
      </w:r>
      <w:r>
        <w:rPr>
          <w:rFonts w:ascii="Times New Roman" w:eastAsia="Times New Roman" w:hAnsi="Times New Roman" w:cs="Times New Roman"/>
          <w:b/>
        </w:rPr>
        <w:t>E.J.</w:t>
      </w:r>
      <w:r>
        <w:rPr>
          <w:rFonts w:ascii="Times New Roman" w:eastAsia="Times New Roman" w:hAnsi="Times New Roman" w:cs="Times New Roman"/>
        </w:rPr>
        <w:t xml:space="preserve"> “</w:t>
      </w:r>
      <w:r>
        <w:rPr>
          <w:rFonts w:ascii="Times New Roman" w:eastAsia="Times New Roman" w:hAnsi="Times New Roman" w:cs="Times New Roman"/>
          <w:i/>
        </w:rPr>
        <w:t>Our Global Kitchen: Food, Nature, Culture.</w:t>
      </w:r>
      <w:r>
        <w:rPr>
          <w:rFonts w:ascii="Times New Roman" w:eastAsia="Times New Roman" w:hAnsi="Times New Roman" w:cs="Times New Roman"/>
        </w:rPr>
        <w:t>” Exhibition Tweet-up, gathering for over 100 twitter uses from New York City, American Museum of Natural History, New York, NY, January 2013.</w:t>
      </w:r>
    </w:p>
    <w:p w14:paraId="0645C0DF" w14:textId="77777777" w:rsidR="002C4DC7" w:rsidRDefault="00250E06">
      <w:pPr>
        <w:pStyle w:val="Normal1"/>
        <w:spacing w:line="276" w:lineRule="auto"/>
        <w:ind w:left="720" w:hanging="719"/>
        <w:contextualSpacing w:val="0"/>
      </w:pPr>
      <w:r>
        <w:rPr>
          <w:rFonts w:ascii="Times New Roman" w:eastAsia="Times New Roman" w:hAnsi="Times New Roman" w:cs="Times New Roman"/>
        </w:rPr>
        <w:t xml:space="preserve"> </w:t>
      </w:r>
    </w:p>
    <w:p w14:paraId="3D04D0C7" w14:textId="77777777" w:rsidR="002C4DC7" w:rsidRDefault="00250E06">
      <w:pPr>
        <w:pStyle w:val="Normal1"/>
        <w:spacing w:line="276" w:lineRule="auto"/>
        <w:ind w:left="720" w:hanging="719"/>
        <w:contextualSpacing w:val="0"/>
      </w:pPr>
      <w:r>
        <w:rPr>
          <w:rFonts w:ascii="Times New Roman" w:eastAsia="Times New Roman" w:hAnsi="Times New Roman" w:cs="Times New Roman"/>
          <w:b/>
        </w:rPr>
        <w:t>Sterling</w:t>
      </w:r>
      <w:r>
        <w:rPr>
          <w:rFonts w:ascii="Times New Roman" w:eastAsia="Times New Roman" w:hAnsi="Times New Roman" w:cs="Times New Roman"/>
        </w:rPr>
        <w:t xml:space="preserve">, </w:t>
      </w:r>
      <w:r>
        <w:rPr>
          <w:rFonts w:ascii="Times New Roman" w:eastAsia="Times New Roman" w:hAnsi="Times New Roman" w:cs="Times New Roman"/>
          <w:b/>
        </w:rPr>
        <w:t>E.J.</w:t>
      </w:r>
      <w:r>
        <w:rPr>
          <w:rFonts w:ascii="Times New Roman" w:eastAsia="Times New Roman" w:hAnsi="Times New Roman" w:cs="Times New Roman"/>
        </w:rPr>
        <w:t xml:space="preserve"> “</w:t>
      </w:r>
      <w:r>
        <w:rPr>
          <w:rFonts w:ascii="Times New Roman" w:eastAsia="Times New Roman" w:hAnsi="Times New Roman" w:cs="Times New Roman"/>
          <w:i/>
        </w:rPr>
        <w:t>King Corn and Filmmaker Discussion.</w:t>
      </w:r>
      <w:r>
        <w:rPr>
          <w:rFonts w:ascii="Times New Roman" w:eastAsia="Times New Roman" w:hAnsi="Times New Roman" w:cs="Times New Roman"/>
        </w:rPr>
        <w:t>” Moderator, evening event with Ian Cheney, American Museum of Natural History, New York, NY, January 2013.</w:t>
      </w:r>
    </w:p>
    <w:p w14:paraId="7CCA2ABF" w14:textId="77777777" w:rsidR="002C4DC7" w:rsidRDefault="00250E06">
      <w:pPr>
        <w:pStyle w:val="Normal1"/>
        <w:spacing w:line="276" w:lineRule="auto"/>
        <w:ind w:left="720" w:hanging="719"/>
        <w:contextualSpacing w:val="0"/>
      </w:pPr>
      <w:r>
        <w:rPr>
          <w:rFonts w:ascii="Times New Roman" w:eastAsia="Times New Roman" w:hAnsi="Times New Roman" w:cs="Times New Roman"/>
        </w:rPr>
        <w:t xml:space="preserve"> </w:t>
      </w:r>
    </w:p>
    <w:p w14:paraId="72D6D406" w14:textId="77777777" w:rsidR="002C4DC7" w:rsidRDefault="00250E06">
      <w:pPr>
        <w:pStyle w:val="Normal1"/>
        <w:spacing w:line="276" w:lineRule="auto"/>
        <w:ind w:left="720" w:hanging="719"/>
        <w:contextualSpacing w:val="0"/>
      </w:pPr>
      <w:r>
        <w:rPr>
          <w:rFonts w:ascii="Times New Roman" w:eastAsia="Times New Roman" w:hAnsi="Times New Roman" w:cs="Times New Roman"/>
          <w:b/>
        </w:rPr>
        <w:t>Sterling</w:t>
      </w:r>
      <w:r>
        <w:rPr>
          <w:rFonts w:ascii="Times New Roman" w:eastAsia="Times New Roman" w:hAnsi="Times New Roman" w:cs="Times New Roman"/>
        </w:rPr>
        <w:t xml:space="preserve">, </w:t>
      </w:r>
      <w:r>
        <w:rPr>
          <w:rFonts w:ascii="Times New Roman" w:eastAsia="Times New Roman" w:hAnsi="Times New Roman" w:cs="Times New Roman"/>
          <w:b/>
        </w:rPr>
        <w:t>E.J.</w:t>
      </w:r>
      <w:r>
        <w:rPr>
          <w:rFonts w:ascii="Times New Roman" w:eastAsia="Times New Roman" w:hAnsi="Times New Roman" w:cs="Times New Roman"/>
        </w:rPr>
        <w:t xml:space="preserve"> “</w:t>
      </w:r>
      <w:r>
        <w:rPr>
          <w:rFonts w:ascii="Times New Roman" w:eastAsia="Times New Roman" w:hAnsi="Times New Roman" w:cs="Times New Roman"/>
          <w:i/>
        </w:rPr>
        <w:t>Root Vegetables with Alex Guarnaschelli.</w:t>
      </w:r>
      <w:r>
        <w:rPr>
          <w:rFonts w:ascii="Times New Roman" w:eastAsia="Times New Roman" w:hAnsi="Times New Roman" w:cs="Times New Roman"/>
        </w:rPr>
        <w:t>” Moderator, evening event with Alex Guarnaschelli, American Museum of Natural History, New York, NY, December 2012.</w:t>
      </w:r>
    </w:p>
    <w:p w14:paraId="3690E716" w14:textId="77777777" w:rsidR="002C4DC7" w:rsidRDefault="00250E06">
      <w:pPr>
        <w:pStyle w:val="Normal1"/>
        <w:spacing w:line="276" w:lineRule="auto"/>
        <w:contextualSpacing w:val="0"/>
      </w:pPr>
      <w:r>
        <w:rPr>
          <w:rFonts w:ascii="Times New Roman" w:eastAsia="Times New Roman" w:hAnsi="Times New Roman" w:cs="Times New Roman"/>
        </w:rPr>
        <w:t xml:space="preserve"> </w:t>
      </w:r>
    </w:p>
    <w:p w14:paraId="6FFE0909" w14:textId="77777777" w:rsidR="002C4DC7" w:rsidRDefault="00250E06">
      <w:pPr>
        <w:pStyle w:val="Normal1"/>
        <w:spacing w:line="276" w:lineRule="auto"/>
        <w:ind w:left="640" w:hanging="619"/>
        <w:contextualSpacing w:val="0"/>
      </w:pPr>
      <w:r>
        <w:rPr>
          <w:rFonts w:ascii="Times New Roman" w:eastAsia="Times New Roman" w:hAnsi="Times New Roman" w:cs="Times New Roman"/>
          <w:b/>
        </w:rPr>
        <w:t>Sterling</w:t>
      </w:r>
      <w:r>
        <w:rPr>
          <w:rFonts w:ascii="Times New Roman" w:eastAsia="Times New Roman" w:hAnsi="Times New Roman" w:cs="Times New Roman"/>
        </w:rPr>
        <w:t xml:space="preserve">, </w:t>
      </w:r>
      <w:r>
        <w:rPr>
          <w:rFonts w:ascii="Times New Roman" w:eastAsia="Times New Roman" w:hAnsi="Times New Roman" w:cs="Times New Roman"/>
          <w:b/>
        </w:rPr>
        <w:t>E.J.</w:t>
      </w:r>
      <w:r>
        <w:rPr>
          <w:rFonts w:ascii="Times New Roman" w:eastAsia="Times New Roman" w:hAnsi="Times New Roman" w:cs="Times New Roman"/>
        </w:rPr>
        <w:t xml:space="preserve"> “</w:t>
      </w:r>
      <w:r>
        <w:rPr>
          <w:rFonts w:ascii="Times New Roman" w:eastAsia="Times New Roman" w:hAnsi="Times New Roman" w:cs="Times New Roman"/>
          <w:i/>
        </w:rPr>
        <w:t>Our Global Kitchen: Food, Nature, Culture.</w:t>
      </w:r>
      <w:r>
        <w:rPr>
          <w:rFonts w:ascii="Times New Roman" w:eastAsia="Times New Roman" w:hAnsi="Times New Roman" w:cs="Times New Roman"/>
        </w:rPr>
        <w:t>” Curator Exhibition Discussion with 50 members of the Jesup Society, American Museum of Natural History, New York, NY, November 2012.</w:t>
      </w:r>
    </w:p>
    <w:p w14:paraId="7FAD9A7F" w14:textId="77777777" w:rsidR="002C4DC7" w:rsidRDefault="002C4DC7">
      <w:pPr>
        <w:pStyle w:val="Normal1"/>
        <w:spacing w:line="276" w:lineRule="auto"/>
        <w:contextualSpacing w:val="0"/>
      </w:pPr>
    </w:p>
    <w:p w14:paraId="420D00A2" w14:textId="1F5ED34C" w:rsidR="002C4DC7" w:rsidRDefault="00250E06">
      <w:pPr>
        <w:pStyle w:val="Normal1"/>
        <w:spacing w:line="276" w:lineRule="auto"/>
        <w:contextualSpacing w:val="0"/>
      </w:pPr>
      <w:r>
        <w:rPr>
          <w:rFonts w:ascii="Times New Roman" w:eastAsia="Times New Roman" w:hAnsi="Times New Roman" w:cs="Times New Roman"/>
          <w:b/>
        </w:rPr>
        <w:t>Sterling</w:t>
      </w:r>
      <w:r>
        <w:rPr>
          <w:rFonts w:ascii="Times New Roman" w:eastAsia="Times New Roman" w:hAnsi="Times New Roman" w:cs="Times New Roman"/>
        </w:rPr>
        <w:t xml:space="preserve">, </w:t>
      </w:r>
      <w:r>
        <w:rPr>
          <w:rFonts w:ascii="Times New Roman" w:eastAsia="Times New Roman" w:hAnsi="Times New Roman" w:cs="Times New Roman"/>
          <w:b/>
        </w:rPr>
        <w:t xml:space="preserve">E.J. </w:t>
      </w:r>
      <w:r w:rsidR="007329BC">
        <w:rPr>
          <w:rFonts w:ascii="Times New Roman" w:eastAsia="Times New Roman" w:hAnsi="Times New Roman" w:cs="Times New Roman"/>
        </w:rPr>
        <w:t>and M. Norell.</w:t>
      </w:r>
      <w:r>
        <w:rPr>
          <w:rFonts w:ascii="Times New Roman" w:eastAsia="Times New Roman" w:hAnsi="Times New Roman" w:cs="Times New Roman"/>
        </w:rPr>
        <w:t xml:space="preserve"> “</w:t>
      </w:r>
      <w:r>
        <w:rPr>
          <w:rFonts w:ascii="Times New Roman" w:eastAsia="Times New Roman" w:hAnsi="Times New Roman" w:cs="Times New Roman"/>
          <w:i/>
        </w:rPr>
        <w:t>Our Global Kitchen: Food, Nature, Culture.</w:t>
      </w:r>
      <w:r>
        <w:rPr>
          <w:rFonts w:ascii="Times New Roman" w:eastAsia="Times New Roman" w:hAnsi="Times New Roman" w:cs="Times New Roman"/>
        </w:rPr>
        <w:t xml:space="preserve">” Educator </w:t>
      </w:r>
    </w:p>
    <w:p w14:paraId="07DE227E" w14:textId="77777777" w:rsidR="002C4DC7" w:rsidRDefault="00250E06">
      <w:pPr>
        <w:pStyle w:val="Normal1"/>
        <w:spacing w:line="276" w:lineRule="auto"/>
        <w:ind w:left="720"/>
        <w:contextualSpacing w:val="0"/>
      </w:pPr>
      <w:r>
        <w:rPr>
          <w:rFonts w:ascii="Times New Roman" w:eastAsia="Times New Roman" w:hAnsi="Times New Roman" w:cs="Times New Roman"/>
        </w:rPr>
        <w:t>Evening, a professional development event for over 400 public school teachers from New York City, American Museum of Natural History. New York, NY, December 2012.</w:t>
      </w:r>
    </w:p>
    <w:p w14:paraId="6FDDF4DE" w14:textId="77777777" w:rsidR="002C4DC7" w:rsidRDefault="002C4DC7">
      <w:pPr>
        <w:pStyle w:val="Normal1"/>
        <w:spacing w:line="276" w:lineRule="auto"/>
        <w:contextualSpacing w:val="0"/>
      </w:pPr>
    </w:p>
    <w:p w14:paraId="3107D239" w14:textId="77777777" w:rsidR="002C4DC7" w:rsidRDefault="00250E06">
      <w:pPr>
        <w:pStyle w:val="Normal1"/>
        <w:spacing w:line="276" w:lineRule="auto"/>
        <w:ind w:left="720" w:hanging="719"/>
        <w:contextualSpacing w:val="0"/>
      </w:pPr>
      <w:r>
        <w:rPr>
          <w:rFonts w:ascii="Times New Roman" w:eastAsia="Times New Roman" w:hAnsi="Times New Roman" w:cs="Times New Roman"/>
          <w:b/>
        </w:rPr>
        <w:t>Sterling</w:t>
      </w:r>
      <w:r>
        <w:rPr>
          <w:rFonts w:ascii="Times New Roman" w:eastAsia="Times New Roman" w:hAnsi="Times New Roman" w:cs="Times New Roman"/>
        </w:rPr>
        <w:t>,</w:t>
      </w:r>
      <w:r>
        <w:rPr>
          <w:rFonts w:ascii="Times New Roman" w:eastAsia="Times New Roman" w:hAnsi="Times New Roman" w:cs="Times New Roman"/>
          <w:b/>
        </w:rPr>
        <w:t xml:space="preserve"> E.J.</w:t>
      </w:r>
      <w:r>
        <w:rPr>
          <w:rFonts w:ascii="Times New Roman" w:eastAsia="Times New Roman" w:hAnsi="Times New Roman" w:cs="Times New Roman"/>
        </w:rPr>
        <w:t xml:space="preserve"> “Climate Change and Biodiversity,” Bard Center for Environmental Policy National Climate Seminar. December 2012. </w:t>
      </w:r>
    </w:p>
    <w:p w14:paraId="1418AC00" w14:textId="77777777" w:rsidR="002C4DC7" w:rsidRDefault="002C4DC7">
      <w:pPr>
        <w:pStyle w:val="Normal1"/>
        <w:spacing w:line="276" w:lineRule="auto"/>
        <w:ind w:right="960" w:firstLine="720"/>
        <w:contextualSpacing w:val="0"/>
      </w:pPr>
    </w:p>
    <w:p w14:paraId="118B46EE" w14:textId="77777777" w:rsidR="002C4DC7" w:rsidRDefault="00250E06">
      <w:pPr>
        <w:pStyle w:val="Normal1"/>
        <w:spacing w:line="276" w:lineRule="auto"/>
        <w:ind w:left="720" w:hanging="719"/>
        <w:contextualSpacing w:val="0"/>
      </w:pPr>
      <w:r>
        <w:rPr>
          <w:rFonts w:ascii="Times New Roman" w:eastAsia="Times New Roman" w:hAnsi="Times New Roman" w:cs="Times New Roman"/>
          <w:b/>
        </w:rPr>
        <w:t>Sterling</w:t>
      </w:r>
      <w:r>
        <w:rPr>
          <w:rFonts w:ascii="Times New Roman" w:eastAsia="Times New Roman" w:hAnsi="Times New Roman" w:cs="Times New Roman"/>
        </w:rPr>
        <w:t xml:space="preserve">, </w:t>
      </w:r>
      <w:r>
        <w:rPr>
          <w:rFonts w:ascii="Times New Roman" w:eastAsia="Times New Roman" w:hAnsi="Times New Roman" w:cs="Times New Roman"/>
          <w:b/>
        </w:rPr>
        <w:t>E.J.</w:t>
      </w:r>
      <w:r>
        <w:rPr>
          <w:rFonts w:ascii="Times New Roman" w:eastAsia="Times New Roman" w:hAnsi="Times New Roman" w:cs="Times New Roman"/>
        </w:rPr>
        <w:t xml:space="preserve"> “</w:t>
      </w:r>
      <w:r>
        <w:rPr>
          <w:rFonts w:ascii="Times New Roman" w:eastAsia="Times New Roman" w:hAnsi="Times New Roman" w:cs="Times New Roman"/>
          <w:i/>
        </w:rPr>
        <w:t>Our Global Kitchen: Food, Nature, Culture.</w:t>
      </w:r>
      <w:r>
        <w:rPr>
          <w:rFonts w:ascii="Times New Roman" w:eastAsia="Times New Roman" w:hAnsi="Times New Roman" w:cs="Times New Roman"/>
        </w:rPr>
        <w:t>” Food Educator Training Session, a professional development event for over 100 educators from New York City, American Museum of Natural History, New York, NY, November 2012.</w:t>
      </w:r>
    </w:p>
    <w:p w14:paraId="272CE484" w14:textId="77777777" w:rsidR="002C4DC7" w:rsidRDefault="00250E06">
      <w:pPr>
        <w:pStyle w:val="Normal1"/>
        <w:spacing w:line="276" w:lineRule="auto"/>
        <w:ind w:left="720" w:right="960" w:hanging="719"/>
        <w:contextualSpacing w:val="0"/>
      </w:pPr>
      <w:r>
        <w:rPr>
          <w:rFonts w:ascii="Times New Roman" w:eastAsia="Times New Roman" w:hAnsi="Times New Roman" w:cs="Times New Roman"/>
        </w:rPr>
        <w:t xml:space="preserve"> </w:t>
      </w:r>
    </w:p>
    <w:p w14:paraId="00475D72" w14:textId="77777777" w:rsidR="002C4DC7" w:rsidRDefault="00250E06">
      <w:pPr>
        <w:pStyle w:val="Normal1"/>
        <w:spacing w:line="276" w:lineRule="auto"/>
        <w:ind w:left="720" w:hanging="719"/>
        <w:contextualSpacing w:val="0"/>
      </w:pPr>
      <w:r>
        <w:rPr>
          <w:rFonts w:ascii="Times New Roman" w:eastAsia="Times New Roman" w:hAnsi="Times New Roman" w:cs="Times New Roman"/>
          <w:b/>
        </w:rPr>
        <w:t>Sterling</w:t>
      </w:r>
      <w:r>
        <w:rPr>
          <w:rFonts w:ascii="Times New Roman" w:eastAsia="Times New Roman" w:hAnsi="Times New Roman" w:cs="Times New Roman"/>
        </w:rPr>
        <w:t xml:space="preserve">, </w:t>
      </w:r>
      <w:r>
        <w:rPr>
          <w:rFonts w:ascii="Times New Roman" w:eastAsia="Times New Roman" w:hAnsi="Times New Roman" w:cs="Times New Roman"/>
          <w:b/>
        </w:rPr>
        <w:t>E.J.</w:t>
      </w:r>
      <w:r>
        <w:rPr>
          <w:rFonts w:ascii="Times New Roman" w:eastAsia="Times New Roman" w:hAnsi="Times New Roman" w:cs="Times New Roman"/>
        </w:rPr>
        <w:t xml:space="preserve"> “</w:t>
      </w:r>
      <w:r>
        <w:rPr>
          <w:rFonts w:ascii="Times New Roman" w:eastAsia="Times New Roman" w:hAnsi="Times New Roman" w:cs="Times New Roman"/>
          <w:i/>
        </w:rPr>
        <w:t>Our Global Kitchen: Food, Nature, Culture.</w:t>
      </w:r>
      <w:r>
        <w:rPr>
          <w:rFonts w:ascii="Times New Roman" w:eastAsia="Times New Roman" w:hAnsi="Times New Roman" w:cs="Times New Roman"/>
        </w:rPr>
        <w:t>” Exhibition Tweet-up, gathering for over 100 twitter uses from New York City, American Museum of Natural History, New York, NY, November 2012.</w:t>
      </w:r>
    </w:p>
    <w:p w14:paraId="4CD88873" w14:textId="77777777" w:rsidR="002C4DC7" w:rsidRDefault="002C4DC7">
      <w:pPr>
        <w:pStyle w:val="Normal1"/>
        <w:spacing w:line="276" w:lineRule="auto"/>
        <w:ind w:left="720" w:right="960" w:hanging="719"/>
        <w:contextualSpacing w:val="0"/>
      </w:pPr>
    </w:p>
    <w:p w14:paraId="29F779CC" w14:textId="77777777" w:rsidR="002C4DC7" w:rsidRDefault="00250E06">
      <w:pPr>
        <w:pStyle w:val="Normal1"/>
        <w:spacing w:line="276" w:lineRule="auto"/>
        <w:ind w:left="720" w:hanging="719"/>
        <w:contextualSpacing w:val="0"/>
      </w:pPr>
      <w:r>
        <w:rPr>
          <w:rFonts w:ascii="Times New Roman" w:eastAsia="Times New Roman" w:hAnsi="Times New Roman" w:cs="Times New Roman"/>
          <w:b/>
        </w:rPr>
        <w:t>Sterling</w:t>
      </w:r>
      <w:r>
        <w:rPr>
          <w:rFonts w:ascii="Times New Roman" w:eastAsia="Times New Roman" w:hAnsi="Times New Roman" w:cs="Times New Roman"/>
        </w:rPr>
        <w:t xml:space="preserve">, </w:t>
      </w:r>
      <w:r>
        <w:rPr>
          <w:rFonts w:ascii="Times New Roman" w:eastAsia="Times New Roman" w:hAnsi="Times New Roman" w:cs="Times New Roman"/>
          <w:b/>
        </w:rPr>
        <w:t xml:space="preserve">E.J. </w:t>
      </w:r>
      <w:r>
        <w:rPr>
          <w:rFonts w:ascii="Times New Roman" w:eastAsia="Times New Roman" w:hAnsi="Times New Roman" w:cs="Times New Roman"/>
        </w:rPr>
        <w:t>“Our Global Kitchen and Relevance to Economic Botany,” Invited lecture, Sweet Briar College, Sweet Briar, VA, October 2012.</w:t>
      </w:r>
    </w:p>
    <w:p w14:paraId="16085D0E" w14:textId="77777777" w:rsidR="002C4DC7" w:rsidRDefault="00250E06">
      <w:pPr>
        <w:pStyle w:val="Normal1"/>
        <w:spacing w:line="276" w:lineRule="auto"/>
        <w:contextualSpacing w:val="0"/>
      </w:pPr>
      <w:r>
        <w:rPr>
          <w:rFonts w:ascii="Times New Roman" w:eastAsia="Times New Roman" w:hAnsi="Times New Roman" w:cs="Times New Roman"/>
        </w:rPr>
        <w:t xml:space="preserve"> </w:t>
      </w:r>
    </w:p>
    <w:p w14:paraId="59E6A2AC" w14:textId="77777777" w:rsidR="002C4DC7" w:rsidRDefault="00250E06">
      <w:pPr>
        <w:pStyle w:val="Normal1"/>
        <w:spacing w:line="276" w:lineRule="auto"/>
        <w:ind w:left="720" w:hanging="719"/>
        <w:contextualSpacing w:val="0"/>
      </w:pPr>
      <w:r>
        <w:rPr>
          <w:rFonts w:ascii="Times New Roman" w:eastAsia="Times New Roman" w:hAnsi="Times New Roman" w:cs="Times New Roman"/>
          <w:b/>
        </w:rPr>
        <w:t>Sterling</w:t>
      </w:r>
      <w:r>
        <w:rPr>
          <w:rFonts w:ascii="Times New Roman" w:eastAsia="Times New Roman" w:hAnsi="Times New Roman" w:cs="Times New Roman"/>
        </w:rPr>
        <w:t xml:space="preserve">, </w:t>
      </w:r>
      <w:r>
        <w:rPr>
          <w:rFonts w:ascii="Times New Roman" w:eastAsia="Times New Roman" w:hAnsi="Times New Roman" w:cs="Times New Roman"/>
          <w:b/>
        </w:rPr>
        <w:t xml:space="preserve">E.J. </w:t>
      </w:r>
      <w:r>
        <w:rPr>
          <w:rFonts w:ascii="Times New Roman" w:eastAsia="Times New Roman" w:hAnsi="Times New Roman" w:cs="Times New Roman"/>
        </w:rPr>
        <w:t xml:space="preserve">“To Build or Not to Build a Road: How do we honor the landscape?” Moderator, panel discussion at </w:t>
      </w:r>
      <w:r>
        <w:rPr>
          <w:rFonts w:ascii="Times New Roman" w:eastAsia="Times New Roman" w:hAnsi="Times New Roman" w:cs="Times New Roman"/>
          <w:i/>
        </w:rPr>
        <w:t>Questions for a Sustainable Future</w:t>
      </w:r>
      <w:r>
        <w:rPr>
          <w:rFonts w:ascii="Times New Roman" w:eastAsia="Times New Roman" w:hAnsi="Times New Roman" w:cs="Times New Roman"/>
        </w:rPr>
        <w:t>, CBC collaboration with the Center for Humans and Nature, NY, October 2012.</w:t>
      </w:r>
    </w:p>
    <w:p w14:paraId="7FFB9059" w14:textId="77777777" w:rsidR="002C4DC7" w:rsidRDefault="00250E06">
      <w:pPr>
        <w:pStyle w:val="Normal1"/>
        <w:spacing w:line="276" w:lineRule="auto"/>
        <w:contextualSpacing w:val="0"/>
      </w:pPr>
      <w:r>
        <w:rPr>
          <w:rFonts w:ascii="Times New Roman" w:eastAsia="Times New Roman" w:hAnsi="Times New Roman" w:cs="Times New Roman"/>
        </w:rPr>
        <w:t xml:space="preserve"> </w:t>
      </w:r>
    </w:p>
    <w:p w14:paraId="70DDADCD" w14:textId="77777777" w:rsidR="002C4DC7" w:rsidRDefault="00250E06">
      <w:pPr>
        <w:pStyle w:val="Normal1"/>
        <w:spacing w:line="276" w:lineRule="auto"/>
        <w:contextualSpacing w:val="0"/>
      </w:pPr>
      <w:r>
        <w:rPr>
          <w:rFonts w:ascii="Times New Roman" w:eastAsia="Times New Roman" w:hAnsi="Times New Roman" w:cs="Times New Roman"/>
          <w:b/>
        </w:rPr>
        <w:t>Sterling</w:t>
      </w:r>
      <w:r>
        <w:rPr>
          <w:rFonts w:ascii="Times New Roman" w:eastAsia="Times New Roman" w:hAnsi="Times New Roman" w:cs="Times New Roman"/>
        </w:rPr>
        <w:t xml:space="preserve">, </w:t>
      </w:r>
      <w:r>
        <w:rPr>
          <w:rFonts w:ascii="Times New Roman" w:eastAsia="Times New Roman" w:hAnsi="Times New Roman" w:cs="Times New Roman"/>
          <w:b/>
        </w:rPr>
        <w:t>E.J.</w:t>
      </w:r>
      <w:r>
        <w:rPr>
          <w:rFonts w:ascii="Times New Roman" w:eastAsia="Times New Roman" w:hAnsi="Times New Roman" w:cs="Times New Roman"/>
        </w:rPr>
        <w:t xml:space="preserve"> “Mack Lipkin Man and Nature Series: This Year in Conservation,” </w:t>
      </w:r>
    </w:p>
    <w:p w14:paraId="03617AE7" w14:textId="77777777" w:rsidR="002C4DC7" w:rsidRDefault="00250E06">
      <w:pPr>
        <w:pStyle w:val="Normal1"/>
        <w:spacing w:line="276" w:lineRule="auto"/>
        <w:ind w:left="720"/>
        <w:contextualSpacing w:val="0"/>
      </w:pPr>
      <w:r>
        <w:rPr>
          <w:rFonts w:ascii="Times New Roman" w:eastAsia="Times New Roman" w:hAnsi="Times New Roman" w:cs="Times New Roman"/>
        </w:rPr>
        <w:t>Moderator of panel discussion, American Museum of Natural History, New York, NY, October 2012.</w:t>
      </w:r>
    </w:p>
    <w:p w14:paraId="4DB492E9" w14:textId="77777777" w:rsidR="002C4DC7" w:rsidRDefault="00250E06">
      <w:pPr>
        <w:pStyle w:val="Normal1"/>
        <w:spacing w:line="276" w:lineRule="auto"/>
        <w:ind w:right="960"/>
        <w:contextualSpacing w:val="0"/>
      </w:pPr>
      <w:r>
        <w:rPr>
          <w:rFonts w:ascii="Times New Roman" w:eastAsia="Times New Roman" w:hAnsi="Times New Roman" w:cs="Times New Roman"/>
        </w:rPr>
        <w:t xml:space="preserve"> </w:t>
      </w:r>
    </w:p>
    <w:p w14:paraId="2374C7D1" w14:textId="77777777" w:rsidR="002C4DC7" w:rsidRDefault="00250E06">
      <w:pPr>
        <w:pStyle w:val="Normal1"/>
        <w:spacing w:line="276" w:lineRule="auto"/>
        <w:ind w:left="720" w:hanging="718"/>
        <w:contextualSpacing w:val="0"/>
      </w:pPr>
      <w:r>
        <w:rPr>
          <w:rFonts w:ascii="Times New Roman" w:eastAsia="Times New Roman" w:hAnsi="Times New Roman" w:cs="Times New Roman"/>
          <w:b/>
        </w:rPr>
        <w:t>Sterling</w:t>
      </w:r>
      <w:r>
        <w:rPr>
          <w:rFonts w:ascii="Times New Roman" w:eastAsia="Times New Roman" w:hAnsi="Times New Roman" w:cs="Times New Roman"/>
        </w:rPr>
        <w:t xml:space="preserve">, </w:t>
      </w:r>
      <w:r>
        <w:rPr>
          <w:rFonts w:ascii="Times New Roman" w:eastAsia="Times New Roman" w:hAnsi="Times New Roman" w:cs="Times New Roman"/>
          <w:b/>
        </w:rPr>
        <w:t xml:space="preserve">E.J. </w:t>
      </w:r>
      <w:r>
        <w:rPr>
          <w:rFonts w:ascii="Times New Roman" w:eastAsia="Times New Roman" w:hAnsi="Times New Roman" w:cs="Times New Roman"/>
        </w:rPr>
        <w:t>"Planning for People and Places: Sustaining, Languages, Culture, and Biodiversity," Invited lecture, Princeton University Program in Science, Technology, and Environmental Policy, Princeton, NJ, October 2012.</w:t>
      </w:r>
    </w:p>
    <w:p w14:paraId="5222683A" w14:textId="77777777" w:rsidR="002C4DC7" w:rsidRDefault="002C4DC7">
      <w:pPr>
        <w:pStyle w:val="Normal1"/>
        <w:spacing w:line="276" w:lineRule="auto"/>
        <w:ind w:left="720" w:hanging="718"/>
        <w:contextualSpacing w:val="0"/>
      </w:pPr>
    </w:p>
    <w:p w14:paraId="0D0567F8" w14:textId="77777777" w:rsidR="002C4DC7" w:rsidRDefault="00250E06">
      <w:pPr>
        <w:pStyle w:val="Normal1"/>
        <w:spacing w:line="276" w:lineRule="auto"/>
        <w:ind w:left="720" w:hanging="718"/>
        <w:contextualSpacing w:val="0"/>
      </w:pPr>
      <w:r>
        <w:rPr>
          <w:rFonts w:ascii="Times New Roman" w:eastAsia="Times New Roman" w:hAnsi="Times New Roman" w:cs="Times New Roman"/>
          <w:b/>
        </w:rPr>
        <w:t>Sterling</w:t>
      </w:r>
      <w:r>
        <w:rPr>
          <w:rFonts w:ascii="Times New Roman" w:eastAsia="Times New Roman" w:hAnsi="Times New Roman" w:cs="Times New Roman"/>
        </w:rPr>
        <w:t xml:space="preserve">, </w:t>
      </w:r>
      <w:r>
        <w:rPr>
          <w:rFonts w:ascii="Times New Roman" w:eastAsia="Times New Roman" w:hAnsi="Times New Roman" w:cs="Times New Roman"/>
          <w:b/>
        </w:rPr>
        <w:t>E.J.</w:t>
      </w:r>
      <w:r>
        <w:rPr>
          <w:rFonts w:ascii="Times New Roman" w:eastAsia="Times New Roman" w:hAnsi="Times New Roman" w:cs="Times New Roman"/>
        </w:rPr>
        <w:t xml:space="preserve"> "Conservation in Vietnam," Invited lecture, Biology Department at Long Island University, Brookville, NY, September 2012.</w:t>
      </w:r>
    </w:p>
    <w:p w14:paraId="237241FA" w14:textId="77777777" w:rsidR="002C4DC7" w:rsidRDefault="002C4DC7">
      <w:pPr>
        <w:pStyle w:val="Normal1"/>
        <w:spacing w:line="276" w:lineRule="auto"/>
        <w:ind w:left="720" w:hanging="718"/>
        <w:contextualSpacing w:val="0"/>
      </w:pPr>
    </w:p>
    <w:p w14:paraId="7159E617" w14:textId="77777777" w:rsidR="002C4DC7" w:rsidRDefault="00250E06" w:rsidP="007E6872">
      <w:pPr>
        <w:pStyle w:val="Normal1"/>
        <w:ind w:left="720" w:hanging="718"/>
        <w:contextualSpacing w:val="0"/>
      </w:pPr>
      <w:r>
        <w:rPr>
          <w:rFonts w:ascii="Times New Roman" w:eastAsia="Times New Roman" w:hAnsi="Times New Roman" w:cs="Times New Roman"/>
          <w:highlight w:val="white"/>
        </w:rPr>
        <w:t xml:space="preserve">Porzecanski, A.L., A. Bravo, </w:t>
      </w:r>
      <w:r>
        <w:rPr>
          <w:rFonts w:ascii="Times New Roman" w:eastAsia="Times New Roman" w:hAnsi="Times New Roman" w:cs="Times New Roman"/>
          <w:b/>
          <w:highlight w:val="white"/>
        </w:rPr>
        <w:t>E.J. Sterling</w:t>
      </w:r>
      <w:r>
        <w:rPr>
          <w:rFonts w:ascii="Times New Roman" w:eastAsia="Times New Roman" w:hAnsi="Times New Roman" w:cs="Times New Roman"/>
          <w:highlight w:val="white"/>
        </w:rPr>
        <w:t xml:space="preserve">, N. Bynum, B. Abraham, R. Burks, M. Cawthorn, J. Cigliano, L. Dávalos, D. Fernandez, L. Freeman, M. Groom, S. Ketcham, T. Langen, J. Linder, J. Mull, D. Ruby, T. Theodose, and D. Vogler. </w:t>
      </w:r>
      <w:r>
        <w:rPr>
          <w:rFonts w:ascii="Times New Roman" w:eastAsia="Times New Roman" w:hAnsi="Times New Roman" w:cs="Times New Roman"/>
          <w:i/>
          <w:highlight w:val="white"/>
        </w:rPr>
        <w:t xml:space="preserve">How much can students gain in data analysis and critical thinking skills in one semester? </w:t>
      </w:r>
      <w:r>
        <w:rPr>
          <w:rFonts w:ascii="Times New Roman" w:eastAsia="Times New Roman" w:hAnsi="Times New Roman" w:cs="Times New Roman"/>
          <w:highlight w:val="white"/>
        </w:rPr>
        <w:t>Paper presentation at the 97</w:t>
      </w:r>
      <w:r>
        <w:rPr>
          <w:rFonts w:ascii="Times New Roman" w:eastAsia="Times New Roman" w:hAnsi="Times New Roman" w:cs="Times New Roman"/>
          <w:highlight w:val="white"/>
          <w:vertAlign w:val="superscript"/>
        </w:rPr>
        <w:t>th</w:t>
      </w:r>
      <w:r>
        <w:rPr>
          <w:rFonts w:ascii="Times New Roman" w:eastAsia="Times New Roman" w:hAnsi="Times New Roman" w:cs="Times New Roman"/>
          <w:highlight w:val="white"/>
        </w:rPr>
        <w:t xml:space="preserve"> Annual Meeting of the Ecological Society of America, Portland, OR, August 2012.  </w:t>
      </w:r>
      <w:r>
        <w:rPr>
          <w:rFonts w:ascii="Calibri" w:eastAsia="Calibri" w:hAnsi="Calibri" w:cs="Calibri"/>
          <w:sz w:val="20"/>
          <w:shd w:val="clear" w:color="auto" w:fill="D9EAD3"/>
        </w:rPr>
        <w:t xml:space="preserve"> </w:t>
      </w:r>
    </w:p>
    <w:p w14:paraId="20DCEB21" w14:textId="77777777" w:rsidR="002C4DC7" w:rsidRDefault="002C4DC7" w:rsidP="007E6872">
      <w:pPr>
        <w:pStyle w:val="Normal1"/>
        <w:ind w:left="720" w:hanging="718"/>
        <w:contextualSpacing w:val="0"/>
      </w:pPr>
    </w:p>
    <w:p w14:paraId="563524AF" w14:textId="77777777" w:rsidR="002C4DC7" w:rsidRDefault="00250E06" w:rsidP="007E6872">
      <w:pPr>
        <w:pStyle w:val="Normal1"/>
        <w:ind w:left="720" w:hanging="719"/>
        <w:contextualSpacing w:val="0"/>
      </w:pPr>
      <w:r>
        <w:rPr>
          <w:rFonts w:ascii="Times New Roman" w:eastAsia="Times New Roman" w:hAnsi="Times New Roman" w:cs="Times New Roman"/>
          <w:b/>
        </w:rPr>
        <w:t>Sterling</w:t>
      </w:r>
      <w:r>
        <w:rPr>
          <w:rFonts w:ascii="Times New Roman" w:eastAsia="Times New Roman" w:hAnsi="Times New Roman" w:cs="Times New Roman"/>
        </w:rPr>
        <w:t xml:space="preserve">, </w:t>
      </w:r>
      <w:r>
        <w:rPr>
          <w:rFonts w:ascii="Times New Roman" w:eastAsia="Times New Roman" w:hAnsi="Times New Roman" w:cs="Times New Roman"/>
          <w:b/>
        </w:rPr>
        <w:t>E.J.</w:t>
      </w:r>
      <w:r>
        <w:rPr>
          <w:rFonts w:ascii="Times New Roman" w:eastAsia="Times New Roman" w:hAnsi="Times New Roman" w:cs="Times New Roman"/>
        </w:rPr>
        <w:t xml:space="preserve"> “Understanding Coral Reef Resilience to Advance Conservation,” International </w:t>
      </w:r>
      <w:r>
        <w:rPr>
          <w:rFonts w:ascii="Times New Roman" w:eastAsia="Times New Roman" w:hAnsi="Times New Roman" w:cs="Times New Roman"/>
        </w:rPr>
        <w:lastRenderedPageBreak/>
        <w:t>Coral Reef Symposium. Cairns, Australia, July 2012.</w:t>
      </w:r>
    </w:p>
    <w:p w14:paraId="4FCD234B" w14:textId="77777777" w:rsidR="002C4DC7" w:rsidRDefault="00250E06" w:rsidP="007E6872">
      <w:pPr>
        <w:pStyle w:val="Normal1"/>
        <w:ind w:right="960"/>
        <w:contextualSpacing w:val="0"/>
      </w:pPr>
      <w:r>
        <w:rPr>
          <w:rFonts w:ascii="Times New Roman" w:eastAsia="Times New Roman" w:hAnsi="Times New Roman" w:cs="Times New Roman"/>
        </w:rPr>
        <w:t xml:space="preserve"> </w:t>
      </w:r>
    </w:p>
    <w:p w14:paraId="0BCFC64C" w14:textId="77777777" w:rsidR="002C4DC7" w:rsidRDefault="00250E06" w:rsidP="007E6872">
      <w:pPr>
        <w:pStyle w:val="Normal1"/>
        <w:ind w:left="720" w:hanging="719"/>
        <w:contextualSpacing w:val="0"/>
      </w:pPr>
      <w:r>
        <w:rPr>
          <w:rFonts w:ascii="Times New Roman" w:eastAsia="Times New Roman" w:hAnsi="Times New Roman" w:cs="Times New Roman"/>
          <w:b/>
        </w:rPr>
        <w:t>Sterling</w:t>
      </w:r>
      <w:r>
        <w:rPr>
          <w:rFonts w:ascii="Times New Roman" w:eastAsia="Times New Roman" w:hAnsi="Times New Roman" w:cs="Times New Roman"/>
        </w:rPr>
        <w:t xml:space="preserve">, </w:t>
      </w:r>
      <w:r>
        <w:rPr>
          <w:rFonts w:ascii="Times New Roman" w:eastAsia="Times New Roman" w:hAnsi="Times New Roman" w:cs="Times New Roman"/>
          <w:b/>
        </w:rPr>
        <w:t>E.J.</w:t>
      </w:r>
      <w:r>
        <w:rPr>
          <w:rFonts w:ascii="Times New Roman" w:eastAsia="Times New Roman" w:hAnsi="Times New Roman" w:cs="Times New Roman"/>
        </w:rPr>
        <w:t xml:space="preserve"> "How Does a Biocultural Perspective Influence Planning and Implementation in Conservation?" Invited Plenary address, Society for Conservation Biology Asia regional meeting, Bangalore, India, July 2012.</w:t>
      </w:r>
    </w:p>
    <w:p w14:paraId="3CF7011D" w14:textId="77777777" w:rsidR="002C4DC7" w:rsidRDefault="002C4DC7">
      <w:pPr>
        <w:pStyle w:val="Normal1"/>
        <w:spacing w:line="276" w:lineRule="auto"/>
        <w:ind w:left="720" w:right="960"/>
        <w:contextualSpacing w:val="0"/>
      </w:pPr>
    </w:p>
    <w:p w14:paraId="6AF29584" w14:textId="77777777" w:rsidR="002C4DC7" w:rsidRDefault="00250E06" w:rsidP="007E6872">
      <w:pPr>
        <w:pStyle w:val="Normal1"/>
        <w:ind w:left="720" w:hanging="719"/>
        <w:contextualSpacing w:val="0"/>
      </w:pPr>
      <w:r>
        <w:rPr>
          <w:rFonts w:ascii="Times New Roman" w:eastAsia="Times New Roman" w:hAnsi="Times New Roman" w:cs="Times New Roman"/>
          <w:highlight w:val="white"/>
        </w:rPr>
        <w:t>Porzecanski, A.L., A. Bravo, A. Valdés - Velásquez,</w:t>
      </w:r>
      <w:r>
        <w:rPr>
          <w:rFonts w:ascii="Times New Roman" w:eastAsia="Times New Roman" w:hAnsi="Times New Roman" w:cs="Times New Roman"/>
          <w:b/>
          <w:highlight w:val="white"/>
        </w:rPr>
        <w:t xml:space="preserve"> E.J. Sterling</w:t>
      </w:r>
      <w:r>
        <w:rPr>
          <w:rFonts w:ascii="Times New Roman" w:eastAsia="Times New Roman" w:hAnsi="Times New Roman" w:cs="Times New Roman"/>
          <w:highlight w:val="white"/>
        </w:rPr>
        <w:t xml:space="preserve">, N. Bynum, C. Cortez, G. Aguilera, L. Aguirre, M. A. Arellano , C. Arnillas, A. Arrascue, L. Arteaga, L. Castañeda, B. Dávila, E. Domic, I. Galarza, J. Grados, S. Grybowski, S. Huici, M.A. La Torre, J. Martinez, and F. Mendez. </w:t>
      </w:r>
      <w:r>
        <w:rPr>
          <w:rFonts w:ascii="Times New Roman" w:eastAsia="Times New Roman" w:hAnsi="Times New Roman" w:cs="Times New Roman"/>
          <w:i/>
          <w:highlight w:val="white"/>
        </w:rPr>
        <w:t>Strengthening training for biodiversity conservation through partnerships of educators and practitioners</w:t>
      </w:r>
      <w:r>
        <w:rPr>
          <w:rFonts w:ascii="Times New Roman" w:eastAsia="Times New Roman" w:hAnsi="Times New Roman" w:cs="Times New Roman"/>
          <w:highlight w:val="white"/>
        </w:rPr>
        <w:t>. Paper presentation by A. Bravo at the 49th Annual Meeting of the Association for Tropical Biology and Conservation, Bonito, Brazil, June 2012.</w:t>
      </w:r>
    </w:p>
    <w:p w14:paraId="775EDCF0" w14:textId="77777777" w:rsidR="002C4DC7" w:rsidRDefault="002C4DC7" w:rsidP="007E6872">
      <w:pPr>
        <w:pStyle w:val="Normal1"/>
        <w:ind w:left="720"/>
        <w:contextualSpacing w:val="0"/>
      </w:pPr>
    </w:p>
    <w:p w14:paraId="0D4EEA49" w14:textId="77777777" w:rsidR="002C4DC7" w:rsidRDefault="00250E06" w:rsidP="007E6872">
      <w:pPr>
        <w:pStyle w:val="Normal1"/>
        <w:contextualSpacing w:val="0"/>
      </w:pPr>
      <w:r>
        <w:rPr>
          <w:rFonts w:ascii="Times New Roman" w:eastAsia="Times New Roman" w:hAnsi="Times New Roman" w:cs="Times New Roman"/>
          <w:b/>
        </w:rPr>
        <w:t>Sterling</w:t>
      </w:r>
      <w:r>
        <w:rPr>
          <w:rFonts w:ascii="Times New Roman" w:eastAsia="Times New Roman" w:hAnsi="Times New Roman" w:cs="Times New Roman"/>
        </w:rPr>
        <w:t>,</w:t>
      </w:r>
      <w:r>
        <w:rPr>
          <w:rFonts w:ascii="Times New Roman" w:eastAsia="Times New Roman" w:hAnsi="Times New Roman" w:cs="Times New Roman"/>
          <w:b/>
        </w:rPr>
        <w:t xml:space="preserve"> E.J.</w:t>
      </w:r>
      <w:r>
        <w:rPr>
          <w:rFonts w:ascii="Times New Roman" w:eastAsia="Times New Roman" w:hAnsi="Times New Roman" w:cs="Times New Roman"/>
        </w:rPr>
        <w:t xml:space="preserve"> “Engaging the public in participatory monitoring for conservation,” </w:t>
      </w:r>
    </w:p>
    <w:p w14:paraId="277EB92E" w14:textId="77777777" w:rsidR="002C4DC7" w:rsidRDefault="00250E06" w:rsidP="007E6872">
      <w:pPr>
        <w:pStyle w:val="Normal1"/>
        <w:ind w:firstLine="720"/>
        <w:contextualSpacing w:val="0"/>
      </w:pPr>
      <w:r>
        <w:rPr>
          <w:rFonts w:ascii="Times New Roman" w:eastAsia="Times New Roman" w:hAnsi="Times New Roman" w:cs="Times New Roman"/>
        </w:rPr>
        <w:t xml:space="preserve">Galapagos National Park and Galapagos Conservancy. Galapagos Islands, </w:t>
      </w:r>
    </w:p>
    <w:p w14:paraId="4392D834" w14:textId="77777777" w:rsidR="002C4DC7" w:rsidRDefault="00250E06" w:rsidP="007E6872">
      <w:pPr>
        <w:pStyle w:val="Normal1"/>
        <w:ind w:left="720"/>
        <w:contextualSpacing w:val="0"/>
      </w:pPr>
      <w:r>
        <w:rPr>
          <w:rFonts w:ascii="Times New Roman" w:eastAsia="Times New Roman" w:hAnsi="Times New Roman" w:cs="Times New Roman"/>
        </w:rPr>
        <w:t>Ecuador, June 2012.</w:t>
      </w:r>
    </w:p>
    <w:p w14:paraId="737D0918" w14:textId="77777777" w:rsidR="002C4DC7" w:rsidRDefault="002C4DC7" w:rsidP="007E6872">
      <w:pPr>
        <w:pStyle w:val="Normal1"/>
        <w:ind w:left="720"/>
        <w:contextualSpacing w:val="0"/>
      </w:pPr>
    </w:p>
    <w:p w14:paraId="1ED2E57E" w14:textId="77777777" w:rsidR="002C4DC7" w:rsidRDefault="00250E06" w:rsidP="007E6872">
      <w:pPr>
        <w:pStyle w:val="Normal1"/>
        <w:ind w:left="720" w:hanging="719"/>
        <w:contextualSpacing w:val="0"/>
      </w:pPr>
      <w:r>
        <w:rPr>
          <w:rFonts w:ascii="Times New Roman" w:eastAsia="Times New Roman" w:hAnsi="Times New Roman" w:cs="Times New Roman"/>
          <w:highlight w:val="white"/>
        </w:rPr>
        <w:t xml:space="preserve">Porzecanski, A.L., A. Bravo, </w:t>
      </w:r>
      <w:r>
        <w:rPr>
          <w:rFonts w:ascii="Times New Roman" w:eastAsia="Times New Roman" w:hAnsi="Times New Roman" w:cs="Times New Roman"/>
          <w:b/>
          <w:highlight w:val="white"/>
        </w:rPr>
        <w:t>E.J. Sterling</w:t>
      </w:r>
      <w:r>
        <w:rPr>
          <w:rFonts w:ascii="Times New Roman" w:eastAsia="Times New Roman" w:hAnsi="Times New Roman" w:cs="Times New Roman"/>
          <w:highlight w:val="white"/>
        </w:rPr>
        <w:t>, N. Bynum, B.J. Abraham, R.L. Burks, M. Cawthorn, J.A. Cigliano, L.M. Dávalos, D.S. Fernandez, L. Freeman, M.J. Groom, S.R. Ketcham, T.A. Langen, J. Linder, J.F. Mull, D. Ruby, T. Theodose, and D.W. Vogler.</w:t>
      </w:r>
      <w:r>
        <w:rPr>
          <w:rFonts w:ascii="Times New Roman" w:eastAsia="Times New Roman" w:hAnsi="Times New Roman" w:cs="Times New Roman"/>
          <w:i/>
          <w:highlight w:val="white"/>
        </w:rPr>
        <w:t xml:space="preserve"> </w:t>
      </w:r>
      <w:r w:rsidRPr="00893275">
        <w:rPr>
          <w:rFonts w:ascii="Times New Roman" w:eastAsia="Times New Roman" w:hAnsi="Times New Roman" w:cs="Times New Roman"/>
          <w:i/>
          <w:highlight w:val="white"/>
          <w:lang w:val="es-ES_tradnl"/>
        </w:rPr>
        <w:t>Cuánto pueden ganar los estudiantes en sus habilidades de analizar datos y pensar críticamente en el período de un semestre</w:t>
      </w:r>
      <w:r w:rsidRPr="00893275">
        <w:rPr>
          <w:rFonts w:ascii="Times New Roman" w:eastAsia="Times New Roman" w:hAnsi="Times New Roman" w:cs="Times New Roman"/>
          <w:highlight w:val="white"/>
          <w:lang w:val="es-ES_tradnl"/>
        </w:rPr>
        <w:t xml:space="preserve">? </w:t>
      </w:r>
      <w:r>
        <w:rPr>
          <w:rFonts w:ascii="Times New Roman" w:eastAsia="Times New Roman" w:hAnsi="Times New Roman" w:cs="Times New Roman"/>
          <w:highlight w:val="white"/>
        </w:rPr>
        <w:t>Paper presentation at the First National Congress of Education for Biodiversity Conservation and Environment in La Paz, Bolivia, May 2012.</w:t>
      </w:r>
    </w:p>
    <w:p w14:paraId="1BBACB59" w14:textId="77777777" w:rsidR="002C4DC7" w:rsidRDefault="002C4DC7">
      <w:pPr>
        <w:pStyle w:val="Normal1"/>
        <w:ind w:left="720" w:hanging="718"/>
        <w:contextualSpacing w:val="0"/>
      </w:pPr>
    </w:p>
    <w:p w14:paraId="6817CE20" w14:textId="77777777" w:rsidR="002C4DC7" w:rsidRDefault="00250E06">
      <w:pPr>
        <w:pStyle w:val="Normal1"/>
        <w:ind w:left="720" w:hanging="718"/>
        <w:contextualSpacing w:val="0"/>
      </w:pPr>
      <w:r>
        <w:rPr>
          <w:rFonts w:ascii="Times New Roman" w:eastAsia="Times New Roman" w:hAnsi="Times New Roman" w:cs="Times New Roman"/>
          <w:b/>
        </w:rPr>
        <w:t>Sterling</w:t>
      </w:r>
      <w:r>
        <w:rPr>
          <w:rFonts w:ascii="Times New Roman" w:eastAsia="Times New Roman" w:hAnsi="Times New Roman" w:cs="Times New Roman"/>
        </w:rPr>
        <w:t xml:space="preserve">, </w:t>
      </w:r>
      <w:r>
        <w:rPr>
          <w:rFonts w:ascii="Times New Roman" w:eastAsia="Times New Roman" w:hAnsi="Times New Roman" w:cs="Times New Roman"/>
          <w:b/>
        </w:rPr>
        <w:t>E.J.</w:t>
      </w:r>
      <w:r>
        <w:rPr>
          <w:rFonts w:ascii="Times New Roman" w:eastAsia="Times New Roman" w:hAnsi="Times New Roman" w:cs="Times New Roman"/>
        </w:rPr>
        <w:t xml:space="preserve"> Science Friday: Urban Biodiversity Panel. Panelist on National Public Radio taping of popular weekly science talk show, “Science  Friday, before a live audience in the Museum's Milstein Hall of Ocean Life. Hosted by Ira Flatow, spoke with a panel of urban biodiversity experts. American Museum of Natural History. New York, NY, March 2012. http://www.sciencefriday.com/program/archives/201204063</w:t>
      </w:r>
    </w:p>
    <w:p w14:paraId="744B95B0" w14:textId="77777777" w:rsidR="002C4DC7" w:rsidRDefault="00250E06">
      <w:pPr>
        <w:pStyle w:val="Normal1"/>
        <w:ind w:left="720" w:hanging="718"/>
        <w:contextualSpacing w:val="0"/>
      </w:pPr>
      <w:r>
        <w:rPr>
          <w:rFonts w:ascii="Times New Roman" w:eastAsia="Times New Roman" w:hAnsi="Times New Roman" w:cs="Times New Roman"/>
        </w:rPr>
        <w:t xml:space="preserve"> </w:t>
      </w:r>
    </w:p>
    <w:p w14:paraId="12BA68A4" w14:textId="77777777" w:rsidR="002C4DC7" w:rsidRDefault="00250E06">
      <w:pPr>
        <w:pStyle w:val="Normal1"/>
        <w:ind w:left="720" w:hanging="718"/>
        <w:contextualSpacing w:val="0"/>
      </w:pPr>
      <w:r>
        <w:rPr>
          <w:rFonts w:ascii="Times New Roman" w:eastAsia="Times New Roman" w:hAnsi="Times New Roman" w:cs="Times New Roman"/>
        </w:rPr>
        <w:t xml:space="preserve">Gómez, A., P. Ersts, K. Frey, M.H. Regan, F. Arengo, E. Vintinner Betley, and </w:t>
      </w:r>
      <w:r>
        <w:rPr>
          <w:rFonts w:ascii="Times New Roman" w:eastAsia="Times New Roman" w:hAnsi="Times New Roman" w:cs="Times New Roman"/>
          <w:b/>
        </w:rPr>
        <w:t>E.J. Sterling</w:t>
      </w:r>
      <w:r>
        <w:rPr>
          <w:rFonts w:ascii="Times New Roman" w:eastAsia="Times New Roman" w:hAnsi="Times New Roman" w:cs="Times New Roman"/>
        </w:rPr>
        <w:t xml:space="preserve">. Talk presented by </w:t>
      </w:r>
      <w:r>
        <w:rPr>
          <w:rFonts w:ascii="Times New Roman" w:eastAsia="Times New Roman" w:hAnsi="Times New Roman" w:cs="Times New Roman"/>
          <w:b/>
        </w:rPr>
        <w:t>E.J.</w:t>
      </w:r>
      <w:r>
        <w:rPr>
          <w:rFonts w:ascii="Times New Roman" w:eastAsia="Times New Roman" w:hAnsi="Times New Roman" w:cs="Times New Roman"/>
        </w:rPr>
        <w:t xml:space="preserve"> </w:t>
      </w:r>
      <w:r>
        <w:rPr>
          <w:rFonts w:ascii="Times New Roman" w:eastAsia="Times New Roman" w:hAnsi="Times New Roman" w:cs="Times New Roman"/>
          <w:b/>
        </w:rPr>
        <w:t>Sterling.</w:t>
      </w:r>
      <w:r>
        <w:rPr>
          <w:rFonts w:ascii="Times New Roman" w:eastAsia="Times New Roman" w:hAnsi="Times New Roman" w:cs="Times New Roman"/>
        </w:rPr>
        <w:t xml:space="preserve"> “Photographic Turtle Identification: Protocol Description and Integration of a Similarity Index-Based Matching Algorithm.” 32nd meeting of the International Sea Turtle Society, Oaxaca, Mexico, March 2012.</w:t>
      </w:r>
    </w:p>
    <w:p w14:paraId="144D1E0B" w14:textId="77777777" w:rsidR="002C4DC7" w:rsidRDefault="00250E06">
      <w:pPr>
        <w:pStyle w:val="Normal1"/>
        <w:spacing w:line="276" w:lineRule="auto"/>
        <w:ind w:right="-18"/>
        <w:contextualSpacing w:val="0"/>
      </w:pPr>
      <w:r>
        <w:rPr>
          <w:rFonts w:ascii="Times New Roman" w:eastAsia="Times New Roman" w:hAnsi="Times New Roman" w:cs="Times New Roman"/>
        </w:rPr>
        <w:t xml:space="preserve"> </w:t>
      </w:r>
    </w:p>
    <w:p w14:paraId="6D8643E4" w14:textId="77777777" w:rsidR="002C4DC7" w:rsidRDefault="00250E06">
      <w:pPr>
        <w:pStyle w:val="Normal1"/>
        <w:spacing w:line="276" w:lineRule="auto"/>
        <w:ind w:right="-18"/>
        <w:contextualSpacing w:val="0"/>
      </w:pPr>
      <w:r>
        <w:rPr>
          <w:rFonts w:ascii="Times New Roman" w:eastAsia="Times New Roman" w:hAnsi="Times New Roman" w:cs="Times New Roman"/>
        </w:rPr>
        <w:t>Gaughran, S.,</w:t>
      </w:r>
      <w:r>
        <w:rPr>
          <w:rFonts w:ascii="Times New Roman" w:eastAsia="Times New Roman" w:hAnsi="Times New Roman" w:cs="Times New Roman"/>
          <w:b/>
        </w:rPr>
        <w:t xml:space="preserve"> E.J. Sterling, </w:t>
      </w:r>
      <w:r>
        <w:rPr>
          <w:rFonts w:ascii="Times New Roman" w:eastAsia="Times New Roman" w:hAnsi="Times New Roman" w:cs="Times New Roman"/>
        </w:rPr>
        <w:t>E. Betley, F. Arengo, G. Amato, G. Naro-Maciel. 2012.</w:t>
      </w:r>
    </w:p>
    <w:p w14:paraId="52E76EFF" w14:textId="77777777" w:rsidR="002C4DC7" w:rsidRDefault="00250E06">
      <w:pPr>
        <w:pStyle w:val="Normal1"/>
        <w:spacing w:line="276" w:lineRule="auto"/>
        <w:ind w:left="720" w:right="-18"/>
        <w:contextualSpacing w:val="0"/>
      </w:pPr>
      <w:r>
        <w:rPr>
          <w:rFonts w:ascii="Times New Roman" w:eastAsia="Times New Roman" w:hAnsi="Times New Roman" w:cs="Times New Roman"/>
          <w:i/>
        </w:rPr>
        <w:t>Mitochondrial control region analysis of green turtles foraging at Palmyra Atoll, Central Pacific.</w:t>
      </w:r>
      <w:r>
        <w:rPr>
          <w:rFonts w:ascii="Times New Roman" w:eastAsia="Times New Roman" w:hAnsi="Times New Roman" w:cs="Times New Roman"/>
        </w:rPr>
        <w:t xml:space="preserve"> Presented at the 32nd meeting of the International Sea Turtle Society, Oaxaca, Mexico, March, 2012.</w:t>
      </w:r>
    </w:p>
    <w:p w14:paraId="139A1F81" w14:textId="77777777" w:rsidR="002C4DC7" w:rsidRDefault="002C4DC7">
      <w:pPr>
        <w:pStyle w:val="Normal1"/>
        <w:spacing w:line="276" w:lineRule="auto"/>
        <w:ind w:left="720" w:right="-18"/>
        <w:contextualSpacing w:val="0"/>
      </w:pPr>
    </w:p>
    <w:p w14:paraId="1AB75CCD" w14:textId="77777777" w:rsidR="002C4DC7" w:rsidRDefault="00250E06">
      <w:pPr>
        <w:pStyle w:val="Normal1"/>
        <w:ind w:left="720" w:hanging="718"/>
        <w:contextualSpacing w:val="0"/>
      </w:pPr>
      <w:r>
        <w:rPr>
          <w:rFonts w:ascii="Times New Roman" w:eastAsia="Times New Roman" w:hAnsi="Times New Roman" w:cs="Times New Roman"/>
          <w:b/>
        </w:rPr>
        <w:t xml:space="preserve">Sterling, E.J. </w:t>
      </w:r>
      <w:r>
        <w:rPr>
          <w:rFonts w:ascii="Times New Roman" w:eastAsia="Times New Roman" w:hAnsi="Times New Roman" w:cs="Times New Roman"/>
        </w:rPr>
        <w:t>2012. Marine Turtles and Coral Reef Ecosystems at Palmyra in the Pacific Ocean. Presentation at “Science in Your Life,” Vassar Brothers Institute, Poughkeepsie, New York, March 2012.</w:t>
      </w:r>
    </w:p>
    <w:p w14:paraId="076FDC26" w14:textId="77777777" w:rsidR="002C4DC7" w:rsidRDefault="002C4DC7">
      <w:pPr>
        <w:pStyle w:val="Normal1"/>
        <w:contextualSpacing w:val="0"/>
      </w:pPr>
    </w:p>
    <w:p w14:paraId="695D4FB4" w14:textId="77777777" w:rsidR="002C4DC7" w:rsidRDefault="00250E06">
      <w:pPr>
        <w:pStyle w:val="Normal1"/>
        <w:ind w:left="720" w:hanging="718"/>
        <w:contextualSpacing w:val="0"/>
      </w:pPr>
      <w:r>
        <w:rPr>
          <w:rFonts w:ascii="Times New Roman" w:eastAsia="Times New Roman" w:hAnsi="Times New Roman" w:cs="Times New Roman"/>
          <w:highlight w:val="white"/>
        </w:rPr>
        <w:lastRenderedPageBreak/>
        <w:t xml:space="preserve">McFadden, K.W., </w:t>
      </w:r>
      <w:r>
        <w:rPr>
          <w:rFonts w:ascii="Times New Roman" w:eastAsia="Times New Roman" w:hAnsi="Times New Roman" w:cs="Times New Roman"/>
          <w:b/>
          <w:highlight w:val="white"/>
        </w:rPr>
        <w:t>E.J. Sterling</w:t>
      </w:r>
      <w:r>
        <w:rPr>
          <w:rFonts w:ascii="Times New Roman" w:eastAsia="Times New Roman" w:hAnsi="Times New Roman" w:cs="Times New Roman"/>
          <w:highlight w:val="white"/>
        </w:rPr>
        <w:t>, F. Arengo, E. Vintinner, Betley, A. Gomez, and G. Naro-Maciel. Talk presented by K. McFadden. “Niche Partitioning and Ontogenic Changes in Feeding Habits of Green Sea Turtles (Chelonia mydas) at a Foraging Ground in the Central Pacific.” 25th annual meeting of the Society for Conservation Biology, Auckland, New Zealand, December 2011.</w:t>
      </w:r>
    </w:p>
    <w:p w14:paraId="3BC7AB8B" w14:textId="77777777" w:rsidR="002C4DC7" w:rsidRDefault="00250E06">
      <w:pPr>
        <w:pStyle w:val="Normal1"/>
        <w:ind w:left="720" w:hanging="718"/>
        <w:contextualSpacing w:val="0"/>
      </w:pPr>
      <w:r>
        <w:rPr>
          <w:rFonts w:ascii="Times New Roman" w:eastAsia="Times New Roman" w:hAnsi="Times New Roman" w:cs="Times New Roman"/>
          <w:highlight w:val="white"/>
        </w:rPr>
        <w:t xml:space="preserve"> </w:t>
      </w:r>
    </w:p>
    <w:p w14:paraId="760CD6B3" w14:textId="77777777" w:rsidR="002C4DC7" w:rsidRDefault="00250E06">
      <w:pPr>
        <w:pStyle w:val="Normal1"/>
        <w:ind w:left="720" w:hanging="718"/>
        <w:contextualSpacing w:val="0"/>
      </w:pPr>
      <w:r>
        <w:rPr>
          <w:rFonts w:ascii="Times New Roman" w:eastAsia="Times New Roman" w:hAnsi="Times New Roman" w:cs="Times New Roman"/>
        </w:rPr>
        <w:t xml:space="preserve">Filardi, C. and </w:t>
      </w:r>
      <w:r>
        <w:rPr>
          <w:rFonts w:ascii="Times New Roman" w:eastAsia="Times New Roman" w:hAnsi="Times New Roman" w:cs="Times New Roman"/>
          <w:b/>
        </w:rPr>
        <w:t>E.J. Sterling</w:t>
      </w:r>
      <w:r>
        <w:rPr>
          <w:rFonts w:ascii="Times New Roman" w:eastAsia="Times New Roman" w:hAnsi="Times New Roman" w:cs="Times New Roman"/>
        </w:rPr>
        <w:t>. Presented by C. Filardi with P. Roughan. 2011. “Incorporating process into conservation decision-making for island systems.” Twenty-fifth International Congress for Conservation Biology, Auckland, New Zealand, December 2011.</w:t>
      </w:r>
    </w:p>
    <w:p w14:paraId="65957DBF" w14:textId="77777777" w:rsidR="002C4DC7" w:rsidRDefault="00250E06">
      <w:pPr>
        <w:pStyle w:val="Normal1"/>
        <w:ind w:left="720" w:hanging="718"/>
        <w:contextualSpacing w:val="0"/>
      </w:pPr>
      <w:r>
        <w:rPr>
          <w:rFonts w:ascii="Times New Roman" w:eastAsia="Times New Roman" w:hAnsi="Times New Roman" w:cs="Times New Roman"/>
        </w:rPr>
        <w:t xml:space="preserve"> </w:t>
      </w:r>
    </w:p>
    <w:p w14:paraId="3305F7CE" w14:textId="77777777" w:rsidR="002C4DC7" w:rsidRDefault="00250E06">
      <w:pPr>
        <w:pStyle w:val="Normal1"/>
        <w:ind w:left="720" w:hanging="718"/>
        <w:contextualSpacing w:val="0"/>
      </w:pPr>
      <w:r>
        <w:rPr>
          <w:rFonts w:ascii="Times New Roman" w:eastAsia="Times New Roman" w:hAnsi="Times New Roman" w:cs="Times New Roman"/>
          <w:b/>
        </w:rPr>
        <w:t>Sterling</w:t>
      </w:r>
      <w:r>
        <w:rPr>
          <w:rFonts w:ascii="Times New Roman" w:eastAsia="Times New Roman" w:hAnsi="Times New Roman" w:cs="Times New Roman"/>
        </w:rPr>
        <w:t xml:space="preserve">, </w:t>
      </w:r>
      <w:r>
        <w:rPr>
          <w:rFonts w:ascii="Times New Roman" w:eastAsia="Times New Roman" w:hAnsi="Times New Roman" w:cs="Times New Roman"/>
          <w:b/>
        </w:rPr>
        <w:t>E.J.</w:t>
      </w:r>
      <w:r>
        <w:rPr>
          <w:rFonts w:ascii="Times New Roman" w:eastAsia="Times New Roman" w:hAnsi="Times New Roman" w:cs="Times New Roman"/>
        </w:rPr>
        <w:t xml:space="preserve">, C. Filardi. 2011. Invited presentation by </w:t>
      </w:r>
      <w:r>
        <w:rPr>
          <w:rFonts w:ascii="Times New Roman" w:eastAsia="Times New Roman" w:hAnsi="Times New Roman" w:cs="Times New Roman"/>
          <w:b/>
        </w:rPr>
        <w:t>E.J. Sterling</w:t>
      </w:r>
      <w:r>
        <w:rPr>
          <w:rFonts w:ascii="Times New Roman" w:eastAsia="Times New Roman" w:hAnsi="Times New Roman" w:cs="Times New Roman"/>
        </w:rPr>
        <w:t xml:space="preserve"> and C. Filardi to the United Nations Office of the High Representative for the Least Developed Countries, Landlocked Developing Countries and  Small Island Developing States (UN-OHRLLS) on the American Museum of Natural History’s work in SIDS (Small Island Developing States) and highlighting the Pacific Program’s focus on small islands biodiversity. United Nations Headquarters in New York, NY, November 2011.</w:t>
      </w:r>
    </w:p>
    <w:p w14:paraId="07007780" w14:textId="77777777" w:rsidR="002C4DC7" w:rsidRDefault="00250E06">
      <w:pPr>
        <w:pStyle w:val="Normal1"/>
        <w:ind w:left="720" w:hanging="718"/>
        <w:contextualSpacing w:val="0"/>
      </w:pPr>
      <w:r>
        <w:rPr>
          <w:rFonts w:ascii="Times New Roman" w:eastAsia="Times New Roman" w:hAnsi="Times New Roman" w:cs="Times New Roman"/>
        </w:rPr>
        <w:t xml:space="preserve"> </w:t>
      </w:r>
    </w:p>
    <w:p w14:paraId="37F51EED" w14:textId="77777777" w:rsidR="002C4DC7" w:rsidRDefault="00250E06">
      <w:pPr>
        <w:pStyle w:val="Normal1"/>
        <w:ind w:left="720" w:hanging="718"/>
        <w:contextualSpacing w:val="0"/>
      </w:pPr>
      <w:r>
        <w:rPr>
          <w:rFonts w:ascii="Times New Roman" w:eastAsia="Times New Roman" w:hAnsi="Times New Roman" w:cs="Times New Roman"/>
          <w:b/>
        </w:rPr>
        <w:t>Sterling, E.J.</w:t>
      </w:r>
      <w:r>
        <w:rPr>
          <w:rFonts w:ascii="Times New Roman" w:eastAsia="Times New Roman" w:hAnsi="Times New Roman" w:cs="Times New Roman"/>
        </w:rPr>
        <w:t>, P. Ersts. 2011. Galapagos Knowledge Management. Workshop at Charles Darwin Research Station, Galapagos, Ecuador, October 2011.</w:t>
      </w:r>
    </w:p>
    <w:p w14:paraId="51B03121" w14:textId="77777777" w:rsidR="002C4DC7" w:rsidRDefault="00250E06">
      <w:pPr>
        <w:pStyle w:val="Normal1"/>
        <w:ind w:firstLine="640"/>
        <w:contextualSpacing w:val="0"/>
      </w:pPr>
      <w:r>
        <w:rPr>
          <w:rFonts w:ascii="Times New Roman" w:eastAsia="Times New Roman" w:hAnsi="Times New Roman" w:cs="Times New Roman"/>
        </w:rPr>
        <w:t xml:space="preserve"> </w:t>
      </w:r>
    </w:p>
    <w:p w14:paraId="6F59A051" w14:textId="77777777" w:rsidR="002C4DC7" w:rsidRDefault="00250E06">
      <w:pPr>
        <w:pStyle w:val="Normal1"/>
        <w:ind w:left="720" w:hanging="719"/>
        <w:contextualSpacing w:val="0"/>
      </w:pPr>
      <w:r>
        <w:rPr>
          <w:rFonts w:ascii="Times New Roman" w:eastAsia="Times New Roman" w:hAnsi="Times New Roman" w:cs="Times New Roman"/>
          <w:b/>
          <w:highlight w:val="white"/>
        </w:rPr>
        <w:t>Porzecanski, A.L.</w:t>
      </w:r>
      <w:r>
        <w:rPr>
          <w:rFonts w:ascii="Times New Roman" w:eastAsia="Times New Roman" w:hAnsi="Times New Roman" w:cs="Times New Roman"/>
          <w:highlight w:val="white"/>
        </w:rPr>
        <w:t xml:space="preserve">, E.J. Sterling, N. Bynum, A. Bravo, R. L. Burks, A. Gómez, K. Landrigan, B. J. Abraham, G. Bowser, M. Cawthorn, J. A. Cigliano, L. M. Dávalos, D. S. Fernandez, L. Freeman, S. R. Ketcham, T A. Langen, J. Linder, J. F. Mull, M. Palmer, D. Roon, D. Ruby, J, Singleton, T. Theodose, and D. W. Vogler. </w:t>
      </w:r>
      <w:r>
        <w:rPr>
          <w:rFonts w:ascii="Times New Roman" w:eastAsia="Times New Roman" w:hAnsi="Times New Roman" w:cs="Times New Roman"/>
          <w:i/>
          <w:highlight w:val="white"/>
        </w:rPr>
        <w:t>Cultivating Skills for 21st Century Professionals: Development &amp; Assessment of Process Skills in Ecology and Conservation Biology Students</w:t>
      </w:r>
      <w:r>
        <w:rPr>
          <w:rFonts w:ascii="Times New Roman" w:eastAsia="Times New Roman" w:hAnsi="Times New Roman" w:cs="Times New Roman"/>
          <w:highlight w:val="white"/>
        </w:rPr>
        <w:t>. Poster presentation by R. Burks at the Annual Meeting of the Ecological Society of America (ESA), Austin, TX, August 2011.</w:t>
      </w:r>
    </w:p>
    <w:p w14:paraId="5C6841C1" w14:textId="77777777" w:rsidR="002C4DC7" w:rsidRDefault="002C4DC7">
      <w:pPr>
        <w:pStyle w:val="Normal1"/>
        <w:ind w:firstLine="640"/>
        <w:contextualSpacing w:val="0"/>
      </w:pPr>
    </w:p>
    <w:p w14:paraId="26AF6C8C" w14:textId="77777777" w:rsidR="002C4DC7" w:rsidRDefault="00250E06">
      <w:pPr>
        <w:pStyle w:val="Normal1"/>
        <w:ind w:left="630" w:hanging="628"/>
        <w:contextualSpacing w:val="0"/>
      </w:pPr>
      <w:r>
        <w:rPr>
          <w:rFonts w:ascii="Times New Roman" w:eastAsia="Times New Roman" w:hAnsi="Times New Roman" w:cs="Times New Roman"/>
          <w:b/>
        </w:rPr>
        <w:t>Sterling, E.J.</w:t>
      </w:r>
      <w:r>
        <w:rPr>
          <w:rFonts w:ascii="Times New Roman" w:eastAsia="Times New Roman" w:hAnsi="Times New Roman" w:cs="Times New Roman"/>
        </w:rPr>
        <w:t>, and C. Filardi.</w:t>
      </w:r>
      <w:r>
        <w:rPr>
          <w:rFonts w:ascii="Times New Roman" w:eastAsia="Times New Roman" w:hAnsi="Times New Roman" w:cs="Times New Roman"/>
          <w:b/>
        </w:rPr>
        <w:t xml:space="preserve"> </w:t>
      </w:r>
      <w:r>
        <w:rPr>
          <w:rFonts w:ascii="Times New Roman" w:eastAsia="Times New Roman" w:hAnsi="Times New Roman" w:cs="Times New Roman"/>
        </w:rPr>
        <w:t>2011.</w:t>
      </w:r>
      <w:r>
        <w:rPr>
          <w:rFonts w:ascii="Times New Roman" w:eastAsia="Times New Roman" w:hAnsi="Times New Roman" w:cs="Times New Roman"/>
          <w:b/>
        </w:rPr>
        <w:t xml:space="preserve"> </w:t>
      </w:r>
      <w:r>
        <w:rPr>
          <w:rFonts w:ascii="Times New Roman" w:eastAsia="Times New Roman" w:hAnsi="Times New Roman" w:cs="Times New Roman"/>
        </w:rPr>
        <w:t>Integrating Process as Well as Pattern into Island Conservation Decision-making. Presentation at the“Evolution of Life on Pacific Islands and Reefs Conference,”University of Hawai'i at Manoa, Honolulu, Hawai'i, USA, May 2011.</w:t>
      </w:r>
    </w:p>
    <w:p w14:paraId="32E3EBC3" w14:textId="77777777" w:rsidR="002C4DC7" w:rsidRDefault="002C4DC7">
      <w:pPr>
        <w:pStyle w:val="Normal1"/>
        <w:ind w:left="640"/>
        <w:contextualSpacing w:val="0"/>
      </w:pPr>
    </w:p>
    <w:p w14:paraId="6CD85474" w14:textId="77777777" w:rsidR="002C4DC7" w:rsidRDefault="00250E06">
      <w:pPr>
        <w:pStyle w:val="Normal1"/>
        <w:ind w:left="640" w:hanging="638"/>
        <w:contextualSpacing w:val="0"/>
      </w:pPr>
      <w:r>
        <w:rPr>
          <w:rFonts w:ascii="Times New Roman" w:eastAsia="Times New Roman" w:hAnsi="Times New Roman" w:cs="Times New Roman"/>
          <w:b/>
        </w:rPr>
        <w:t>Sterling</w:t>
      </w:r>
      <w:r>
        <w:rPr>
          <w:rFonts w:ascii="Times New Roman" w:eastAsia="Times New Roman" w:hAnsi="Times New Roman" w:cs="Times New Roman"/>
        </w:rPr>
        <w:t xml:space="preserve">, </w:t>
      </w:r>
      <w:r>
        <w:rPr>
          <w:rFonts w:ascii="Times New Roman" w:eastAsia="Times New Roman" w:hAnsi="Times New Roman" w:cs="Times New Roman"/>
          <w:b/>
        </w:rPr>
        <w:t xml:space="preserve">E.J. </w:t>
      </w:r>
      <w:r>
        <w:rPr>
          <w:rFonts w:ascii="Times New Roman" w:eastAsia="Times New Roman" w:hAnsi="Times New Roman" w:cs="Times New Roman"/>
        </w:rPr>
        <w:t>How Does Incorporating Evolutionary and Ecological Processes into Conservation Change our Strategies? Presentation at the WAZE Symposium “On the Frontline: Overcoming the Challenges of Conservation,” Tufts School of Medicine, Boston, MA, April 2011.</w:t>
      </w:r>
    </w:p>
    <w:p w14:paraId="422CE452" w14:textId="77777777" w:rsidR="002C4DC7" w:rsidRDefault="00250E06">
      <w:pPr>
        <w:pStyle w:val="Normal1"/>
        <w:contextualSpacing w:val="0"/>
      </w:pPr>
      <w:r>
        <w:rPr>
          <w:rFonts w:ascii="Times New Roman" w:eastAsia="Times New Roman" w:hAnsi="Times New Roman" w:cs="Times New Roman"/>
        </w:rPr>
        <w:t xml:space="preserve"> </w:t>
      </w:r>
    </w:p>
    <w:p w14:paraId="4F3FF322" w14:textId="77777777" w:rsidR="002C4DC7" w:rsidRDefault="00250E06">
      <w:pPr>
        <w:pStyle w:val="Normal1"/>
        <w:ind w:left="720" w:hanging="718"/>
        <w:contextualSpacing w:val="0"/>
      </w:pPr>
      <w:r>
        <w:rPr>
          <w:rFonts w:ascii="Times New Roman" w:eastAsia="Times New Roman" w:hAnsi="Times New Roman" w:cs="Times New Roman"/>
        </w:rPr>
        <w:t xml:space="preserve">Gomez, A., </w:t>
      </w:r>
      <w:r>
        <w:rPr>
          <w:rFonts w:ascii="Times New Roman" w:eastAsia="Times New Roman" w:hAnsi="Times New Roman" w:cs="Times New Roman"/>
          <w:b/>
        </w:rPr>
        <w:t>E.J.</w:t>
      </w:r>
      <w:r>
        <w:rPr>
          <w:rFonts w:ascii="Times New Roman" w:eastAsia="Times New Roman" w:hAnsi="Times New Roman" w:cs="Times New Roman"/>
        </w:rPr>
        <w:t xml:space="preserve"> </w:t>
      </w:r>
      <w:r>
        <w:rPr>
          <w:rFonts w:ascii="Times New Roman" w:eastAsia="Times New Roman" w:hAnsi="Times New Roman" w:cs="Times New Roman"/>
          <w:b/>
        </w:rPr>
        <w:t>Sterling</w:t>
      </w:r>
      <w:r>
        <w:rPr>
          <w:rFonts w:ascii="Times New Roman" w:eastAsia="Times New Roman" w:hAnsi="Times New Roman" w:cs="Times New Roman"/>
        </w:rPr>
        <w:t xml:space="preserve">, E. A. Lazo, F. Arengo, K.W. McFadden, and E. Vintinner. 2011. Epibiont Community Composition in Green Turtles At Palmyra Atoll National Wildlife Refuge. Abstract. In </w:t>
      </w:r>
      <w:r>
        <w:rPr>
          <w:rFonts w:ascii="Times New Roman" w:eastAsia="Times New Roman" w:hAnsi="Times New Roman" w:cs="Times New Roman"/>
          <w:i/>
        </w:rPr>
        <w:t>Book of Abstracts, Thirty-First Annual Symposium on Sea Turtle Biology and Conservation</w:t>
      </w:r>
      <w:r>
        <w:rPr>
          <w:rFonts w:ascii="Times New Roman" w:eastAsia="Times New Roman" w:hAnsi="Times New Roman" w:cs="Times New Roman"/>
        </w:rPr>
        <w:t>. San Diego, CA., April 2011</w:t>
      </w:r>
    </w:p>
    <w:p w14:paraId="635F34EB" w14:textId="77777777" w:rsidR="002C4DC7" w:rsidRDefault="00250E06">
      <w:pPr>
        <w:pStyle w:val="Normal1"/>
        <w:ind w:left="720" w:hanging="718"/>
        <w:contextualSpacing w:val="0"/>
      </w:pPr>
      <w:r>
        <w:rPr>
          <w:rFonts w:ascii="Times New Roman" w:eastAsia="Times New Roman" w:hAnsi="Times New Roman" w:cs="Times New Roman"/>
        </w:rPr>
        <w:t xml:space="preserve"> </w:t>
      </w:r>
    </w:p>
    <w:p w14:paraId="567E05D8" w14:textId="77777777" w:rsidR="002C4DC7" w:rsidRDefault="00250E06">
      <w:pPr>
        <w:pStyle w:val="Normal1"/>
        <w:ind w:left="720" w:hanging="718"/>
        <w:contextualSpacing w:val="0"/>
      </w:pPr>
      <w:r>
        <w:rPr>
          <w:rFonts w:ascii="Times New Roman" w:eastAsia="Times New Roman" w:hAnsi="Times New Roman" w:cs="Times New Roman"/>
        </w:rPr>
        <w:t xml:space="preserve">Naro-Maciel, E., </w:t>
      </w:r>
      <w:r>
        <w:rPr>
          <w:rFonts w:ascii="Times New Roman" w:eastAsia="Times New Roman" w:hAnsi="Times New Roman" w:cs="Times New Roman"/>
          <w:b/>
        </w:rPr>
        <w:t>E.J. Sterling</w:t>
      </w:r>
      <w:r>
        <w:rPr>
          <w:rFonts w:ascii="Times New Roman" w:eastAsia="Times New Roman" w:hAnsi="Times New Roman" w:cs="Times New Roman"/>
        </w:rPr>
        <w:t xml:space="preserve">, F. Arengo, G. Balazs, A. Gomez, K. Holmes, K.W. McFadden and E. Vintinner. 2011. Satellite tracking green sea turtles of the Palmyra Atoll National Wildlife Refuge. Abstract. In </w:t>
      </w:r>
      <w:r>
        <w:rPr>
          <w:rFonts w:ascii="Times New Roman" w:eastAsia="Times New Roman" w:hAnsi="Times New Roman" w:cs="Times New Roman"/>
          <w:i/>
        </w:rPr>
        <w:t xml:space="preserve">Book of Abstracts, Thirty-First Annual Symposium on Sea </w:t>
      </w:r>
      <w:r>
        <w:rPr>
          <w:rFonts w:ascii="Times New Roman" w:eastAsia="Times New Roman" w:hAnsi="Times New Roman" w:cs="Times New Roman"/>
          <w:i/>
        </w:rPr>
        <w:lastRenderedPageBreak/>
        <w:t>Turtle Biology and Conservation</w:t>
      </w:r>
      <w:r>
        <w:rPr>
          <w:rFonts w:ascii="Times New Roman" w:eastAsia="Times New Roman" w:hAnsi="Times New Roman" w:cs="Times New Roman"/>
        </w:rPr>
        <w:t>. San Diego, CA, April 2011.</w:t>
      </w:r>
    </w:p>
    <w:p w14:paraId="3BB30D94" w14:textId="77777777" w:rsidR="002C4DC7" w:rsidRDefault="00250E06">
      <w:pPr>
        <w:pStyle w:val="Normal1"/>
        <w:ind w:left="720" w:hanging="718"/>
        <w:contextualSpacing w:val="0"/>
      </w:pPr>
      <w:r>
        <w:rPr>
          <w:rFonts w:ascii="Times New Roman" w:eastAsia="Times New Roman" w:hAnsi="Times New Roman" w:cs="Times New Roman"/>
        </w:rPr>
        <w:t xml:space="preserve"> </w:t>
      </w:r>
    </w:p>
    <w:p w14:paraId="5F1CC5FF" w14:textId="77777777" w:rsidR="002C4DC7" w:rsidRDefault="00250E06">
      <w:pPr>
        <w:pStyle w:val="Normal1"/>
        <w:ind w:left="720" w:hanging="718"/>
        <w:contextualSpacing w:val="0"/>
      </w:pPr>
      <w:r>
        <w:rPr>
          <w:rFonts w:ascii="Times New Roman" w:eastAsia="Times New Roman" w:hAnsi="Times New Roman" w:cs="Times New Roman"/>
        </w:rPr>
        <w:t xml:space="preserve">Kelly B.E., K.W. McFadden, K Reich, </w:t>
      </w:r>
      <w:r>
        <w:rPr>
          <w:rFonts w:ascii="Times New Roman" w:eastAsia="Times New Roman" w:hAnsi="Times New Roman" w:cs="Times New Roman"/>
          <w:b/>
        </w:rPr>
        <w:t>E.J. Sterling</w:t>
      </w:r>
      <w:r>
        <w:rPr>
          <w:rFonts w:ascii="Times New Roman" w:eastAsia="Times New Roman" w:hAnsi="Times New Roman" w:cs="Times New Roman"/>
        </w:rPr>
        <w:t xml:space="preserve">, and E Naro-Maciel. 2011. Dietary Shifts in the Ontogeny of Green Sea Turtles in the Central Pacific. Abstract. In </w:t>
      </w:r>
      <w:r>
        <w:rPr>
          <w:rFonts w:ascii="Times New Roman" w:eastAsia="Times New Roman" w:hAnsi="Times New Roman" w:cs="Times New Roman"/>
          <w:i/>
        </w:rPr>
        <w:t>Book of Abstracts, Thirty-First Annual Symposium on Sea Turtle Biology and Conservation</w:t>
      </w:r>
      <w:r>
        <w:rPr>
          <w:rFonts w:ascii="Times New Roman" w:eastAsia="Times New Roman" w:hAnsi="Times New Roman" w:cs="Times New Roman"/>
        </w:rPr>
        <w:t>. San Diego, CA. April 2011.</w:t>
      </w:r>
    </w:p>
    <w:p w14:paraId="6DE4C2AB" w14:textId="77777777" w:rsidR="002C4DC7" w:rsidRDefault="002C4DC7">
      <w:pPr>
        <w:pStyle w:val="Normal1"/>
        <w:ind w:left="720" w:hanging="718"/>
        <w:contextualSpacing w:val="0"/>
      </w:pPr>
    </w:p>
    <w:p w14:paraId="7C0CFDB3" w14:textId="77777777" w:rsidR="002C4DC7" w:rsidRDefault="00250E06">
      <w:pPr>
        <w:pStyle w:val="Normal1"/>
        <w:contextualSpacing w:val="0"/>
      </w:pPr>
      <w:r>
        <w:rPr>
          <w:rFonts w:ascii="Times New Roman" w:eastAsia="Times New Roman" w:hAnsi="Times New Roman" w:cs="Times New Roman"/>
          <w:b/>
        </w:rPr>
        <w:t xml:space="preserve">Sterling, E.J. </w:t>
      </w:r>
      <w:r>
        <w:rPr>
          <w:rFonts w:ascii="Times New Roman" w:eastAsia="Times New Roman" w:hAnsi="Times New Roman" w:cs="Times New Roman"/>
        </w:rPr>
        <w:t>2011. Conserving the World’s Biodiversity: Global and Local Perspectives.</w:t>
      </w:r>
    </w:p>
    <w:p w14:paraId="196DA54E" w14:textId="77777777" w:rsidR="002C4DC7" w:rsidRDefault="00250E06">
      <w:pPr>
        <w:pStyle w:val="Normal1"/>
        <w:ind w:left="720"/>
        <w:contextualSpacing w:val="0"/>
      </w:pPr>
      <w:r>
        <w:rPr>
          <w:rFonts w:ascii="Times New Roman" w:eastAsia="Times New Roman" w:hAnsi="Times New Roman" w:cs="Times New Roman"/>
        </w:rPr>
        <w:t>Panel moderator at the “CERC Ecosystem Symposium: Sustaining Life, Securing Our Future,” New York, NY. March 2011.</w:t>
      </w:r>
    </w:p>
    <w:p w14:paraId="1E6B5CC2" w14:textId="77777777" w:rsidR="002C4DC7" w:rsidRDefault="00250E06">
      <w:pPr>
        <w:pStyle w:val="Normal1"/>
        <w:ind w:left="640"/>
        <w:contextualSpacing w:val="0"/>
      </w:pPr>
      <w:r>
        <w:rPr>
          <w:rFonts w:ascii="Times New Roman" w:eastAsia="Times New Roman" w:hAnsi="Times New Roman" w:cs="Times New Roman"/>
        </w:rPr>
        <w:t xml:space="preserve"> </w:t>
      </w:r>
    </w:p>
    <w:p w14:paraId="17D23387" w14:textId="77777777" w:rsidR="002C4DC7" w:rsidRDefault="00250E06">
      <w:pPr>
        <w:pStyle w:val="Normal1"/>
        <w:contextualSpacing w:val="0"/>
      </w:pPr>
      <w:r>
        <w:rPr>
          <w:rFonts w:ascii="Times New Roman" w:eastAsia="Times New Roman" w:hAnsi="Times New Roman" w:cs="Times New Roman"/>
          <w:b/>
        </w:rPr>
        <w:t xml:space="preserve">Sterling, E.J. </w:t>
      </w:r>
      <w:r>
        <w:rPr>
          <w:rFonts w:ascii="Times New Roman" w:eastAsia="Times New Roman" w:hAnsi="Times New Roman" w:cs="Times New Roman"/>
        </w:rPr>
        <w:t xml:space="preserve">2011. Conserving Biodiversity in Vietnam and Globally and numerous other </w:t>
      </w:r>
    </w:p>
    <w:p w14:paraId="760F8C98" w14:textId="77777777" w:rsidR="002C4DC7" w:rsidRDefault="00250E06">
      <w:pPr>
        <w:pStyle w:val="Normal1"/>
        <w:ind w:firstLine="720"/>
        <w:contextualSpacing w:val="0"/>
      </w:pPr>
      <w:r>
        <w:rPr>
          <w:rFonts w:ascii="Times New Roman" w:eastAsia="Times New Roman" w:hAnsi="Times New Roman" w:cs="Times New Roman"/>
        </w:rPr>
        <w:t xml:space="preserve">lectures at James Madison University. Visiting Scholar, Harrisonburg, VA. </w:t>
      </w:r>
    </w:p>
    <w:p w14:paraId="4D919928" w14:textId="77777777" w:rsidR="002C4DC7" w:rsidRDefault="00250E06">
      <w:pPr>
        <w:pStyle w:val="Normal1"/>
        <w:ind w:firstLine="720"/>
        <w:contextualSpacing w:val="0"/>
      </w:pPr>
      <w:r>
        <w:rPr>
          <w:rFonts w:ascii="Times New Roman" w:eastAsia="Times New Roman" w:hAnsi="Times New Roman" w:cs="Times New Roman"/>
        </w:rPr>
        <w:t>March 2011.</w:t>
      </w:r>
    </w:p>
    <w:p w14:paraId="65AD69C6" w14:textId="77777777" w:rsidR="002C4DC7" w:rsidRDefault="00250E06">
      <w:pPr>
        <w:pStyle w:val="Normal1"/>
        <w:ind w:left="640"/>
        <w:contextualSpacing w:val="0"/>
      </w:pPr>
      <w:r>
        <w:rPr>
          <w:rFonts w:ascii="Times New Roman" w:eastAsia="Times New Roman" w:hAnsi="Times New Roman" w:cs="Times New Roman"/>
        </w:rPr>
        <w:t xml:space="preserve"> </w:t>
      </w:r>
    </w:p>
    <w:p w14:paraId="48BFAD64" w14:textId="77777777" w:rsidR="002C4DC7" w:rsidRDefault="00250E06">
      <w:pPr>
        <w:pStyle w:val="Normal1"/>
        <w:contextualSpacing w:val="0"/>
      </w:pPr>
      <w:r>
        <w:rPr>
          <w:rFonts w:ascii="Times New Roman" w:eastAsia="Times New Roman" w:hAnsi="Times New Roman" w:cs="Times New Roman"/>
          <w:b/>
        </w:rPr>
        <w:t xml:space="preserve">Sterling, E.J. </w:t>
      </w:r>
      <w:r>
        <w:rPr>
          <w:rFonts w:ascii="Times New Roman" w:eastAsia="Times New Roman" w:hAnsi="Times New Roman" w:cs="Times New Roman"/>
        </w:rPr>
        <w:t xml:space="preserve">2010. Conserving Biodiversity in Vietnam: Patterns and Processes. Presented at </w:t>
      </w:r>
    </w:p>
    <w:p w14:paraId="7C6BB4B5" w14:textId="77777777" w:rsidR="002C4DC7" w:rsidRDefault="00250E06">
      <w:pPr>
        <w:pStyle w:val="Normal1"/>
        <w:ind w:firstLine="720"/>
        <w:contextualSpacing w:val="0"/>
      </w:pPr>
      <w:r>
        <w:rPr>
          <w:rFonts w:ascii="Times New Roman" w:eastAsia="Times New Roman" w:hAnsi="Times New Roman" w:cs="Times New Roman"/>
        </w:rPr>
        <w:t>“Southeast Asia Seminar Series”, Yale University, New Haven, CT, December 2010.</w:t>
      </w:r>
    </w:p>
    <w:p w14:paraId="4B008CB9" w14:textId="77777777" w:rsidR="002C4DC7" w:rsidRDefault="00250E06">
      <w:pPr>
        <w:pStyle w:val="Normal1"/>
        <w:ind w:left="720" w:hanging="719"/>
        <w:contextualSpacing w:val="0"/>
      </w:pPr>
      <w:r>
        <w:rPr>
          <w:rFonts w:ascii="Times New Roman" w:eastAsia="Times New Roman" w:hAnsi="Times New Roman" w:cs="Times New Roman"/>
          <w:highlight w:val="white"/>
        </w:rPr>
        <w:t xml:space="preserve"> </w:t>
      </w:r>
    </w:p>
    <w:p w14:paraId="6F23708B" w14:textId="77777777" w:rsidR="002C4DC7" w:rsidRDefault="00250E06">
      <w:pPr>
        <w:pStyle w:val="Normal1"/>
        <w:ind w:left="720" w:hanging="719"/>
        <w:contextualSpacing w:val="0"/>
      </w:pPr>
      <w:r>
        <w:rPr>
          <w:rFonts w:ascii="Times New Roman" w:eastAsia="Times New Roman" w:hAnsi="Times New Roman" w:cs="Times New Roman"/>
          <w:highlight w:val="white"/>
        </w:rPr>
        <w:t xml:space="preserve">Porzecanski, A.L., </w:t>
      </w:r>
      <w:r>
        <w:rPr>
          <w:rFonts w:ascii="Times New Roman" w:eastAsia="Times New Roman" w:hAnsi="Times New Roman" w:cs="Times New Roman"/>
          <w:b/>
          <w:highlight w:val="white"/>
        </w:rPr>
        <w:t>E.J. Sterling,</w:t>
      </w:r>
      <w:r>
        <w:rPr>
          <w:rFonts w:ascii="Times New Roman" w:eastAsia="Times New Roman" w:hAnsi="Times New Roman" w:cs="Times New Roman"/>
          <w:highlight w:val="white"/>
        </w:rPr>
        <w:t xml:space="preserve"> F. Laso, and K. Landrigan. </w:t>
      </w:r>
      <w:r>
        <w:rPr>
          <w:rFonts w:ascii="Times New Roman" w:eastAsia="Times New Roman" w:hAnsi="Times New Roman" w:cs="Times New Roman"/>
          <w:i/>
          <w:highlight w:val="white"/>
        </w:rPr>
        <w:t>Building capacity for biodiversity conservation through case studies and other open educational resources.</w:t>
      </w:r>
      <w:r>
        <w:rPr>
          <w:rFonts w:ascii="Times New Roman" w:eastAsia="Times New Roman" w:hAnsi="Times New Roman" w:cs="Times New Roman"/>
          <w:highlight w:val="white"/>
        </w:rPr>
        <w:t xml:space="preserve"> Poster presentation at the 11th Annual Conference on Case Study Teaching in Science, Buffalo, NY, September 2010.</w:t>
      </w:r>
    </w:p>
    <w:p w14:paraId="3DA16E72" w14:textId="77777777" w:rsidR="002C4DC7" w:rsidRDefault="002C4DC7">
      <w:pPr>
        <w:pStyle w:val="Normal1"/>
        <w:contextualSpacing w:val="0"/>
      </w:pPr>
    </w:p>
    <w:p w14:paraId="7516DF42" w14:textId="77777777" w:rsidR="002C4DC7" w:rsidRDefault="00250E06">
      <w:pPr>
        <w:pStyle w:val="Normal1"/>
        <w:ind w:left="720" w:hanging="719"/>
        <w:contextualSpacing w:val="0"/>
      </w:pPr>
      <w:r>
        <w:rPr>
          <w:rFonts w:ascii="Times New Roman" w:eastAsia="Times New Roman" w:hAnsi="Times New Roman" w:cs="Times New Roman"/>
        </w:rPr>
        <w:t xml:space="preserve">McFadden, K.W., </w:t>
      </w:r>
      <w:r>
        <w:rPr>
          <w:rFonts w:ascii="Times New Roman" w:eastAsia="Times New Roman" w:hAnsi="Times New Roman" w:cs="Times New Roman"/>
          <w:b/>
        </w:rPr>
        <w:t>E.J.</w:t>
      </w:r>
      <w:r>
        <w:rPr>
          <w:rFonts w:ascii="Times New Roman" w:eastAsia="Times New Roman" w:hAnsi="Times New Roman" w:cs="Times New Roman"/>
        </w:rPr>
        <w:t xml:space="preserve"> </w:t>
      </w:r>
      <w:r>
        <w:rPr>
          <w:rFonts w:ascii="Times New Roman" w:eastAsia="Times New Roman" w:hAnsi="Times New Roman" w:cs="Times New Roman"/>
          <w:b/>
        </w:rPr>
        <w:t>Sterling</w:t>
      </w:r>
      <w:r>
        <w:rPr>
          <w:rFonts w:ascii="Times New Roman" w:eastAsia="Times New Roman" w:hAnsi="Times New Roman" w:cs="Times New Roman"/>
        </w:rPr>
        <w:t>, K. Holmes, and E. Naro-Maciel. 2010. Nearshore algal communities and their relationship with green sea turtle feeding habits. Presented at the 24th annual meeting of the Society for Conservation Biology, Edmonton, Canada, July 2010.</w:t>
      </w:r>
    </w:p>
    <w:p w14:paraId="097FCAA3" w14:textId="77777777" w:rsidR="002C4DC7" w:rsidRDefault="00250E06">
      <w:pPr>
        <w:pStyle w:val="Normal1"/>
        <w:ind w:left="640" w:hanging="618"/>
        <w:contextualSpacing w:val="0"/>
      </w:pPr>
      <w:r>
        <w:rPr>
          <w:rFonts w:ascii="Times New Roman" w:eastAsia="Times New Roman" w:hAnsi="Times New Roman" w:cs="Times New Roman"/>
        </w:rPr>
        <w:t xml:space="preserve"> </w:t>
      </w:r>
    </w:p>
    <w:p w14:paraId="068D72CF" w14:textId="77777777" w:rsidR="002C4DC7" w:rsidRDefault="00250E06">
      <w:pPr>
        <w:pStyle w:val="Normal1"/>
        <w:ind w:left="640" w:hanging="618"/>
        <w:contextualSpacing w:val="0"/>
      </w:pPr>
      <w:r>
        <w:rPr>
          <w:rFonts w:ascii="Times New Roman" w:eastAsia="Times New Roman" w:hAnsi="Times New Roman" w:cs="Times New Roman"/>
        </w:rPr>
        <w:t>Filardi, C. and</w:t>
      </w:r>
      <w:r>
        <w:rPr>
          <w:rFonts w:ascii="Times New Roman" w:eastAsia="Times New Roman" w:hAnsi="Times New Roman" w:cs="Times New Roman"/>
          <w:b/>
        </w:rPr>
        <w:t xml:space="preserve"> E.J. Sterling</w:t>
      </w:r>
      <w:r>
        <w:rPr>
          <w:rFonts w:ascii="Times New Roman" w:eastAsia="Times New Roman" w:hAnsi="Times New Roman" w:cs="Times New Roman"/>
        </w:rPr>
        <w:t>. 2010.</w:t>
      </w:r>
      <w:r>
        <w:rPr>
          <w:rFonts w:ascii="Times New Roman" w:eastAsia="Times New Roman" w:hAnsi="Times New Roman" w:cs="Times New Roman"/>
          <w:b/>
        </w:rPr>
        <w:t xml:space="preserve"> </w:t>
      </w:r>
      <w:r>
        <w:rPr>
          <w:rFonts w:ascii="Times New Roman" w:eastAsia="Times New Roman" w:hAnsi="Times New Roman" w:cs="Times New Roman"/>
        </w:rPr>
        <w:t>Local ecology, poverty, and community conservation agreements in the Solomon Islands. Presented at the 24th annual meeting of the Society for Conservation Biology, Edmonton, Canada, July 2010.</w:t>
      </w:r>
    </w:p>
    <w:p w14:paraId="7B7A2D63" w14:textId="77777777" w:rsidR="002C4DC7" w:rsidRDefault="00250E06">
      <w:pPr>
        <w:pStyle w:val="Normal1"/>
        <w:ind w:left="640" w:hanging="618"/>
        <w:contextualSpacing w:val="0"/>
      </w:pPr>
      <w:r>
        <w:rPr>
          <w:rFonts w:ascii="Times New Roman" w:eastAsia="Times New Roman" w:hAnsi="Times New Roman" w:cs="Times New Roman"/>
        </w:rPr>
        <w:t xml:space="preserve"> </w:t>
      </w:r>
    </w:p>
    <w:p w14:paraId="192C2607" w14:textId="77777777" w:rsidR="002C4DC7" w:rsidRDefault="00250E06">
      <w:pPr>
        <w:pStyle w:val="Normal1"/>
        <w:ind w:left="720" w:hanging="719"/>
        <w:contextualSpacing w:val="0"/>
      </w:pPr>
      <w:r>
        <w:rPr>
          <w:rFonts w:ascii="Times New Roman" w:eastAsia="Times New Roman" w:hAnsi="Times New Roman" w:cs="Times New Roman"/>
        </w:rPr>
        <w:t xml:space="preserve">McFadden, K.W., </w:t>
      </w:r>
      <w:r>
        <w:rPr>
          <w:rFonts w:ascii="Times New Roman" w:eastAsia="Times New Roman" w:hAnsi="Times New Roman" w:cs="Times New Roman"/>
          <w:b/>
        </w:rPr>
        <w:t>E.J.</w:t>
      </w:r>
      <w:r>
        <w:rPr>
          <w:rFonts w:ascii="Times New Roman" w:eastAsia="Times New Roman" w:hAnsi="Times New Roman" w:cs="Times New Roman"/>
        </w:rPr>
        <w:t xml:space="preserve"> </w:t>
      </w:r>
      <w:r>
        <w:rPr>
          <w:rFonts w:ascii="Times New Roman" w:eastAsia="Times New Roman" w:hAnsi="Times New Roman" w:cs="Times New Roman"/>
          <w:b/>
        </w:rPr>
        <w:t>Sterling</w:t>
      </w:r>
      <w:r>
        <w:rPr>
          <w:rFonts w:ascii="Times New Roman" w:eastAsia="Times New Roman" w:hAnsi="Times New Roman" w:cs="Times New Roman"/>
        </w:rPr>
        <w:t xml:space="preserve">, K. Holmes, and E. Naro-Maciel. 2010. Structure of Nearshore Algal Communities and Their Relationship with Green Sea Turtle Feeding Habits. Abstract. In </w:t>
      </w:r>
      <w:r>
        <w:rPr>
          <w:rFonts w:ascii="Times New Roman" w:eastAsia="Times New Roman" w:hAnsi="Times New Roman" w:cs="Times New Roman"/>
          <w:i/>
        </w:rPr>
        <w:t>Book of Abstracts, Thirtieth Annual Symposium on Sea Turtle Biology and Conservation</w:t>
      </w:r>
      <w:r>
        <w:rPr>
          <w:rFonts w:ascii="Times New Roman" w:eastAsia="Times New Roman" w:hAnsi="Times New Roman" w:cs="Times New Roman"/>
        </w:rPr>
        <w:t xml:space="preserve">. Goa, India, April 2010. </w:t>
      </w:r>
    </w:p>
    <w:p w14:paraId="4DBBA625" w14:textId="77777777" w:rsidR="002C4DC7" w:rsidRDefault="00250E06">
      <w:pPr>
        <w:pStyle w:val="Normal1"/>
        <w:ind w:left="720" w:hanging="628"/>
        <w:contextualSpacing w:val="0"/>
      </w:pPr>
      <w:r>
        <w:rPr>
          <w:rFonts w:ascii="Times New Roman" w:eastAsia="Times New Roman" w:hAnsi="Times New Roman" w:cs="Times New Roman"/>
        </w:rPr>
        <w:t xml:space="preserve"> </w:t>
      </w:r>
    </w:p>
    <w:p w14:paraId="32E1BDD9" w14:textId="77777777" w:rsidR="002C4DC7" w:rsidRDefault="00250E06">
      <w:pPr>
        <w:pStyle w:val="Normal1"/>
        <w:ind w:left="720" w:hanging="719"/>
        <w:contextualSpacing w:val="0"/>
      </w:pPr>
      <w:r>
        <w:rPr>
          <w:rFonts w:ascii="Times New Roman" w:eastAsia="Times New Roman" w:hAnsi="Times New Roman" w:cs="Times New Roman"/>
          <w:b/>
        </w:rPr>
        <w:t>Sterling</w:t>
      </w:r>
      <w:r>
        <w:rPr>
          <w:rFonts w:ascii="Times New Roman" w:eastAsia="Times New Roman" w:hAnsi="Times New Roman" w:cs="Times New Roman"/>
        </w:rPr>
        <w:t xml:space="preserve">, </w:t>
      </w:r>
      <w:r>
        <w:rPr>
          <w:rFonts w:ascii="Times New Roman" w:eastAsia="Times New Roman" w:hAnsi="Times New Roman" w:cs="Times New Roman"/>
          <w:b/>
        </w:rPr>
        <w:t>E.J.</w:t>
      </w:r>
      <w:r>
        <w:rPr>
          <w:rFonts w:ascii="Times New Roman" w:eastAsia="Times New Roman" w:hAnsi="Times New Roman" w:cs="Times New Roman"/>
        </w:rPr>
        <w:t xml:space="preserve"> 2010. 13 Ways of Looking at a Black Rabbit: Integrating Cultural, Linguistic, and Biological Diversity. Invited plenary, Geneva Sayre Lecturer, at The Sage Colleges, Troy, NY, March 2010.</w:t>
      </w:r>
    </w:p>
    <w:p w14:paraId="193CF099" w14:textId="77777777" w:rsidR="002C4DC7" w:rsidRDefault="00250E06">
      <w:pPr>
        <w:pStyle w:val="Normal1"/>
        <w:spacing w:line="276" w:lineRule="auto"/>
        <w:ind w:left="720" w:hanging="628"/>
        <w:contextualSpacing w:val="0"/>
      </w:pPr>
      <w:r>
        <w:rPr>
          <w:rFonts w:ascii="Times New Roman" w:eastAsia="Times New Roman" w:hAnsi="Times New Roman" w:cs="Times New Roman"/>
        </w:rPr>
        <w:t xml:space="preserve"> </w:t>
      </w:r>
    </w:p>
    <w:p w14:paraId="51E6CAFD" w14:textId="77777777" w:rsidR="002C4DC7" w:rsidRDefault="00250E06">
      <w:pPr>
        <w:pStyle w:val="Normal1"/>
        <w:spacing w:line="276" w:lineRule="auto"/>
        <w:ind w:left="720" w:hanging="719"/>
        <w:contextualSpacing w:val="0"/>
      </w:pPr>
      <w:r>
        <w:rPr>
          <w:rFonts w:ascii="Times New Roman" w:eastAsia="Times New Roman" w:hAnsi="Times New Roman" w:cs="Times New Roman"/>
          <w:b/>
        </w:rPr>
        <w:t>Sterling, E.J.</w:t>
      </w:r>
      <w:r>
        <w:rPr>
          <w:rFonts w:ascii="Times New Roman" w:eastAsia="Times New Roman" w:hAnsi="Times New Roman" w:cs="Times New Roman"/>
        </w:rPr>
        <w:t xml:space="preserve">  2010. Panel Presentation at the 35th Scholar Feminist Conference “Feminism and Climate Change,” Barnard Center for Research on Women, New York, NY, February 2010.</w:t>
      </w:r>
    </w:p>
    <w:p w14:paraId="1E062899" w14:textId="77777777" w:rsidR="002C4DC7" w:rsidRDefault="00250E06">
      <w:pPr>
        <w:pStyle w:val="Normal1"/>
        <w:spacing w:line="276" w:lineRule="auto"/>
        <w:contextualSpacing w:val="0"/>
      </w:pPr>
      <w:r>
        <w:rPr>
          <w:rFonts w:ascii="Times New Roman" w:eastAsia="Times New Roman" w:hAnsi="Times New Roman" w:cs="Times New Roman"/>
        </w:rPr>
        <w:t xml:space="preserve"> </w:t>
      </w:r>
    </w:p>
    <w:p w14:paraId="6D504381" w14:textId="77777777" w:rsidR="002C4DC7" w:rsidRDefault="00250E06">
      <w:pPr>
        <w:pStyle w:val="Normal1"/>
        <w:spacing w:line="276" w:lineRule="auto"/>
        <w:ind w:left="640" w:hanging="618"/>
        <w:contextualSpacing w:val="0"/>
      </w:pPr>
      <w:r>
        <w:rPr>
          <w:rFonts w:ascii="Times New Roman" w:eastAsia="Times New Roman" w:hAnsi="Times New Roman" w:cs="Times New Roman"/>
          <w:b/>
        </w:rPr>
        <w:lastRenderedPageBreak/>
        <w:t>Sterling, E.J.</w:t>
      </w:r>
      <w:r>
        <w:rPr>
          <w:rFonts w:ascii="Times New Roman" w:eastAsia="Times New Roman" w:hAnsi="Times New Roman" w:cs="Times New Roman"/>
        </w:rPr>
        <w:t>, K.W. McFadden, E Naro-Maciel, E. Vintinner, A. Gomez, F. Arengo, and K. Maison. 2010. Conservation of sea turtles at the Palmyra Atoll National Wildlife Refuge.  Poster presented at the 30rd annual meeting of the International Sea Turtle Society, Goa, India, April 2010.</w:t>
      </w:r>
    </w:p>
    <w:p w14:paraId="3B3AA878" w14:textId="77777777" w:rsidR="002C4DC7" w:rsidRDefault="00250E06">
      <w:pPr>
        <w:pStyle w:val="Normal1"/>
        <w:spacing w:line="276" w:lineRule="auto"/>
        <w:contextualSpacing w:val="0"/>
      </w:pPr>
      <w:r>
        <w:rPr>
          <w:rFonts w:ascii="Times New Roman" w:eastAsia="Times New Roman" w:hAnsi="Times New Roman" w:cs="Times New Roman"/>
        </w:rPr>
        <w:t xml:space="preserve"> </w:t>
      </w:r>
    </w:p>
    <w:p w14:paraId="545DE021" w14:textId="77777777" w:rsidR="002C4DC7" w:rsidRDefault="00250E06">
      <w:pPr>
        <w:pStyle w:val="Normal1"/>
        <w:spacing w:line="276" w:lineRule="auto"/>
        <w:ind w:left="630" w:hanging="538"/>
        <w:contextualSpacing w:val="0"/>
      </w:pPr>
      <w:r>
        <w:rPr>
          <w:rFonts w:ascii="Times New Roman" w:eastAsia="Times New Roman" w:hAnsi="Times New Roman" w:cs="Times New Roman"/>
          <w:b/>
        </w:rPr>
        <w:t>Sterling, E.J.</w:t>
      </w:r>
      <w:r>
        <w:rPr>
          <w:rFonts w:ascii="Times New Roman" w:eastAsia="Times New Roman" w:hAnsi="Times New Roman" w:cs="Times New Roman"/>
        </w:rPr>
        <w:t>,</w:t>
      </w:r>
      <w:r>
        <w:rPr>
          <w:rFonts w:ascii="Times New Roman" w:eastAsia="Times New Roman" w:hAnsi="Times New Roman" w:cs="Times New Roman"/>
          <w:b/>
        </w:rPr>
        <w:t xml:space="preserve"> </w:t>
      </w:r>
      <w:r>
        <w:rPr>
          <w:rFonts w:ascii="Times New Roman" w:eastAsia="Times New Roman" w:hAnsi="Times New Roman" w:cs="Times New Roman"/>
        </w:rPr>
        <w:t>N. Bynum. 2009. Expanding the teaching toolbox: using digital open educational resources (OERs) to teach conservation biology. Presented at the 23rd Annual Meeting of the Society for Conservation Biology, Beijing, China, July 2009.</w:t>
      </w:r>
    </w:p>
    <w:p w14:paraId="306C3857" w14:textId="77777777" w:rsidR="002C4DC7" w:rsidRDefault="00250E06">
      <w:pPr>
        <w:pStyle w:val="Normal1"/>
        <w:spacing w:line="276" w:lineRule="auto"/>
        <w:ind w:left="630" w:hanging="538"/>
        <w:contextualSpacing w:val="0"/>
      </w:pPr>
      <w:r>
        <w:rPr>
          <w:rFonts w:ascii="Times New Roman" w:eastAsia="Times New Roman" w:hAnsi="Times New Roman" w:cs="Times New Roman"/>
        </w:rPr>
        <w:t xml:space="preserve"> </w:t>
      </w:r>
    </w:p>
    <w:p w14:paraId="42BA4017" w14:textId="77777777" w:rsidR="002C4DC7" w:rsidRDefault="00250E06">
      <w:pPr>
        <w:pStyle w:val="Normal1"/>
        <w:spacing w:line="276" w:lineRule="auto"/>
        <w:ind w:left="630" w:hanging="538"/>
        <w:contextualSpacing w:val="0"/>
        <w:jc w:val="both"/>
      </w:pPr>
      <w:r>
        <w:rPr>
          <w:rFonts w:ascii="Times New Roman" w:eastAsia="Times New Roman" w:hAnsi="Times New Roman" w:cs="Times New Roman"/>
          <w:b/>
        </w:rPr>
        <w:t xml:space="preserve">Sterling, E.J. </w:t>
      </w:r>
      <w:r>
        <w:rPr>
          <w:rFonts w:ascii="Times New Roman" w:eastAsia="Times New Roman" w:hAnsi="Times New Roman" w:cs="Times New Roman"/>
        </w:rPr>
        <w:t>2009. Management and Conservation at Palmyra Atoll National Wildlife Refuge, Central Pacific. Presented at Stony Brook University, School of Marine and Atmospheric Sciences “Science Communication Seminar Series,” Stony Brook, NY, May 2009.</w:t>
      </w:r>
    </w:p>
    <w:p w14:paraId="7E398E10" w14:textId="77777777" w:rsidR="002C4DC7" w:rsidRDefault="00250E06">
      <w:pPr>
        <w:pStyle w:val="Normal1"/>
        <w:spacing w:line="276" w:lineRule="auto"/>
        <w:ind w:left="640"/>
        <w:contextualSpacing w:val="0"/>
      </w:pPr>
      <w:r>
        <w:rPr>
          <w:rFonts w:ascii="Times New Roman" w:eastAsia="Times New Roman" w:hAnsi="Times New Roman" w:cs="Times New Roman"/>
        </w:rPr>
        <w:t xml:space="preserve"> </w:t>
      </w:r>
    </w:p>
    <w:p w14:paraId="010C089B" w14:textId="77777777" w:rsidR="002C4DC7" w:rsidRDefault="00250E06">
      <w:pPr>
        <w:pStyle w:val="Normal1"/>
        <w:spacing w:line="276" w:lineRule="auto"/>
        <w:ind w:left="640" w:hanging="618"/>
        <w:contextualSpacing w:val="0"/>
      </w:pPr>
      <w:r>
        <w:rPr>
          <w:rFonts w:ascii="Times New Roman" w:eastAsia="Times New Roman" w:hAnsi="Times New Roman" w:cs="Times New Roman"/>
        </w:rPr>
        <w:t>Naro-Maciel E,</w:t>
      </w:r>
      <w:r>
        <w:rPr>
          <w:rFonts w:ascii="Times New Roman" w:eastAsia="Times New Roman" w:hAnsi="Times New Roman" w:cs="Times New Roman"/>
          <w:b/>
        </w:rPr>
        <w:t xml:space="preserve"> E.J.</w:t>
      </w:r>
      <w:r>
        <w:rPr>
          <w:rFonts w:ascii="Times New Roman" w:eastAsia="Times New Roman" w:hAnsi="Times New Roman" w:cs="Times New Roman"/>
        </w:rPr>
        <w:t xml:space="preserve"> </w:t>
      </w:r>
      <w:r>
        <w:rPr>
          <w:rFonts w:ascii="Times New Roman" w:eastAsia="Times New Roman" w:hAnsi="Times New Roman" w:cs="Times New Roman"/>
          <w:b/>
        </w:rPr>
        <w:t>Sterling</w:t>
      </w:r>
      <w:r>
        <w:rPr>
          <w:rFonts w:ascii="Times New Roman" w:eastAsia="Times New Roman" w:hAnsi="Times New Roman" w:cs="Times New Roman"/>
        </w:rPr>
        <w:t xml:space="preserve">, G. Balazs, K. Holmes, K.W. McFadden and P. Dutton. 2009. </w:t>
      </w:r>
      <w:r>
        <w:rPr>
          <w:rFonts w:ascii="Times New Roman" w:eastAsia="Times New Roman" w:hAnsi="Times New Roman" w:cs="Times New Roman"/>
          <w:i/>
        </w:rPr>
        <w:t xml:space="preserve">Movements of sea turtles from the Palmyra Atoll National Wildlife Refuge, Central Pacific: Insights from satellite telemetry and genetic analysis. </w:t>
      </w:r>
      <w:r>
        <w:rPr>
          <w:rFonts w:ascii="Times New Roman" w:eastAsia="Times New Roman" w:hAnsi="Times New Roman" w:cs="Times New Roman"/>
        </w:rPr>
        <w:t>Poster presented at the 23rd annual meeting of the Society for Conservation Biology, Beijing, China, July 2009.</w:t>
      </w:r>
    </w:p>
    <w:p w14:paraId="45B2E179" w14:textId="77777777" w:rsidR="002C4DC7" w:rsidRDefault="00250E06">
      <w:pPr>
        <w:pStyle w:val="Normal1"/>
        <w:spacing w:line="276" w:lineRule="auto"/>
        <w:ind w:left="640" w:hanging="618"/>
        <w:contextualSpacing w:val="0"/>
      </w:pPr>
      <w:r>
        <w:rPr>
          <w:rFonts w:ascii="Times New Roman" w:eastAsia="Times New Roman" w:hAnsi="Times New Roman" w:cs="Times New Roman"/>
        </w:rPr>
        <w:t xml:space="preserve"> </w:t>
      </w:r>
    </w:p>
    <w:p w14:paraId="7A80BD84" w14:textId="77777777" w:rsidR="002C4DC7" w:rsidRDefault="00250E06">
      <w:pPr>
        <w:pStyle w:val="Normal1"/>
        <w:spacing w:line="276" w:lineRule="auto"/>
        <w:ind w:left="640" w:hanging="618"/>
        <w:contextualSpacing w:val="0"/>
      </w:pPr>
      <w:r>
        <w:rPr>
          <w:rFonts w:ascii="Times New Roman" w:eastAsia="Times New Roman" w:hAnsi="Times New Roman" w:cs="Times New Roman"/>
        </w:rPr>
        <w:t>Naro-Maciel E,</w:t>
      </w:r>
      <w:r>
        <w:rPr>
          <w:rFonts w:ascii="Times New Roman" w:eastAsia="Times New Roman" w:hAnsi="Times New Roman" w:cs="Times New Roman"/>
          <w:b/>
        </w:rPr>
        <w:t xml:space="preserve"> E.J. Sterling</w:t>
      </w:r>
      <w:r>
        <w:rPr>
          <w:rFonts w:ascii="Times New Roman" w:eastAsia="Times New Roman" w:hAnsi="Times New Roman" w:cs="Times New Roman"/>
        </w:rPr>
        <w:t>, K Holmes, and K McFadden.  2009. A multidisciplinary approach for understanding the health of globally endangered marine turtles at the Palmyra Atoll National Wildlife Refuge. Center for Biodiversity and Conservation Milstein Science Symposium: Exploring the Dynamic Relationship Between Health and the Environment. New York, NY, April 2009.</w:t>
      </w:r>
    </w:p>
    <w:p w14:paraId="37F35F19" w14:textId="77777777" w:rsidR="002C4DC7" w:rsidRDefault="00250E06">
      <w:pPr>
        <w:pStyle w:val="Normal1"/>
        <w:spacing w:line="276" w:lineRule="auto"/>
        <w:contextualSpacing w:val="0"/>
        <w:jc w:val="both"/>
      </w:pPr>
      <w:r>
        <w:rPr>
          <w:rFonts w:ascii="Times New Roman" w:eastAsia="Times New Roman" w:hAnsi="Times New Roman" w:cs="Times New Roman"/>
        </w:rPr>
        <w:t xml:space="preserve"> </w:t>
      </w:r>
    </w:p>
    <w:p w14:paraId="0E941C86" w14:textId="77777777" w:rsidR="002C4DC7" w:rsidRDefault="00250E06">
      <w:pPr>
        <w:pStyle w:val="Normal1"/>
        <w:spacing w:line="276" w:lineRule="auto"/>
        <w:contextualSpacing w:val="0"/>
        <w:jc w:val="both"/>
      </w:pPr>
      <w:r>
        <w:rPr>
          <w:rFonts w:ascii="Times New Roman" w:eastAsia="Times New Roman" w:hAnsi="Times New Roman" w:cs="Times New Roman"/>
        </w:rPr>
        <w:t xml:space="preserve">Rao, M, A. Johnson, K. Spence, A Sypasong, N. Bynum, </w:t>
      </w:r>
      <w:r>
        <w:rPr>
          <w:rFonts w:ascii="Times New Roman" w:eastAsia="Times New Roman" w:hAnsi="Times New Roman" w:cs="Times New Roman"/>
          <w:b/>
        </w:rPr>
        <w:t>E.J. Sterling</w:t>
      </w:r>
      <w:r>
        <w:rPr>
          <w:rFonts w:ascii="Times New Roman" w:eastAsia="Times New Roman" w:hAnsi="Times New Roman" w:cs="Times New Roman"/>
        </w:rPr>
        <w:t xml:space="preserve">. 2009. </w:t>
      </w:r>
      <w:r>
        <w:rPr>
          <w:rFonts w:ascii="Times New Roman" w:eastAsia="Times New Roman" w:hAnsi="Times New Roman" w:cs="Times New Roman"/>
          <w:i/>
        </w:rPr>
        <w:t xml:space="preserve">Building national </w:t>
      </w:r>
    </w:p>
    <w:p w14:paraId="6316FD5F" w14:textId="77777777" w:rsidR="002C4DC7" w:rsidRDefault="00250E06">
      <w:pPr>
        <w:pStyle w:val="Normal1"/>
        <w:spacing w:line="276" w:lineRule="auto"/>
        <w:ind w:left="720"/>
        <w:contextualSpacing w:val="0"/>
        <w:jc w:val="both"/>
      </w:pPr>
      <w:r>
        <w:rPr>
          <w:rFonts w:ascii="Times New Roman" w:eastAsia="Times New Roman" w:hAnsi="Times New Roman" w:cs="Times New Roman"/>
          <w:i/>
        </w:rPr>
        <w:t>capacity for protected area management in Lao PDR.</w:t>
      </w:r>
      <w:r>
        <w:rPr>
          <w:rFonts w:ascii="Times New Roman" w:eastAsia="Times New Roman" w:hAnsi="Times New Roman" w:cs="Times New Roman"/>
        </w:rPr>
        <w:t xml:space="preserve"> Poster presented at the 23rd annual meeting of the Society for Conservation Biology, Beijing, China, July 2009.</w:t>
      </w:r>
    </w:p>
    <w:p w14:paraId="0403044D" w14:textId="77777777" w:rsidR="002C4DC7" w:rsidRDefault="00250E06">
      <w:pPr>
        <w:pStyle w:val="Normal1"/>
        <w:spacing w:line="276" w:lineRule="auto"/>
        <w:contextualSpacing w:val="0"/>
        <w:jc w:val="both"/>
      </w:pPr>
      <w:r>
        <w:rPr>
          <w:rFonts w:ascii="Times New Roman" w:eastAsia="Times New Roman" w:hAnsi="Times New Roman" w:cs="Times New Roman"/>
        </w:rPr>
        <w:t xml:space="preserve"> </w:t>
      </w:r>
    </w:p>
    <w:p w14:paraId="02C8A8D6" w14:textId="77777777" w:rsidR="002C4DC7" w:rsidRDefault="00250E06">
      <w:pPr>
        <w:pStyle w:val="Normal1"/>
        <w:spacing w:line="276" w:lineRule="auto"/>
        <w:ind w:left="630" w:hanging="628"/>
        <w:contextualSpacing w:val="0"/>
        <w:jc w:val="both"/>
      </w:pPr>
      <w:r>
        <w:rPr>
          <w:rFonts w:ascii="Times New Roman" w:eastAsia="Times New Roman" w:hAnsi="Times New Roman" w:cs="Times New Roman"/>
        </w:rPr>
        <w:t xml:space="preserve">Rabearivololona, O.M., J. Ratsimbazafy, N. Bynum, </w:t>
      </w:r>
      <w:r>
        <w:rPr>
          <w:rFonts w:ascii="Times New Roman" w:eastAsia="Times New Roman" w:hAnsi="Times New Roman" w:cs="Times New Roman"/>
          <w:b/>
        </w:rPr>
        <w:t>E.J. Sterling</w:t>
      </w:r>
      <w:r>
        <w:rPr>
          <w:rFonts w:ascii="Times New Roman" w:eastAsia="Times New Roman" w:hAnsi="Times New Roman" w:cs="Times New Roman"/>
        </w:rPr>
        <w:t>. 2009. Developing appropriate training tools for capacity building to enhance biodiversity conservation and sustainable development in Madagascar. 2009. Poster presented at the 23rd annual meeting of the Society for Conservation Biology, Beijing, China, July 2009.</w:t>
      </w:r>
    </w:p>
    <w:p w14:paraId="6701C952" w14:textId="77777777" w:rsidR="002C4DC7" w:rsidRDefault="00250E06">
      <w:pPr>
        <w:pStyle w:val="Normal1"/>
        <w:spacing w:line="276" w:lineRule="auto"/>
        <w:ind w:left="630" w:hanging="628"/>
        <w:contextualSpacing w:val="0"/>
        <w:jc w:val="both"/>
      </w:pPr>
      <w:r>
        <w:rPr>
          <w:rFonts w:ascii="Times New Roman" w:eastAsia="Times New Roman" w:hAnsi="Times New Roman" w:cs="Times New Roman"/>
        </w:rPr>
        <w:t xml:space="preserve"> </w:t>
      </w:r>
    </w:p>
    <w:p w14:paraId="4A9535BE" w14:textId="77777777" w:rsidR="002C4DC7" w:rsidRDefault="00250E06">
      <w:pPr>
        <w:pStyle w:val="Normal1"/>
        <w:spacing w:line="276" w:lineRule="auto"/>
        <w:ind w:left="630" w:hanging="628"/>
        <w:contextualSpacing w:val="0"/>
      </w:pPr>
      <w:r>
        <w:rPr>
          <w:rFonts w:ascii="Times New Roman" w:eastAsia="Times New Roman" w:hAnsi="Times New Roman" w:cs="Times New Roman"/>
          <w:b/>
        </w:rPr>
        <w:t>Sterling, E.J.</w:t>
      </w:r>
      <w:r>
        <w:rPr>
          <w:rFonts w:ascii="Times New Roman" w:eastAsia="Times New Roman" w:hAnsi="Times New Roman" w:cs="Times New Roman"/>
        </w:rPr>
        <w:t xml:space="preserve"> 2008. Panel Discussion: Biodiversity and Cultural Sustainability.  Presented at Learning Across Borders: Training Interdisciplinary Environmental Policy Makers in the 21st Century, Bard Center for Environmental Policy, Bard College October, 2008.</w:t>
      </w:r>
    </w:p>
    <w:p w14:paraId="593B9A88" w14:textId="77777777" w:rsidR="002C4DC7" w:rsidRDefault="002C4DC7">
      <w:pPr>
        <w:pStyle w:val="Normal1"/>
        <w:spacing w:line="276" w:lineRule="auto"/>
        <w:ind w:left="630" w:hanging="628"/>
        <w:contextualSpacing w:val="0"/>
      </w:pPr>
    </w:p>
    <w:p w14:paraId="5EA42B72" w14:textId="77777777" w:rsidR="002C4DC7" w:rsidRDefault="00250E06">
      <w:pPr>
        <w:pStyle w:val="Normal1"/>
        <w:spacing w:line="276" w:lineRule="auto"/>
        <w:ind w:left="630" w:hanging="628"/>
        <w:contextualSpacing w:val="0"/>
      </w:pPr>
      <w:r>
        <w:rPr>
          <w:rFonts w:ascii="Times New Roman" w:eastAsia="Times New Roman" w:hAnsi="Times New Roman" w:cs="Times New Roman"/>
        </w:rPr>
        <w:t xml:space="preserve">Ketcham, S.R, B.J. Abraham, N.Bynum, J.A. Cigliano, C.A. Engels, M. Mayer, E.H. Mooney, and </w:t>
      </w:r>
      <w:r>
        <w:rPr>
          <w:rFonts w:ascii="Times New Roman" w:eastAsia="Times New Roman" w:hAnsi="Times New Roman" w:cs="Times New Roman"/>
          <w:b/>
        </w:rPr>
        <w:t>E.J. Sterling</w:t>
      </w:r>
      <w:r>
        <w:rPr>
          <w:rFonts w:ascii="Times New Roman" w:eastAsia="Times New Roman" w:hAnsi="Times New Roman" w:cs="Times New Roman"/>
        </w:rPr>
        <w:t xml:space="preserve">. 2008. Evaluating learning gains from using biodiversity conservation teaching modules in undergraduate courses at five institutions. Poster presented at 93rd </w:t>
      </w:r>
      <w:r>
        <w:rPr>
          <w:rFonts w:ascii="Times New Roman" w:eastAsia="Times New Roman" w:hAnsi="Times New Roman" w:cs="Times New Roman"/>
        </w:rPr>
        <w:lastRenderedPageBreak/>
        <w:t>Annual Meeting of Ecological Society of America, Milwaukee Minnesota, August 2008.</w:t>
      </w:r>
    </w:p>
    <w:p w14:paraId="5B239EA9" w14:textId="77777777" w:rsidR="002C4DC7" w:rsidRDefault="002C4DC7">
      <w:pPr>
        <w:pStyle w:val="Normal1"/>
        <w:spacing w:line="276" w:lineRule="auto"/>
        <w:ind w:left="630" w:hanging="628"/>
        <w:contextualSpacing w:val="0"/>
      </w:pPr>
    </w:p>
    <w:p w14:paraId="008AA8F8" w14:textId="77777777" w:rsidR="002C4DC7" w:rsidRDefault="00250E06">
      <w:pPr>
        <w:pStyle w:val="Normal1"/>
        <w:spacing w:line="276" w:lineRule="auto"/>
        <w:ind w:left="630" w:hanging="628"/>
        <w:contextualSpacing w:val="0"/>
      </w:pPr>
      <w:r>
        <w:rPr>
          <w:rFonts w:ascii="Times New Roman" w:eastAsia="Times New Roman" w:hAnsi="Times New Roman" w:cs="Times New Roman"/>
          <w:b/>
        </w:rPr>
        <w:t>Sterling</w:t>
      </w:r>
      <w:r>
        <w:rPr>
          <w:rFonts w:ascii="Times New Roman" w:eastAsia="Times New Roman" w:hAnsi="Times New Roman" w:cs="Times New Roman"/>
        </w:rPr>
        <w:t xml:space="preserve">, </w:t>
      </w:r>
      <w:r>
        <w:rPr>
          <w:rFonts w:ascii="Times New Roman" w:eastAsia="Times New Roman" w:hAnsi="Times New Roman" w:cs="Times New Roman"/>
          <w:b/>
        </w:rPr>
        <w:t xml:space="preserve">E.J. </w:t>
      </w:r>
      <w:r>
        <w:rPr>
          <w:rFonts w:ascii="Times New Roman" w:eastAsia="Times New Roman" w:hAnsi="Times New Roman" w:cs="Times New Roman"/>
        </w:rPr>
        <w:t>2008. Teaching and Learning for Sustainability: Imperative or Option? Plenary lecture at the American Association of Colleges and Universities conference “Engaging Science, Advancing Learning:  General Education, Majors, and the New Global Century”, Providence, RI, November 2008.</w:t>
      </w:r>
    </w:p>
    <w:p w14:paraId="6280D0F6" w14:textId="77777777" w:rsidR="002C4DC7" w:rsidRDefault="00250E06">
      <w:pPr>
        <w:pStyle w:val="Normal1"/>
        <w:spacing w:line="276" w:lineRule="auto"/>
        <w:ind w:left="630" w:hanging="628"/>
        <w:contextualSpacing w:val="0"/>
      </w:pPr>
      <w:r>
        <w:rPr>
          <w:rFonts w:ascii="Times New Roman" w:eastAsia="Times New Roman" w:hAnsi="Times New Roman" w:cs="Times New Roman"/>
        </w:rPr>
        <w:t xml:space="preserve"> </w:t>
      </w:r>
    </w:p>
    <w:p w14:paraId="02DD6748" w14:textId="77777777" w:rsidR="002C4DC7" w:rsidRDefault="00250E06">
      <w:pPr>
        <w:pStyle w:val="Normal1"/>
        <w:spacing w:line="276" w:lineRule="auto"/>
        <w:ind w:left="630" w:hanging="628"/>
        <w:contextualSpacing w:val="0"/>
      </w:pPr>
      <w:r>
        <w:rPr>
          <w:rFonts w:ascii="Times New Roman" w:eastAsia="Times New Roman" w:hAnsi="Times New Roman" w:cs="Times New Roman"/>
          <w:b/>
        </w:rPr>
        <w:t>Sterling, E.J.</w:t>
      </w:r>
      <w:r>
        <w:rPr>
          <w:rFonts w:ascii="Times New Roman" w:eastAsia="Times New Roman" w:hAnsi="Times New Roman" w:cs="Times New Roman"/>
        </w:rPr>
        <w:t xml:space="preserve"> 2008. Management and Conservation at Palmyra National Wildlife Refuge, Central Pacific. Presented at The University of Maine Wildlife Ecology Seminar Series, Orono, ME, November 2008.</w:t>
      </w:r>
    </w:p>
    <w:p w14:paraId="02CFE20B" w14:textId="77777777" w:rsidR="002C4DC7" w:rsidRDefault="00250E06">
      <w:pPr>
        <w:pStyle w:val="Normal1"/>
        <w:spacing w:line="276" w:lineRule="auto"/>
        <w:ind w:left="630" w:hanging="628"/>
        <w:contextualSpacing w:val="0"/>
      </w:pPr>
      <w:r>
        <w:rPr>
          <w:rFonts w:ascii="Times New Roman" w:eastAsia="Times New Roman" w:hAnsi="Times New Roman" w:cs="Times New Roman"/>
        </w:rPr>
        <w:t xml:space="preserve"> </w:t>
      </w:r>
    </w:p>
    <w:p w14:paraId="7C1F6BE7" w14:textId="77777777" w:rsidR="002C4DC7" w:rsidRDefault="00250E06">
      <w:pPr>
        <w:pStyle w:val="Normal1"/>
        <w:spacing w:line="276" w:lineRule="auto"/>
        <w:ind w:left="630" w:hanging="628"/>
        <w:contextualSpacing w:val="0"/>
      </w:pPr>
      <w:r>
        <w:rPr>
          <w:rFonts w:ascii="Times New Roman" w:eastAsia="Times New Roman" w:hAnsi="Times New Roman" w:cs="Times New Roman"/>
          <w:b/>
        </w:rPr>
        <w:t xml:space="preserve">Sterling, E.J. </w:t>
      </w:r>
      <w:r>
        <w:rPr>
          <w:rFonts w:ascii="Times New Roman" w:eastAsia="Times New Roman" w:hAnsi="Times New Roman" w:cs="Times New Roman"/>
        </w:rPr>
        <w:t>2008. Research Contributions to Management and Conservation at Palmyra Atoll National Wildlife Refuge, Central Pacific. Presented at the Earth Science Colloquium Series, Lamont Doherty Earth Observatory, Palisades, NY, October 2008.</w:t>
      </w:r>
    </w:p>
    <w:p w14:paraId="5C7B7EB0" w14:textId="77777777" w:rsidR="002C4DC7" w:rsidRDefault="00250E06">
      <w:pPr>
        <w:pStyle w:val="Normal1"/>
        <w:spacing w:line="276" w:lineRule="auto"/>
        <w:contextualSpacing w:val="0"/>
      </w:pPr>
      <w:r>
        <w:rPr>
          <w:rFonts w:ascii="Times New Roman" w:eastAsia="Times New Roman" w:hAnsi="Times New Roman" w:cs="Times New Roman"/>
        </w:rPr>
        <w:t xml:space="preserve"> </w:t>
      </w:r>
    </w:p>
    <w:p w14:paraId="08B80F5E" w14:textId="77777777" w:rsidR="002C4DC7" w:rsidRDefault="00250E06">
      <w:pPr>
        <w:pStyle w:val="Normal1"/>
        <w:ind w:left="720" w:hanging="718"/>
        <w:contextualSpacing w:val="0"/>
      </w:pPr>
      <w:r>
        <w:rPr>
          <w:rFonts w:ascii="Times New Roman" w:eastAsia="Times New Roman" w:hAnsi="Times New Roman" w:cs="Times New Roman"/>
          <w:b/>
        </w:rPr>
        <w:t>Sterling, E.J.</w:t>
      </w:r>
      <w:r>
        <w:rPr>
          <w:rFonts w:ascii="Times New Roman" w:eastAsia="Times New Roman" w:hAnsi="Times New Roman" w:cs="Times New Roman"/>
        </w:rPr>
        <w:t xml:space="preserve">, and N. Bynum. 2008. Teaching Biodiversity Conservation: the Network of Conservation Educators and Practitioners (NCEP). Invited poster presented at the National Science Foundation Course, Curriculum and Laboratory Improvement (CCLI) Principal </w:t>
      </w:r>
      <w:r>
        <w:rPr>
          <w:rFonts w:ascii="Times New Roman" w:eastAsia="Times New Roman" w:hAnsi="Times New Roman" w:cs="Times New Roman"/>
          <w:highlight w:val="white"/>
        </w:rPr>
        <w:t>Investigators' Conference, Washington, DC, August 2008.</w:t>
      </w:r>
    </w:p>
    <w:p w14:paraId="18322C11" w14:textId="77777777" w:rsidR="002C4DC7" w:rsidRDefault="00250E06">
      <w:pPr>
        <w:pStyle w:val="Normal1"/>
        <w:spacing w:line="276" w:lineRule="auto"/>
        <w:ind w:firstLine="720"/>
        <w:contextualSpacing w:val="0"/>
      </w:pPr>
      <w:r>
        <w:rPr>
          <w:rFonts w:ascii="Calibri" w:eastAsia="Calibri" w:hAnsi="Calibri" w:cs="Calibri"/>
          <w:sz w:val="20"/>
          <w:highlight w:val="white"/>
        </w:rPr>
        <w:t xml:space="preserve"> </w:t>
      </w:r>
    </w:p>
    <w:p w14:paraId="57D15460" w14:textId="77777777" w:rsidR="002C4DC7" w:rsidRDefault="00250E06">
      <w:pPr>
        <w:pStyle w:val="Normal1"/>
        <w:ind w:left="720" w:hanging="719"/>
        <w:contextualSpacing w:val="0"/>
      </w:pPr>
      <w:r>
        <w:rPr>
          <w:rFonts w:ascii="Times New Roman" w:eastAsia="Times New Roman" w:hAnsi="Times New Roman" w:cs="Times New Roman"/>
          <w:highlight w:val="white"/>
        </w:rPr>
        <w:t xml:space="preserve">Foster, M., A.L. Porzecanski, N. Bynum, and </w:t>
      </w:r>
      <w:r>
        <w:rPr>
          <w:rFonts w:ascii="Times New Roman" w:eastAsia="Times New Roman" w:hAnsi="Times New Roman" w:cs="Times New Roman"/>
          <w:b/>
          <w:highlight w:val="white"/>
        </w:rPr>
        <w:t>E.J. Sterling</w:t>
      </w:r>
      <w:r>
        <w:rPr>
          <w:rFonts w:ascii="Times New Roman" w:eastAsia="Times New Roman" w:hAnsi="Times New Roman" w:cs="Times New Roman"/>
          <w:highlight w:val="white"/>
        </w:rPr>
        <w:t xml:space="preserve">. </w:t>
      </w:r>
      <w:r>
        <w:rPr>
          <w:rFonts w:ascii="Times New Roman" w:eastAsia="Times New Roman" w:hAnsi="Times New Roman" w:cs="Times New Roman"/>
          <w:i/>
          <w:highlight w:val="white"/>
        </w:rPr>
        <w:t>Resources for promoting conservation biology  literacy and civic engagement in environmental problems: Modules and case studies from the Network of Conservation Educators and Practitioners (NCEP).</w:t>
      </w:r>
      <w:r>
        <w:rPr>
          <w:rFonts w:ascii="Times New Roman" w:eastAsia="Times New Roman" w:hAnsi="Times New Roman" w:cs="Times New Roman"/>
          <w:highlight w:val="white"/>
        </w:rPr>
        <w:t xml:space="preserve"> Poster presentation at the Science Education for New Civic Engagements and Responsibilities Summer Institute, San Jose, CA, August 2008.</w:t>
      </w:r>
    </w:p>
    <w:p w14:paraId="149EDCAA" w14:textId="77777777" w:rsidR="002C4DC7" w:rsidRDefault="002C4DC7">
      <w:pPr>
        <w:pStyle w:val="Normal1"/>
        <w:contextualSpacing w:val="0"/>
      </w:pPr>
    </w:p>
    <w:p w14:paraId="2D842DEA" w14:textId="77777777" w:rsidR="002C4DC7" w:rsidRDefault="00250E06">
      <w:pPr>
        <w:pStyle w:val="Normal1"/>
        <w:ind w:left="720" w:hanging="718"/>
        <w:contextualSpacing w:val="0"/>
      </w:pPr>
      <w:r>
        <w:rPr>
          <w:rFonts w:ascii="Times New Roman" w:eastAsia="Times New Roman" w:hAnsi="Times New Roman" w:cs="Times New Roman"/>
          <w:b/>
        </w:rPr>
        <w:t>Sterling, E.J.</w:t>
      </w:r>
      <w:r>
        <w:rPr>
          <w:rFonts w:ascii="Times New Roman" w:eastAsia="Times New Roman" w:hAnsi="Times New Roman" w:cs="Times New Roman"/>
        </w:rPr>
        <w:t>, E. Naro-Maciel, K.W. McFadden, K. Holmes, and P. Ersts.  2008.  Conservation Status of Globally Endangered Sea Turtles at the Palmyra Atoll National Wildlife Refuge (2005- 2007).  Presentation at American Association for the Advancement of Sciences – Pacific Division Symposium “Current Research Perspectives on Palmyra Atoll, A Remote Central Pacific Outpost for Biodiversity, Waimea, Hawaii, June 2008.</w:t>
      </w:r>
    </w:p>
    <w:p w14:paraId="42E240C6" w14:textId="77777777" w:rsidR="002C4DC7" w:rsidRDefault="00250E06">
      <w:pPr>
        <w:pStyle w:val="Normal1"/>
        <w:ind w:left="720" w:hanging="718"/>
        <w:contextualSpacing w:val="0"/>
      </w:pPr>
      <w:r>
        <w:rPr>
          <w:rFonts w:ascii="Times New Roman" w:eastAsia="Times New Roman" w:hAnsi="Times New Roman" w:cs="Times New Roman"/>
        </w:rPr>
        <w:t xml:space="preserve"> </w:t>
      </w:r>
    </w:p>
    <w:p w14:paraId="7CDBD2CE" w14:textId="77777777" w:rsidR="002C4DC7" w:rsidRDefault="00250E06">
      <w:pPr>
        <w:pStyle w:val="Normal1"/>
        <w:ind w:left="720" w:hanging="718"/>
        <w:contextualSpacing w:val="0"/>
      </w:pPr>
      <w:r>
        <w:rPr>
          <w:rFonts w:ascii="Times New Roman" w:eastAsia="Times New Roman" w:hAnsi="Times New Roman" w:cs="Times New Roman"/>
          <w:b/>
        </w:rPr>
        <w:t>Sterling E.J.</w:t>
      </w:r>
      <w:r>
        <w:rPr>
          <w:rFonts w:ascii="Times New Roman" w:eastAsia="Times New Roman" w:hAnsi="Times New Roman" w:cs="Times New Roman"/>
        </w:rPr>
        <w:t>, A. Wali, G. Cullman, P. Bick. 2008. Sustaining Biological and Cultural Diversity: A Review of Opportunities and Challenges. Presentation at the 22nd Annual Meeting of the Society for Conservation Biology 22nd Annual Meeting, Chattanooga, TN, July 2008.</w:t>
      </w:r>
    </w:p>
    <w:p w14:paraId="183311BD" w14:textId="77777777" w:rsidR="002C4DC7" w:rsidRDefault="00250E06">
      <w:pPr>
        <w:pStyle w:val="Normal1"/>
        <w:ind w:left="720" w:hanging="718"/>
        <w:contextualSpacing w:val="0"/>
      </w:pPr>
      <w:r>
        <w:rPr>
          <w:rFonts w:ascii="Times New Roman" w:eastAsia="Times New Roman" w:hAnsi="Times New Roman" w:cs="Times New Roman"/>
        </w:rPr>
        <w:t xml:space="preserve"> </w:t>
      </w:r>
    </w:p>
    <w:p w14:paraId="7A3C3E86" w14:textId="77777777" w:rsidR="002C4DC7" w:rsidRDefault="00250E06">
      <w:pPr>
        <w:pStyle w:val="Normal1"/>
        <w:ind w:left="720" w:hanging="718"/>
        <w:contextualSpacing w:val="0"/>
      </w:pPr>
      <w:r>
        <w:rPr>
          <w:rFonts w:ascii="Times New Roman" w:eastAsia="Times New Roman" w:hAnsi="Times New Roman" w:cs="Times New Roman"/>
        </w:rPr>
        <w:t xml:space="preserve">Holmes K., E. Naro-Maciel, P. Ersts, K.W. McFadden, N. Bynum, and </w:t>
      </w:r>
      <w:r>
        <w:rPr>
          <w:rFonts w:ascii="Times New Roman" w:eastAsia="Times New Roman" w:hAnsi="Times New Roman" w:cs="Times New Roman"/>
          <w:b/>
        </w:rPr>
        <w:t>E.J. Sterling</w:t>
      </w:r>
      <w:r>
        <w:rPr>
          <w:rFonts w:ascii="Times New Roman" w:eastAsia="Times New Roman" w:hAnsi="Times New Roman" w:cs="Times New Roman"/>
        </w:rPr>
        <w:t xml:space="preserve">. 2008. Combining conservation research and education: Sea turtle surveys at the Palmyra Atoll National Wildlife Refuge (2005-2007). Abstract. In: </w:t>
      </w:r>
      <w:r>
        <w:rPr>
          <w:rFonts w:ascii="Times New Roman" w:eastAsia="Times New Roman" w:hAnsi="Times New Roman" w:cs="Times New Roman"/>
          <w:i/>
        </w:rPr>
        <w:t>Book of Abstracts, Twenty Eighth Annual Symposium on Sea Turtle Biology and Conservation</w:t>
      </w:r>
      <w:r>
        <w:rPr>
          <w:rFonts w:ascii="Times New Roman" w:eastAsia="Times New Roman" w:hAnsi="Times New Roman" w:cs="Times New Roman"/>
        </w:rPr>
        <w:t>. Loreto, Baja California, Mexico, January 2008.</w:t>
      </w:r>
    </w:p>
    <w:p w14:paraId="743783BA" w14:textId="77777777" w:rsidR="002C4DC7" w:rsidRDefault="002C4DC7">
      <w:pPr>
        <w:pStyle w:val="Normal1"/>
        <w:spacing w:line="276" w:lineRule="auto"/>
        <w:ind w:left="720" w:hanging="719"/>
        <w:contextualSpacing w:val="0"/>
      </w:pPr>
    </w:p>
    <w:p w14:paraId="10C569E3" w14:textId="77777777" w:rsidR="002C4DC7" w:rsidRDefault="00250E06">
      <w:pPr>
        <w:pStyle w:val="Normal1"/>
        <w:ind w:left="720" w:hanging="719"/>
        <w:contextualSpacing w:val="0"/>
      </w:pPr>
      <w:r>
        <w:rPr>
          <w:rFonts w:ascii="Times New Roman" w:eastAsia="Times New Roman" w:hAnsi="Times New Roman" w:cs="Times New Roman"/>
          <w:highlight w:val="white"/>
        </w:rPr>
        <w:t xml:space="preserve">Bynum, N., A.L. Porzecanski, </w:t>
      </w:r>
      <w:r>
        <w:rPr>
          <w:rFonts w:ascii="Times New Roman" w:eastAsia="Times New Roman" w:hAnsi="Times New Roman" w:cs="Times New Roman"/>
          <w:b/>
          <w:highlight w:val="white"/>
        </w:rPr>
        <w:t>E.J. Sterling</w:t>
      </w:r>
      <w:r>
        <w:rPr>
          <w:rFonts w:ascii="Times New Roman" w:eastAsia="Times New Roman" w:hAnsi="Times New Roman" w:cs="Times New Roman"/>
          <w:highlight w:val="white"/>
        </w:rPr>
        <w:t xml:space="preserve">, R. Medellín, M. Rao, A. Kuroiwa, and C. Cortez. </w:t>
      </w:r>
      <w:r w:rsidRPr="00893275">
        <w:rPr>
          <w:rFonts w:ascii="Times New Roman" w:eastAsia="Times New Roman" w:hAnsi="Times New Roman" w:cs="Times New Roman"/>
          <w:i/>
          <w:highlight w:val="white"/>
          <w:lang w:val="es-ES_tradnl"/>
        </w:rPr>
        <w:lastRenderedPageBreak/>
        <w:t>Avances en el Desarrollo de Capacidades en Biología de la Conservación en el Trópico: La Red de Educadores y Profesionales de la Conservación (REPC).</w:t>
      </w:r>
      <w:r w:rsidRPr="00893275">
        <w:rPr>
          <w:rFonts w:ascii="Times New Roman" w:eastAsia="Times New Roman" w:hAnsi="Times New Roman" w:cs="Times New Roman"/>
          <w:highlight w:val="white"/>
          <w:lang w:val="es-ES_tradnl"/>
        </w:rPr>
        <w:t xml:space="preserve"> </w:t>
      </w:r>
      <w:r>
        <w:rPr>
          <w:rFonts w:ascii="Times New Roman" w:eastAsia="Times New Roman" w:hAnsi="Times New Roman" w:cs="Times New Roman"/>
          <w:highlight w:val="white"/>
        </w:rPr>
        <w:t>Poster presentation by N. Bynum at the Second Latin American Congress of National Parks and Protected Areas, Bariloche, Argentina, October 2007.</w:t>
      </w:r>
    </w:p>
    <w:p w14:paraId="007BF1ED" w14:textId="77777777" w:rsidR="002C4DC7" w:rsidRDefault="00250E06">
      <w:pPr>
        <w:pStyle w:val="Normal1"/>
        <w:ind w:left="720" w:hanging="718"/>
        <w:contextualSpacing w:val="0"/>
      </w:pPr>
      <w:r>
        <w:rPr>
          <w:rFonts w:ascii="Times New Roman" w:eastAsia="Times New Roman" w:hAnsi="Times New Roman" w:cs="Times New Roman"/>
        </w:rPr>
        <w:t xml:space="preserve"> </w:t>
      </w:r>
    </w:p>
    <w:p w14:paraId="2DFCB703" w14:textId="77777777" w:rsidR="002C4DC7" w:rsidRDefault="00250E06">
      <w:pPr>
        <w:pStyle w:val="Normal1"/>
        <w:ind w:left="720" w:hanging="718"/>
        <w:contextualSpacing w:val="0"/>
      </w:pPr>
      <w:r>
        <w:rPr>
          <w:rFonts w:ascii="Times New Roman" w:eastAsia="Times New Roman" w:hAnsi="Times New Roman" w:cs="Times New Roman"/>
        </w:rPr>
        <w:t xml:space="preserve">Naro-Maciel, E., K.W. McFadden, P. Ersts, K. Holmes, and </w:t>
      </w:r>
      <w:r>
        <w:rPr>
          <w:rFonts w:ascii="Times New Roman" w:eastAsia="Times New Roman" w:hAnsi="Times New Roman" w:cs="Times New Roman"/>
          <w:b/>
        </w:rPr>
        <w:t>E.J. Sterling</w:t>
      </w:r>
      <w:r>
        <w:rPr>
          <w:rFonts w:ascii="Times New Roman" w:eastAsia="Times New Roman" w:hAnsi="Times New Roman" w:cs="Times New Roman"/>
        </w:rPr>
        <w:t xml:space="preserve">. 2007. Sea Turtles of the Palmyra Atoll National Wildlife Refuge, Central Pacific: Distribution And Habitat Associations. Abstract. In: </w:t>
      </w:r>
      <w:r>
        <w:rPr>
          <w:rFonts w:ascii="Times New Roman" w:eastAsia="Times New Roman" w:hAnsi="Times New Roman" w:cs="Times New Roman"/>
          <w:i/>
        </w:rPr>
        <w:t xml:space="preserve">Proceedings of the Society for Conservation Biology 21st Annual Meeting. </w:t>
      </w:r>
      <w:r>
        <w:rPr>
          <w:rFonts w:ascii="Times New Roman" w:eastAsia="Times New Roman" w:hAnsi="Times New Roman" w:cs="Times New Roman"/>
        </w:rPr>
        <w:t>Port Elizabeth, South Africa, July 2007</w:t>
      </w:r>
    </w:p>
    <w:p w14:paraId="5305C47C" w14:textId="77777777" w:rsidR="002C4DC7" w:rsidRDefault="00250E06">
      <w:pPr>
        <w:pStyle w:val="Normal1"/>
        <w:ind w:left="720" w:hanging="718"/>
        <w:contextualSpacing w:val="0"/>
      </w:pPr>
      <w:r>
        <w:rPr>
          <w:rFonts w:ascii="Times New Roman" w:eastAsia="Times New Roman" w:hAnsi="Times New Roman" w:cs="Times New Roman"/>
        </w:rPr>
        <w:t xml:space="preserve"> </w:t>
      </w:r>
    </w:p>
    <w:p w14:paraId="1F4F9896" w14:textId="77777777" w:rsidR="002C4DC7" w:rsidRDefault="00250E06">
      <w:pPr>
        <w:pStyle w:val="Normal1"/>
        <w:ind w:left="720" w:hanging="718"/>
        <w:contextualSpacing w:val="0"/>
      </w:pPr>
      <w:r>
        <w:rPr>
          <w:rFonts w:ascii="Times New Roman" w:eastAsia="Times New Roman" w:hAnsi="Times New Roman" w:cs="Times New Roman"/>
        </w:rPr>
        <w:t xml:space="preserve">Naro-Maciel, E., </w:t>
      </w:r>
      <w:r>
        <w:rPr>
          <w:rFonts w:ascii="Times New Roman" w:eastAsia="Times New Roman" w:hAnsi="Times New Roman" w:cs="Times New Roman"/>
          <w:b/>
        </w:rPr>
        <w:t>E.J. Sterling</w:t>
      </w:r>
      <w:r>
        <w:rPr>
          <w:rFonts w:ascii="Times New Roman" w:eastAsia="Times New Roman" w:hAnsi="Times New Roman" w:cs="Times New Roman"/>
        </w:rPr>
        <w:t xml:space="preserve"> and N. Bynum. 2007. Advancing conservation through research and education: A focus on the sea turtles of Palmyra Atoll. Abstract. In: </w:t>
      </w:r>
      <w:r>
        <w:rPr>
          <w:rFonts w:ascii="Times New Roman" w:eastAsia="Times New Roman" w:hAnsi="Times New Roman" w:cs="Times New Roman"/>
          <w:i/>
        </w:rPr>
        <w:t>Book of Abstracts, Twenty Seventh Annual Symposium on Sea Turtle Biology and Conservation</w:t>
      </w:r>
      <w:r>
        <w:rPr>
          <w:rFonts w:ascii="Times New Roman" w:eastAsia="Times New Roman" w:hAnsi="Times New Roman" w:cs="Times New Roman"/>
        </w:rPr>
        <w:t>. Myrtle Beach, SC. February 2007.</w:t>
      </w:r>
    </w:p>
    <w:p w14:paraId="4B9D71E2" w14:textId="77777777" w:rsidR="002C4DC7" w:rsidRDefault="00250E06">
      <w:pPr>
        <w:pStyle w:val="Normal1"/>
        <w:ind w:left="720" w:hanging="718"/>
        <w:contextualSpacing w:val="0"/>
      </w:pPr>
      <w:r>
        <w:rPr>
          <w:rFonts w:ascii="Times New Roman" w:eastAsia="Times New Roman" w:hAnsi="Times New Roman" w:cs="Times New Roman"/>
        </w:rPr>
        <w:t xml:space="preserve"> </w:t>
      </w:r>
    </w:p>
    <w:p w14:paraId="7226B833" w14:textId="77777777" w:rsidR="002C4DC7" w:rsidRPr="00893275" w:rsidRDefault="00250E06">
      <w:pPr>
        <w:pStyle w:val="Normal1"/>
        <w:ind w:left="720" w:hanging="718"/>
        <w:contextualSpacing w:val="0"/>
        <w:rPr>
          <w:lang w:val="es-ES_tradnl"/>
        </w:rPr>
      </w:pPr>
      <w:r>
        <w:rPr>
          <w:rFonts w:ascii="Times New Roman" w:eastAsia="Times New Roman" w:hAnsi="Times New Roman" w:cs="Times New Roman"/>
        </w:rPr>
        <w:t xml:space="preserve">Bynum, N., A.L. Porzecanski, </w:t>
      </w:r>
      <w:r>
        <w:rPr>
          <w:rFonts w:ascii="Times New Roman" w:eastAsia="Times New Roman" w:hAnsi="Times New Roman" w:cs="Times New Roman"/>
          <w:b/>
        </w:rPr>
        <w:t>E.J. Sterling</w:t>
      </w:r>
      <w:r>
        <w:rPr>
          <w:rFonts w:ascii="Times New Roman" w:eastAsia="Times New Roman" w:hAnsi="Times New Roman" w:cs="Times New Roman"/>
        </w:rPr>
        <w:t xml:space="preserve">, R. Medellín, M. Rao, A. Kuroiwa, and C. Cortez. </w:t>
      </w:r>
      <w:r w:rsidRPr="00893275">
        <w:rPr>
          <w:rFonts w:ascii="Times New Roman" w:eastAsia="Times New Roman" w:hAnsi="Times New Roman" w:cs="Times New Roman"/>
          <w:lang w:val="es-ES_tradnl"/>
        </w:rPr>
        <w:t>2007. Avances en el Desarrollo de Capacidades en Biología de la Conservación en el Trópico: La Red de Educadores y Profesionales de la Conservación (REPC). Poster presented at the Segundo congreso latinoamericano de parques nacionales y otras áreas protegidas, Bariloche, Argentina.</w:t>
      </w:r>
    </w:p>
    <w:p w14:paraId="52757935" w14:textId="77777777" w:rsidR="002C4DC7" w:rsidRPr="00893275" w:rsidRDefault="00250E06">
      <w:pPr>
        <w:pStyle w:val="Normal1"/>
        <w:ind w:left="720" w:hanging="718"/>
        <w:contextualSpacing w:val="0"/>
        <w:rPr>
          <w:lang w:val="es-ES_tradnl"/>
        </w:rPr>
      </w:pPr>
      <w:r w:rsidRPr="00893275">
        <w:rPr>
          <w:rFonts w:ascii="Times New Roman" w:eastAsia="Times New Roman" w:hAnsi="Times New Roman" w:cs="Times New Roman"/>
          <w:lang w:val="es-ES_tradnl"/>
        </w:rPr>
        <w:t xml:space="preserve"> </w:t>
      </w:r>
    </w:p>
    <w:p w14:paraId="7FB7C9AE" w14:textId="77777777" w:rsidR="002C4DC7" w:rsidRDefault="00250E06">
      <w:pPr>
        <w:pStyle w:val="Normal1"/>
        <w:ind w:left="720" w:hanging="718"/>
        <w:contextualSpacing w:val="0"/>
      </w:pPr>
      <w:r>
        <w:rPr>
          <w:rFonts w:ascii="Times New Roman" w:eastAsia="Times New Roman" w:hAnsi="Times New Roman" w:cs="Times New Roman"/>
          <w:b/>
        </w:rPr>
        <w:t xml:space="preserve">Sterling, E.J. </w:t>
      </w:r>
      <w:r>
        <w:rPr>
          <w:rFonts w:ascii="Times New Roman" w:eastAsia="Times New Roman" w:hAnsi="Times New Roman" w:cs="Times New Roman"/>
        </w:rPr>
        <w:t>and E. Naro-Maciel. 2006. Distribution and abundance of endangered marine turtles at Palmyra Atoll, central Pacific. Poster presented at the 20th Annual Meeting of the Society for Conservation Biology, June 2006.</w:t>
      </w:r>
    </w:p>
    <w:p w14:paraId="48C119D6" w14:textId="77777777" w:rsidR="002C4DC7" w:rsidRDefault="00250E06">
      <w:pPr>
        <w:pStyle w:val="Normal1"/>
        <w:ind w:left="720" w:hanging="718"/>
        <w:contextualSpacing w:val="0"/>
      </w:pPr>
      <w:r>
        <w:rPr>
          <w:rFonts w:ascii="Times New Roman" w:eastAsia="Times New Roman" w:hAnsi="Times New Roman" w:cs="Times New Roman"/>
        </w:rPr>
        <w:t xml:space="preserve"> </w:t>
      </w:r>
    </w:p>
    <w:p w14:paraId="330909E0" w14:textId="77777777" w:rsidR="002C4DC7" w:rsidRDefault="00250E06">
      <w:pPr>
        <w:pStyle w:val="Normal1"/>
        <w:ind w:left="720" w:hanging="718"/>
        <w:contextualSpacing w:val="0"/>
      </w:pPr>
      <w:r>
        <w:rPr>
          <w:rFonts w:ascii="Times New Roman" w:eastAsia="Times New Roman" w:hAnsi="Times New Roman" w:cs="Times New Roman"/>
          <w:b/>
        </w:rPr>
        <w:t xml:space="preserve">Sterling, E.J. </w:t>
      </w:r>
      <w:r>
        <w:rPr>
          <w:rFonts w:ascii="Times New Roman" w:eastAsia="Times New Roman" w:hAnsi="Times New Roman" w:cs="Times New Roman"/>
        </w:rPr>
        <w:t>and E. Naro-Maciel. 2006. Sea turtles of Palmyra Atoll, Line Islands. Poster presented at the 26th Annual Sea Turtle Symposium, Crete, Greece, April 2006.</w:t>
      </w:r>
    </w:p>
    <w:p w14:paraId="7CCC95C3" w14:textId="77777777" w:rsidR="002C4DC7" w:rsidRDefault="00250E06">
      <w:pPr>
        <w:pStyle w:val="Normal1"/>
        <w:ind w:left="720" w:hanging="718"/>
        <w:contextualSpacing w:val="0"/>
      </w:pPr>
      <w:r>
        <w:rPr>
          <w:rFonts w:ascii="Times New Roman" w:eastAsia="Times New Roman" w:hAnsi="Times New Roman" w:cs="Times New Roman"/>
        </w:rPr>
        <w:t xml:space="preserve"> </w:t>
      </w:r>
    </w:p>
    <w:p w14:paraId="4F9A4D4E" w14:textId="77777777" w:rsidR="002C4DC7" w:rsidRDefault="00250E06">
      <w:pPr>
        <w:pStyle w:val="Normal1"/>
        <w:ind w:left="720" w:hanging="718"/>
        <w:contextualSpacing w:val="0"/>
      </w:pPr>
      <w:r>
        <w:rPr>
          <w:rFonts w:ascii="Times New Roman" w:eastAsia="Times New Roman" w:hAnsi="Times New Roman" w:cs="Times New Roman"/>
        </w:rPr>
        <w:t xml:space="preserve">Koy, K., N. Horning, M.F. Laverty, and </w:t>
      </w:r>
      <w:r>
        <w:rPr>
          <w:rFonts w:ascii="Times New Roman" w:eastAsia="Times New Roman" w:hAnsi="Times New Roman" w:cs="Times New Roman"/>
          <w:b/>
        </w:rPr>
        <w:t>E.J. Sterling</w:t>
      </w:r>
      <w:r>
        <w:rPr>
          <w:rFonts w:ascii="Times New Roman" w:eastAsia="Times New Roman" w:hAnsi="Times New Roman" w:cs="Times New Roman"/>
        </w:rPr>
        <w:t>. 2006. Monitoring landcover change in Vietnam’s Central Highlands for conservation applications. Presentation at Society for Conservation GIS Meeting, San Jose, California, June 2006.</w:t>
      </w:r>
    </w:p>
    <w:p w14:paraId="6D947FBA" w14:textId="77777777" w:rsidR="002C4DC7" w:rsidRDefault="00250E06">
      <w:pPr>
        <w:pStyle w:val="Normal1"/>
        <w:ind w:left="720" w:hanging="718"/>
        <w:contextualSpacing w:val="0"/>
      </w:pPr>
      <w:r>
        <w:rPr>
          <w:rFonts w:ascii="Times New Roman" w:eastAsia="Times New Roman" w:hAnsi="Times New Roman" w:cs="Times New Roman"/>
        </w:rPr>
        <w:t xml:space="preserve"> </w:t>
      </w:r>
    </w:p>
    <w:p w14:paraId="74F4ECF7" w14:textId="77777777" w:rsidR="002C4DC7" w:rsidRDefault="00250E06">
      <w:pPr>
        <w:pStyle w:val="Normal1"/>
        <w:ind w:left="720" w:hanging="718"/>
        <w:contextualSpacing w:val="0"/>
      </w:pPr>
      <w:r>
        <w:rPr>
          <w:rFonts w:ascii="Times New Roman" w:eastAsia="Times New Roman" w:hAnsi="Times New Roman" w:cs="Times New Roman"/>
          <w:b/>
        </w:rPr>
        <w:t>Sterling E.J.</w:t>
      </w:r>
      <w:r>
        <w:rPr>
          <w:rFonts w:ascii="Times New Roman" w:eastAsia="Times New Roman" w:hAnsi="Times New Roman" w:cs="Times New Roman"/>
        </w:rPr>
        <w:t xml:space="preserve"> and E. Naro-Maciel. 2006b. Distribution and Abundance of Endangered Marine Turtles at Palmyra Atoll, Central Pacific. Abstract. In:  </w:t>
      </w:r>
      <w:r>
        <w:rPr>
          <w:rFonts w:ascii="Times New Roman" w:eastAsia="Times New Roman" w:hAnsi="Times New Roman" w:cs="Times New Roman"/>
          <w:i/>
        </w:rPr>
        <w:t>Proceedings of the Society for Conservation Biology 20th Annual Meeting</w:t>
      </w:r>
      <w:r>
        <w:rPr>
          <w:rFonts w:ascii="Times New Roman" w:eastAsia="Times New Roman" w:hAnsi="Times New Roman" w:cs="Times New Roman"/>
        </w:rPr>
        <w:t>. San Jose, CA. June 2006</w:t>
      </w:r>
    </w:p>
    <w:p w14:paraId="7333BD3C" w14:textId="77777777" w:rsidR="002C4DC7" w:rsidRDefault="002C4DC7">
      <w:pPr>
        <w:pStyle w:val="Normal1"/>
        <w:ind w:left="720" w:hanging="718"/>
        <w:contextualSpacing w:val="0"/>
      </w:pPr>
    </w:p>
    <w:p w14:paraId="22EF8A3B" w14:textId="77777777" w:rsidR="002C4DC7" w:rsidRDefault="00250E06">
      <w:pPr>
        <w:pStyle w:val="Normal1"/>
        <w:ind w:left="720" w:hanging="718"/>
        <w:contextualSpacing w:val="0"/>
      </w:pPr>
      <w:r>
        <w:rPr>
          <w:rFonts w:ascii="Times New Roman" w:eastAsia="Times New Roman" w:hAnsi="Times New Roman" w:cs="Times New Roman"/>
          <w:b/>
        </w:rPr>
        <w:t>Sterling</w:t>
      </w:r>
      <w:r>
        <w:rPr>
          <w:rFonts w:ascii="Times New Roman" w:eastAsia="Times New Roman" w:hAnsi="Times New Roman" w:cs="Times New Roman"/>
        </w:rPr>
        <w:t xml:space="preserve"> </w:t>
      </w:r>
      <w:r>
        <w:rPr>
          <w:rFonts w:ascii="Times New Roman" w:eastAsia="Times New Roman" w:hAnsi="Times New Roman" w:cs="Times New Roman"/>
          <w:b/>
        </w:rPr>
        <w:t>E.J.</w:t>
      </w:r>
      <w:r>
        <w:rPr>
          <w:rFonts w:ascii="Times New Roman" w:eastAsia="Times New Roman" w:hAnsi="Times New Roman" w:cs="Times New Roman"/>
        </w:rPr>
        <w:t xml:space="preserve"> and E. Naro-Maciel. 2006a. Sea Turtles of Palmyra Atoll, Line Islands. In: Frick, M., A. Panagopoulou, A.F. Rees and K. Williams, Compilers. Abstract. In: </w:t>
      </w:r>
      <w:r>
        <w:rPr>
          <w:rFonts w:ascii="Times New Roman" w:eastAsia="Times New Roman" w:hAnsi="Times New Roman" w:cs="Times New Roman"/>
          <w:i/>
        </w:rPr>
        <w:t>Book of Abstracts, Twenty Sixth Annual Symposium on Sea Turtle Biology and Conservation</w:t>
      </w:r>
      <w:r>
        <w:rPr>
          <w:rFonts w:ascii="Times New Roman" w:eastAsia="Times New Roman" w:hAnsi="Times New Roman" w:cs="Times New Roman"/>
        </w:rPr>
        <w:t xml:space="preserve">. Athens, Greece, April 2006. </w:t>
      </w:r>
    </w:p>
    <w:p w14:paraId="5A96AE68" w14:textId="77777777" w:rsidR="002C4DC7" w:rsidRDefault="00250E06">
      <w:pPr>
        <w:pStyle w:val="Normal1"/>
        <w:ind w:left="720" w:hanging="718"/>
        <w:contextualSpacing w:val="0"/>
      </w:pPr>
      <w:r>
        <w:rPr>
          <w:rFonts w:ascii="Times New Roman" w:eastAsia="Times New Roman" w:hAnsi="Times New Roman" w:cs="Times New Roman"/>
        </w:rPr>
        <w:t xml:space="preserve"> </w:t>
      </w:r>
    </w:p>
    <w:p w14:paraId="61ADB5BA" w14:textId="77777777" w:rsidR="002C4DC7" w:rsidRDefault="00250E06">
      <w:pPr>
        <w:pStyle w:val="Normal1"/>
        <w:ind w:left="720" w:hanging="718"/>
        <w:contextualSpacing w:val="0"/>
      </w:pPr>
      <w:r>
        <w:rPr>
          <w:rFonts w:ascii="Times New Roman" w:eastAsia="Times New Roman" w:hAnsi="Times New Roman" w:cs="Times New Roman"/>
        </w:rPr>
        <w:t xml:space="preserve">Ounmanny, S., C. Hallam, A. Johnson, </w:t>
      </w:r>
      <w:r>
        <w:rPr>
          <w:rFonts w:ascii="Times New Roman" w:eastAsia="Times New Roman" w:hAnsi="Times New Roman" w:cs="Times New Roman"/>
          <w:b/>
        </w:rPr>
        <w:t>E.J. Sterling</w:t>
      </w:r>
      <w:r>
        <w:rPr>
          <w:rFonts w:ascii="Times New Roman" w:eastAsia="Times New Roman" w:hAnsi="Times New Roman" w:cs="Times New Roman"/>
        </w:rPr>
        <w:t xml:space="preserve"> and M. Rao.  2005. Biodiversity conservation curriculum enrichment in Lao PDR.  Society for Conservation Biology Asia Section 1st Regional Conference, “Biodiversity Conservation in Asia: Current Status and Future Perspectives.” Kathmandu, Nepal, November 2005.</w:t>
      </w:r>
    </w:p>
    <w:p w14:paraId="60219AA0" w14:textId="77777777" w:rsidR="002C4DC7" w:rsidRDefault="002C4DC7">
      <w:pPr>
        <w:pStyle w:val="Normal1"/>
        <w:contextualSpacing w:val="0"/>
      </w:pPr>
    </w:p>
    <w:p w14:paraId="3D90A834" w14:textId="77777777" w:rsidR="00E378F5" w:rsidRDefault="00E378F5">
      <w:pPr>
        <w:pStyle w:val="Normal1"/>
        <w:contextualSpacing w:val="0"/>
        <w:rPr>
          <w:rFonts w:ascii="Times New Roman" w:eastAsia="Times New Roman" w:hAnsi="Times New Roman" w:cs="Times New Roman"/>
          <w:b/>
        </w:rPr>
      </w:pPr>
    </w:p>
    <w:p w14:paraId="7B788CD4" w14:textId="53D916DE" w:rsidR="00E378F5" w:rsidRDefault="00E378F5" w:rsidP="00E378F5">
      <w:pPr>
        <w:pStyle w:val="Normal1"/>
        <w:contextualSpacing w:val="0"/>
      </w:pPr>
      <w:r>
        <w:rPr>
          <w:rFonts w:ascii="Times New Roman" w:eastAsia="Times New Roman" w:hAnsi="Times New Roman" w:cs="Times New Roman"/>
          <w:b/>
        </w:rPr>
        <w:t>RECENT PRESS</w:t>
      </w:r>
    </w:p>
    <w:p w14:paraId="71919B6B" w14:textId="77777777" w:rsidR="00E378F5" w:rsidRDefault="00E378F5">
      <w:pPr>
        <w:pStyle w:val="Normal1"/>
        <w:contextualSpacing w:val="0"/>
        <w:rPr>
          <w:rFonts w:ascii="Times New Roman" w:eastAsia="Times New Roman" w:hAnsi="Times New Roman" w:cs="Times New Roman"/>
          <w:b/>
        </w:rPr>
      </w:pPr>
    </w:p>
    <w:p w14:paraId="4A4F22EE" w14:textId="1F95CC25" w:rsidR="00E378F5" w:rsidRPr="00A3683B" w:rsidRDefault="00E378F5" w:rsidP="00A3683B">
      <w:pPr>
        <w:pStyle w:val="Heading1"/>
        <w:shd w:val="clear" w:color="auto" w:fill="FFFFFF"/>
        <w:spacing w:after="150"/>
        <w:ind w:left="720" w:hanging="720"/>
        <w:rPr>
          <w:rFonts w:ascii="Times New Roman" w:hAnsi="Times New Roman" w:cs="Times New Roman"/>
          <w:b w:val="0"/>
          <w:sz w:val="24"/>
          <w:szCs w:val="24"/>
        </w:rPr>
      </w:pPr>
      <w:r w:rsidRPr="008E15FF">
        <w:rPr>
          <w:rFonts w:ascii="Times New Roman" w:eastAsia="Times New Roman" w:hAnsi="Times New Roman" w:cs="Times New Roman"/>
          <w:color w:val="auto"/>
          <w:sz w:val="24"/>
          <w:szCs w:val="24"/>
        </w:rPr>
        <w:t>Sterling, E.J.</w:t>
      </w:r>
      <w:r w:rsidRPr="008E15FF">
        <w:rPr>
          <w:rFonts w:ascii="Times New Roman" w:eastAsia="Times New Roman" w:hAnsi="Times New Roman" w:cs="Times New Roman"/>
          <w:b w:val="0"/>
          <w:color w:val="auto"/>
          <w:sz w:val="24"/>
          <w:szCs w:val="24"/>
        </w:rPr>
        <w:t xml:space="preserve"> 2015. </w:t>
      </w:r>
      <w:r w:rsidRPr="008E15FF">
        <w:rPr>
          <w:rFonts w:ascii="Times New Roman" w:hAnsi="Times New Roman" w:cs="Times New Roman"/>
          <w:b w:val="0"/>
          <w:sz w:val="24"/>
          <w:szCs w:val="24"/>
        </w:rPr>
        <w:t>Featured interviewee for article on Madagascar’s aye-aye: “Finger Food</w:t>
      </w:r>
      <w:r>
        <w:rPr>
          <w:rFonts w:ascii="Times New Roman" w:hAnsi="Times New Roman" w:cs="Times New Roman"/>
          <w:b w:val="0"/>
          <w:sz w:val="24"/>
          <w:szCs w:val="24"/>
        </w:rPr>
        <w:t>.</w:t>
      </w:r>
      <w:r w:rsidRPr="008E15FF">
        <w:rPr>
          <w:rFonts w:ascii="Times New Roman" w:hAnsi="Times New Roman" w:cs="Times New Roman"/>
          <w:b w:val="0"/>
          <w:sz w:val="24"/>
          <w:szCs w:val="24"/>
        </w:rPr>
        <w:t xml:space="preserve">” </w:t>
      </w:r>
      <w:r w:rsidRPr="008E15FF">
        <w:rPr>
          <w:rFonts w:ascii="Times New Roman" w:eastAsia="Times New Roman" w:hAnsi="Times New Roman" w:cs="Times New Roman"/>
          <w:b w:val="0"/>
          <w:color w:val="auto"/>
          <w:sz w:val="24"/>
          <w:szCs w:val="24"/>
        </w:rPr>
        <w:t xml:space="preserve">Interview and photos by </w:t>
      </w:r>
      <w:r w:rsidRPr="008E15FF">
        <w:rPr>
          <w:rFonts w:ascii="Times New Roman" w:hAnsi="Times New Roman" w:cs="Times New Roman"/>
          <w:b w:val="0"/>
          <w:sz w:val="24"/>
          <w:szCs w:val="24"/>
        </w:rPr>
        <w:t>Nick Garbutt. Wildlife magazine, “Wild Britain 2050.” July 2015, Vol. 33 No. 8 Issue 402</w:t>
      </w:r>
      <w:r w:rsidRPr="008E15FF">
        <w:rPr>
          <w:rFonts w:ascii="Times New Roman" w:hAnsi="Times New Roman" w:cs="Times New Roman"/>
          <w:b w:val="0"/>
          <w:color w:val="386EFF"/>
          <w:sz w:val="24"/>
          <w:szCs w:val="24"/>
          <w:u w:val="single" w:color="386EFF"/>
        </w:rPr>
        <w:t xml:space="preserve"> http://www.discoverwildlife.com/issue/wild-britain-2050</w:t>
      </w:r>
    </w:p>
    <w:p w14:paraId="12B6AE08" w14:textId="77777777" w:rsidR="00E378F5" w:rsidRDefault="00E378F5">
      <w:pPr>
        <w:pStyle w:val="Normal1"/>
        <w:contextualSpacing w:val="0"/>
        <w:rPr>
          <w:rFonts w:ascii="Times New Roman" w:eastAsia="Times New Roman" w:hAnsi="Times New Roman" w:cs="Times New Roman"/>
          <w:b/>
        </w:rPr>
      </w:pPr>
    </w:p>
    <w:p w14:paraId="0435E836" w14:textId="77777777" w:rsidR="002C4DC7" w:rsidRDefault="00250E06">
      <w:pPr>
        <w:pStyle w:val="Normal1"/>
        <w:contextualSpacing w:val="0"/>
      </w:pPr>
      <w:r>
        <w:rPr>
          <w:rFonts w:ascii="Times New Roman" w:eastAsia="Times New Roman" w:hAnsi="Times New Roman" w:cs="Times New Roman"/>
          <w:b/>
        </w:rPr>
        <w:t>LANGUAGES</w:t>
      </w:r>
    </w:p>
    <w:p w14:paraId="231A0B4D" w14:textId="77777777" w:rsidR="002C4DC7" w:rsidRDefault="002C4DC7">
      <w:pPr>
        <w:pStyle w:val="Normal1"/>
        <w:contextualSpacing w:val="0"/>
      </w:pPr>
    </w:p>
    <w:p w14:paraId="39305ED7" w14:textId="77777777" w:rsidR="002C4DC7" w:rsidRDefault="00250E06">
      <w:pPr>
        <w:pStyle w:val="Normal1"/>
        <w:contextualSpacing w:val="0"/>
      </w:pPr>
      <w:r>
        <w:rPr>
          <w:rFonts w:ascii="Times New Roman" w:eastAsia="Times New Roman" w:hAnsi="Times New Roman" w:cs="Times New Roman"/>
        </w:rPr>
        <w:t xml:space="preserve">English (native), French (fluent), Spanish (fluent), Malagasy (conversational), German (rusty), Swahili (rusty), Russian (rusty), Vietnamese (currently studying), Hawaiian (currently studying). </w:t>
      </w:r>
    </w:p>
    <w:p w14:paraId="0FB33E18" w14:textId="77777777" w:rsidR="002C4DC7" w:rsidRDefault="002C4DC7">
      <w:pPr>
        <w:pStyle w:val="Normal1"/>
        <w:contextualSpacing w:val="0"/>
      </w:pPr>
    </w:p>
    <w:p w14:paraId="6A61C5FB" w14:textId="77777777" w:rsidR="002C4DC7" w:rsidRDefault="00250E06">
      <w:pPr>
        <w:pStyle w:val="Normal1"/>
        <w:contextualSpacing w:val="0"/>
      </w:pPr>
      <w:r>
        <w:rPr>
          <w:rFonts w:ascii="Times New Roman" w:eastAsia="Times New Roman" w:hAnsi="Times New Roman" w:cs="Times New Roman"/>
          <w:b/>
        </w:rPr>
        <w:t>CONFERENCES ORGANIZED</w:t>
      </w:r>
    </w:p>
    <w:p w14:paraId="79AFCF0C" w14:textId="77777777" w:rsidR="0044473A" w:rsidRDefault="0044473A" w:rsidP="0044473A">
      <w:pPr>
        <w:pStyle w:val="Normal1"/>
        <w:contextualSpacing w:val="0"/>
        <w:rPr>
          <w:rFonts w:ascii="Times New Roman" w:eastAsia="Times New Roman" w:hAnsi="Times New Roman" w:cs="Times New Roman"/>
        </w:rPr>
      </w:pPr>
    </w:p>
    <w:p w14:paraId="68A6F525" w14:textId="418AD505" w:rsidR="0044473A" w:rsidRDefault="0044473A">
      <w:pPr>
        <w:pStyle w:val="Normal1"/>
        <w:ind w:left="720" w:hanging="718"/>
        <w:contextualSpacing w:val="0"/>
        <w:rPr>
          <w:rFonts w:ascii="Times New Roman" w:eastAsia="Times New Roman" w:hAnsi="Times New Roman" w:cs="Times New Roman"/>
        </w:rPr>
      </w:pPr>
      <w:r>
        <w:rPr>
          <w:rFonts w:ascii="Times New Roman" w:eastAsia="Times New Roman" w:hAnsi="Times New Roman" w:cs="Times New Roman"/>
        </w:rPr>
        <w:t>2016</w:t>
      </w:r>
      <w:r w:rsidR="00A3683B">
        <w:rPr>
          <w:rFonts w:ascii="Times New Roman" w:eastAsia="Times New Roman" w:hAnsi="Times New Roman" w:cs="Times New Roman"/>
        </w:rPr>
        <w:t>/ 3027</w:t>
      </w:r>
      <w:r>
        <w:rPr>
          <w:rFonts w:ascii="Times New Roman" w:eastAsia="Times New Roman" w:hAnsi="Times New Roman" w:cs="Times New Roman"/>
        </w:rPr>
        <w:t xml:space="preserve"> Food Systems </w:t>
      </w:r>
      <w:r w:rsidR="003E072F">
        <w:rPr>
          <w:rFonts w:ascii="Times New Roman" w:eastAsia="Times New Roman" w:hAnsi="Times New Roman" w:cs="Times New Roman"/>
        </w:rPr>
        <w:t xml:space="preserve">Thinking </w:t>
      </w:r>
      <w:r>
        <w:rPr>
          <w:rFonts w:ascii="Times New Roman" w:eastAsia="Times New Roman" w:hAnsi="Times New Roman" w:cs="Times New Roman"/>
        </w:rPr>
        <w:t xml:space="preserve">Workshop—Teaching About Food Systems: Creating A Community of Practice. Center for Biodiversity and Conservation, AMNH; and the Institute of Human Nutrition, Columbia University. </w:t>
      </w:r>
    </w:p>
    <w:p w14:paraId="6228F2F8" w14:textId="77777777" w:rsidR="0044473A" w:rsidRDefault="0044473A">
      <w:pPr>
        <w:pStyle w:val="Normal1"/>
        <w:ind w:left="720" w:hanging="718"/>
        <w:contextualSpacing w:val="0"/>
        <w:rPr>
          <w:rFonts w:ascii="Times New Roman" w:eastAsia="Times New Roman" w:hAnsi="Times New Roman" w:cs="Times New Roman"/>
        </w:rPr>
      </w:pPr>
    </w:p>
    <w:p w14:paraId="2B4A13F5" w14:textId="77777777" w:rsidR="002C4DC7" w:rsidRDefault="00250E06">
      <w:pPr>
        <w:pStyle w:val="Normal1"/>
        <w:ind w:left="720" w:hanging="718"/>
        <w:contextualSpacing w:val="0"/>
      </w:pPr>
      <w:r>
        <w:rPr>
          <w:rFonts w:ascii="Times New Roman" w:eastAsia="Times New Roman" w:hAnsi="Times New Roman" w:cs="Times New Roman"/>
        </w:rPr>
        <w:t>Center for Biodiversity &amp; Conservation Spring Symposium 2013, “Understanding Ecological and Social Resilience in Island Systems: Informing Policy and Sharing Lessons for Management” – American Museum of Natural History, New York, New York, USA</w:t>
      </w:r>
    </w:p>
    <w:p w14:paraId="53EC5586" w14:textId="77777777" w:rsidR="002C4DC7" w:rsidRDefault="002C4DC7">
      <w:pPr>
        <w:pStyle w:val="Normal1"/>
        <w:ind w:left="720" w:hanging="718"/>
        <w:contextualSpacing w:val="0"/>
      </w:pPr>
    </w:p>
    <w:p w14:paraId="2C99E660" w14:textId="77777777" w:rsidR="002C4DC7" w:rsidRDefault="00250E06">
      <w:pPr>
        <w:pStyle w:val="Normal1"/>
        <w:ind w:left="720" w:hanging="718"/>
        <w:contextualSpacing w:val="0"/>
      </w:pPr>
      <w:r>
        <w:rPr>
          <w:rFonts w:ascii="Times New Roman" w:eastAsia="Times New Roman" w:hAnsi="Times New Roman" w:cs="Times New Roman"/>
        </w:rPr>
        <w:t>Center for Biodiversity &amp; Conservation Spring Symposium 2009, “Exploring the Dynamic Relationship Between Health and the Environment” – American Museum of Natural History, New York, New York, USA</w:t>
      </w:r>
    </w:p>
    <w:p w14:paraId="2727AB8C" w14:textId="77777777" w:rsidR="002C4DC7" w:rsidRDefault="002C4DC7">
      <w:pPr>
        <w:pStyle w:val="Normal1"/>
        <w:ind w:left="720" w:hanging="718"/>
        <w:contextualSpacing w:val="0"/>
      </w:pPr>
    </w:p>
    <w:p w14:paraId="37ECD5F4" w14:textId="77777777" w:rsidR="002C4DC7" w:rsidRDefault="00250E06">
      <w:pPr>
        <w:pStyle w:val="Normal1"/>
        <w:ind w:left="720" w:hanging="718"/>
        <w:contextualSpacing w:val="0"/>
      </w:pPr>
      <w:r>
        <w:rPr>
          <w:rFonts w:ascii="Times New Roman" w:eastAsia="Times New Roman" w:hAnsi="Times New Roman" w:cs="Times New Roman"/>
        </w:rPr>
        <w:t>Center for Biodiversity &amp; Conservation Spring Symposium 2008, “Sustaining Cultural and Biological Diversity in a Rapidly Changing World: Lessons for Global Policy” – American Museum of Natural History, New York, New York, USA</w:t>
      </w:r>
    </w:p>
    <w:p w14:paraId="13D8BF0B" w14:textId="77777777" w:rsidR="002C4DC7" w:rsidRDefault="002C4DC7">
      <w:pPr>
        <w:pStyle w:val="Normal1"/>
        <w:ind w:left="720" w:hanging="718"/>
        <w:contextualSpacing w:val="0"/>
      </w:pPr>
    </w:p>
    <w:p w14:paraId="7D25D4D2" w14:textId="77777777" w:rsidR="002C4DC7" w:rsidRDefault="00250E06">
      <w:pPr>
        <w:pStyle w:val="Normal1"/>
        <w:ind w:left="720" w:hanging="718"/>
        <w:contextualSpacing w:val="0"/>
      </w:pPr>
      <w:r>
        <w:rPr>
          <w:rFonts w:ascii="Times New Roman" w:eastAsia="Times New Roman" w:hAnsi="Times New Roman" w:cs="Times New Roman"/>
        </w:rPr>
        <w:t>Center for Biodiversity &amp; Conservation Spring Symposium 2007, “Small Matters: Microbes and Their Role in Conservation” – American Museum of Natural History, New York, New York, USA</w:t>
      </w:r>
    </w:p>
    <w:p w14:paraId="2F627599" w14:textId="77777777" w:rsidR="002C4DC7" w:rsidRDefault="002C4DC7">
      <w:pPr>
        <w:pStyle w:val="Normal1"/>
        <w:ind w:left="720" w:hanging="718"/>
        <w:contextualSpacing w:val="0"/>
      </w:pPr>
    </w:p>
    <w:p w14:paraId="6F464B6A" w14:textId="77777777" w:rsidR="002C4DC7" w:rsidRDefault="00250E06">
      <w:pPr>
        <w:pStyle w:val="Normal1"/>
        <w:ind w:left="720" w:hanging="718"/>
        <w:contextualSpacing w:val="0"/>
      </w:pPr>
      <w:r>
        <w:rPr>
          <w:rFonts w:ascii="Times New Roman" w:eastAsia="Times New Roman" w:hAnsi="Times New Roman" w:cs="Times New Roman"/>
        </w:rPr>
        <w:t>Center for Biodiversity &amp; Conservation Spring Symposium 2006, “Conserving Birds in Human-Dominated Landscapes” – American Museum of Natural History, New York, New York, USA</w:t>
      </w:r>
    </w:p>
    <w:p w14:paraId="76C823BB" w14:textId="77777777" w:rsidR="002C4DC7" w:rsidRDefault="002C4DC7">
      <w:pPr>
        <w:pStyle w:val="Normal1"/>
        <w:ind w:left="720" w:hanging="718"/>
        <w:contextualSpacing w:val="0"/>
      </w:pPr>
    </w:p>
    <w:p w14:paraId="770FB172" w14:textId="77777777" w:rsidR="002C4DC7" w:rsidRDefault="00250E06">
      <w:pPr>
        <w:pStyle w:val="Normal1"/>
        <w:ind w:left="720" w:hanging="718"/>
        <w:contextualSpacing w:val="0"/>
      </w:pPr>
      <w:r>
        <w:rPr>
          <w:rFonts w:ascii="Times New Roman" w:eastAsia="Times New Roman" w:hAnsi="Times New Roman" w:cs="Times New Roman"/>
        </w:rPr>
        <w:t>Center for Biodiversity &amp; Conservation Spring Symposium 2005, “New Currents in Conserving Freshwater Systems” – American Museum of Natural History, New York, New York, USA</w:t>
      </w:r>
    </w:p>
    <w:p w14:paraId="30174DA3" w14:textId="77777777" w:rsidR="002C4DC7" w:rsidRDefault="002C4DC7">
      <w:pPr>
        <w:pStyle w:val="Normal1"/>
        <w:ind w:left="720" w:hanging="718"/>
        <w:contextualSpacing w:val="0"/>
      </w:pPr>
    </w:p>
    <w:p w14:paraId="090A3D5C" w14:textId="77777777" w:rsidR="002C4DC7" w:rsidRDefault="00250E06">
      <w:pPr>
        <w:pStyle w:val="Normal1"/>
        <w:ind w:left="720" w:hanging="718"/>
        <w:contextualSpacing w:val="0"/>
      </w:pPr>
      <w:r>
        <w:rPr>
          <w:rFonts w:ascii="Times New Roman" w:eastAsia="Times New Roman" w:hAnsi="Times New Roman" w:cs="Times New Roman"/>
        </w:rPr>
        <w:t>Center for Biodiversity &amp; Conservation Spring Symposium 2004, “Expanding the Ark: The Emerging Science and Practice of Invertebrate Conservation” – American Museum of Natural History, New York, New York, USA</w:t>
      </w:r>
    </w:p>
    <w:p w14:paraId="68E0AF69" w14:textId="77777777" w:rsidR="002C4DC7" w:rsidRDefault="002C4DC7">
      <w:pPr>
        <w:pStyle w:val="Normal1"/>
        <w:ind w:left="720" w:hanging="718"/>
        <w:contextualSpacing w:val="0"/>
      </w:pPr>
    </w:p>
    <w:p w14:paraId="0EB649CE" w14:textId="77777777" w:rsidR="002C4DC7" w:rsidRDefault="00250E06">
      <w:pPr>
        <w:pStyle w:val="Normal1"/>
        <w:ind w:left="720" w:hanging="718"/>
        <w:contextualSpacing w:val="0"/>
      </w:pPr>
      <w:r>
        <w:rPr>
          <w:rFonts w:ascii="Times New Roman" w:eastAsia="Times New Roman" w:hAnsi="Times New Roman" w:cs="Times New Roman"/>
        </w:rPr>
        <w:t>Center for Biodiversity &amp; Conservation Spring Symposium 2003, “Tiger in the Forest: Sustainable Nature-Based Tourism in Southeast Asia” – American Museum of Natural History, New York, New York, USA</w:t>
      </w:r>
    </w:p>
    <w:p w14:paraId="023A2494" w14:textId="77777777" w:rsidR="002C4DC7" w:rsidRDefault="002C4DC7">
      <w:pPr>
        <w:pStyle w:val="Normal1"/>
        <w:ind w:left="720" w:hanging="718"/>
        <w:contextualSpacing w:val="0"/>
      </w:pPr>
    </w:p>
    <w:p w14:paraId="0B99F2D9" w14:textId="77777777" w:rsidR="002C4DC7" w:rsidRDefault="00250E06">
      <w:pPr>
        <w:pStyle w:val="Normal1"/>
        <w:ind w:left="720" w:hanging="718"/>
        <w:contextualSpacing w:val="0"/>
      </w:pPr>
      <w:r>
        <w:rPr>
          <w:rFonts w:ascii="Times New Roman" w:eastAsia="Times New Roman" w:hAnsi="Times New Roman" w:cs="Times New Roman"/>
        </w:rPr>
        <w:t>Center for Biodiversity &amp; Conservation Spring Symposium 2002, “Sustaining Seascapes: The Science and Policy of Marine Resource Management” – American Museum of Natural History, New York, New York, USA</w:t>
      </w:r>
    </w:p>
    <w:p w14:paraId="2C062156" w14:textId="77777777" w:rsidR="002C4DC7" w:rsidRDefault="002C4DC7">
      <w:pPr>
        <w:pStyle w:val="Normal1"/>
        <w:ind w:left="720" w:hanging="718"/>
        <w:contextualSpacing w:val="0"/>
      </w:pPr>
    </w:p>
    <w:p w14:paraId="0239BB0D" w14:textId="77777777" w:rsidR="002C4DC7" w:rsidRDefault="00250E06">
      <w:pPr>
        <w:pStyle w:val="Normal1"/>
        <w:ind w:left="720" w:hanging="718"/>
        <w:contextualSpacing w:val="0"/>
      </w:pPr>
      <w:r>
        <w:rPr>
          <w:rFonts w:ascii="Times New Roman" w:eastAsia="Times New Roman" w:hAnsi="Times New Roman" w:cs="Times New Roman"/>
        </w:rPr>
        <w:t>Center for Biodiversity &amp; Conservation Spring Symposium 2001, “Conservation Genetics in the Age of Genomics” – American Museum of Natural History, New York, New York, USA</w:t>
      </w:r>
    </w:p>
    <w:p w14:paraId="7BC98BA4" w14:textId="77777777" w:rsidR="002C4DC7" w:rsidRDefault="002C4DC7">
      <w:pPr>
        <w:pStyle w:val="Normal1"/>
        <w:ind w:left="720" w:hanging="718"/>
        <w:contextualSpacing w:val="0"/>
      </w:pPr>
    </w:p>
    <w:p w14:paraId="7DFF17B0" w14:textId="77777777" w:rsidR="002C4DC7" w:rsidRDefault="00250E06">
      <w:pPr>
        <w:pStyle w:val="Normal1"/>
        <w:ind w:left="720" w:hanging="718"/>
        <w:contextualSpacing w:val="0"/>
      </w:pPr>
      <w:r>
        <w:rPr>
          <w:rFonts w:ascii="Times New Roman" w:eastAsia="Times New Roman" w:hAnsi="Times New Roman" w:cs="Times New Roman"/>
        </w:rPr>
        <w:t>Center for Biodiversity &amp; Conservation Spring Symposium 2000, “Nature in Fragments: The Legacy of Urban Sprawl” – American Museum of Natural History, New York, New York, USA</w:t>
      </w:r>
    </w:p>
    <w:p w14:paraId="3E3CB2E6" w14:textId="77777777" w:rsidR="002C4DC7" w:rsidRDefault="002C4DC7">
      <w:pPr>
        <w:pStyle w:val="Normal1"/>
        <w:ind w:left="720" w:hanging="718"/>
        <w:contextualSpacing w:val="0"/>
      </w:pPr>
    </w:p>
    <w:p w14:paraId="39A7F40D" w14:textId="77777777" w:rsidR="002C4DC7" w:rsidRDefault="00250E06">
      <w:pPr>
        <w:pStyle w:val="Normal1"/>
        <w:ind w:left="720" w:hanging="718"/>
        <w:contextualSpacing w:val="0"/>
      </w:pPr>
      <w:r>
        <w:rPr>
          <w:rFonts w:ascii="Times New Roman" w:eastAsia="Times New Roman" w:hAnsi="Times New Roman" w:cs="Times New Roman"/>
        </w:rPr>
        <w:t>Center for Biodiversity &amp; Conservation Spring Symposium 1999, “Biodiversity &amp; Climate Change: Conservation in the Face of Uncertainty” – American Museum of Natural History, New York, New York, USA</w:t>
      </w:r>
    </w:p>
    <w:p w14:paraId="7B4A7009" w14:textId="77777777" w:rsidR="002C4DC7" w:rsidRDefault="002C4DC7">
      <w:pPr>
        <w:pStyle w:val="Normal1"/>
        <w:ind w:left="720" w:hanging="718"/>
        <w:contextualSpacing w:val="0"/>
      </w:pPr>
    </w:p>
    <w:p w14:paraId="71B8F6E3" w14:textId="77777777" w:rsidR="002C4DC7" w:rsidRDefault="00250E06">
      <w:pPr>
        <w:pStyle w:val="Normal1"/>
        <w:ind w:left="720" w:hanging="718"/>
        <w:contextualSpacing w:val="0"/>
      </w:pPr>
      <w:r>
        <w:rPr>
          <w:rFonts w:ascii="Times New Roman" w:eastAsia="Times New Roman" w:hAnsi="Times New Roman" w:cs="Times New Roman"/>
        </w:rPr>
        <w:t>Student Conference on Conservation Science 2012 – New York, New York, USA</w:t>
      </w:r>
    </w:p>
    <w:p w14:paraId="5FE458C6" w14:textId="77777777" w:rsidR="002C4DC7" w:rsidRDefault="002C4DC7">
      <w:pPr>
        <w:pStyle w:val="Normal1"/>
        <w:ind w:left="720" w:hanging="718"/>
        <w:contextualSpacing w:val="0"/>
      </w:pPr>
    </w:p>
    <w:p w14:paraId="562E9CF0" w14:textId="77777777" w:rsidR="002C4DC7" w:rsidRDefault="00250E06">
      <w:pPr>
        <w:pStyle w:val="Normal1"/>
        <w:ind w:left="720" w:hanging="718"/>
        <w:contextualSpacing w:val="0"/>
      </w:pPr>
      <w:r>
        <w:rPr>
          <w:rFonts w:ascii="Times New Roman" w:eastAsia="Times New Roman" w:hAnsi="Times New Roman" w:cs="Times New Roman"/>
        </w:rPr>
        <w:t>Student Conference on Conservation Science 2011 – New York, New York, USA</w:t>
      </w:r>
    </w:p>
    <w:p w14:paraId="55478A70" w14:textId="77777777" w:rsidR="002C4DC7" w:rsidRDefault="002C4DC7">
      <w:pPr>
        <w:pStyle w:val="Normal1"/>
        <w:ind w:left="720" w:hanging="718"/>
        <w:contextualSpacing w:val="0"/>
      </w:pPr>
    </w:p>
    <w:p w14:paraId="3496D011" w14:textId="77777777" w:rsidR="002C4DC7" w:rsidRDefault="00250E06">
      <w:pPr>
        <w:pStyle w:val="Normal1"/>
        <w:ind w:left="720" w:hanging="718"/>
        <w:contextualSpacing w:val="0"/>
      </w:pPr>
      <w:r>
        <w:rPr>
          <w:rFonts w:ascii="Times New Roman" w:eastAsia="Times New Roman" w:hAnsi="Times New Roman" w:cs="Times New Roman"/>
        </w:rPr>
        <w:t>Student Conference on Conservation Science 2010 – New York, New York, USA</w:t>
      </w:r>
    </w:p>
    <w:p w14:paraId="18B8ECCD" w14:textId="77777777" w:rsidR="002C4DC7" w:rsidRDefault="002C4DC7">
      <w:pPr>
        <w:pStyle w:val="Normal1"/>
        <w:contextualSpacing w:val="0"/>
      </w:pPr>
    </w:p>
    <w:p w14:paraId="63592BE1" w14:textId="77777777" w:rsidR="000D17D1" w:rsidRDefault="000D17D1">
      <w:pPr>
        <w:pStyle w:val="Normal1"/>
        <w:contextualSpacing w:val="0"/>
      </w:pPr>
    </w:p>
    <w:p w14:paraId="09613909" w14:textId="08CE5112" w:rsidR="002C4DC7" w:rsidRPr="00973B57" w:rsidRDefault="00250E06">
      <w:pPr>
        <w:pStyle w:val="Normal1"/>
        <w:contextualSpacing w:val="0"/>
        <w:rPr>
          <w:rFonts w:ascii="Times New Roman" w:eastAsia="Times New Roman" w:hAnsi="Times New Roman" w:cs="Times New Roman"/>
          <w:b/>
        </w:rPr>
      </w:pPr>
      <w:r>
        <w:rPr>
          <w:rFonts w:ascii="Times New Roman" w:eastAsia="Times New Roman" w:hAnsi="Times New Roman" w:cs="Times New Roman"/>
          <w:b/>
        </w:rPr>
        <w:t>AWARDS &amp; FELLOWSHIPS</w:t>
      </w:r>
    </w:p>
    <w:p w14:paraId="71D5C976" w14:textId="77777777" w:rsidR="002C4DC7" w:rsidRDefault="002C4DC7">
      <w:pPr>
        <w:pStyle w:val="Normal1"/>
        <w:contextualSpacing w:val="0"/>
      </w:pPr>
    </w:p>
    <w:p w14:paraId="74021F93" w14:textId="7D8BFDBA" w:rsidR="009C1C2B" w:rsidRDefault="007F0D0E" w:rsidP="007F0D0E">
      <w:pPr>
        <w:pStyle w:val="Normal1"/>
        <w:ind w:left="720" w:hanging="720"/>
        <w:contextualSpacing w:val="0"/>
        <w:rPr>
          <w:rFonts w:ascii="Times New Roman" w:hAnsi="Times New Roman" w:cs="Times New Roman"/>
          <w:color w:val="auto"/>
          <w:szCs w:val="24"/>
        </w:rPr>
      </w:pPr>
      <w:r>
        <w:rPr>
          <w:rFonts w:ascii="Times New Roman" w:hAnsi="Times New Roman" w:cs="Times New Roman"/>
          <w:color w:val="auto"/>
          <w:szCs w:val="24"/>
        </w:rPr>
        <w:t>Women in Science at Yale (WISAY) Distinguished Woman Scientist Award, Yale University, April 2017.</w:t>
      </w:r>
    </w:p>
    <w:p w14:paraId="53D18AB1" w14:textId="388C0F88" w:rsidR="000745C5" w:rsidRDefault="00D61840" w:rsidP="000745C5">
      <w:pPr>
        <w:pStyle w:val="Normal1"/>
        <w:ind w:left="720" w:hanging="720"/>
        <w:contextualSpacing w:val="0"/>
        <w:rPr>
          <w:rFonts w:ascii="Times New Roman" w:hAnsi="Times New Roman" w:cs="Times New Roman"/>
          <w:color w:val="auto"/>
          <w:szCs w:val="24"/>
        </w:rPr>
      </w:pPr>
      <w:r w:rsidRPr="00D61840">
        <w:rPr>
          <w:rFonts w:ascii="Times New Roman" w:hAnsi="Times New Roman" w:cs="Times New Roman"/>
          <w:color w:val="auto"/>
          <w:szCs w:val="24"/>
        </w:rPr>
        <w:t>IUCN Commission on Environmental, Economic and Social Policy (CEESP) inaugural award for Meritorious Research 2016.</w:t>
      </w:r>
    </w:p>
    <w:p w14:paraId="1B3021C7" w14:textId="53E23396" w:rsidR="00973B57" w:rsidRPr="00B37DE7" w:rsidRDefault="00973B57">
      <w:pPr>
        <w:pStyle w:val="Normal1"/>
        <w:ind w:left="720" w:hanging="719"/>
        <w:contextualSpacing w:val="0"/>
        <w:rPr>
          <w:rFonts w:ascii="Times New Roman" w:hAnsi="Times New Roman" w:cs="Times New Roman"/>
          <w:iCs/>
          <w:color w:val="auto"/>
          <w:szCs w:val="24"/>
        </w:rPr>
      </w:pPr>
      <w:r w:rsidRPr="00635428">
        <w:rPr>
          <w:rFonts w:ascii="Times New Roman" w:hAnsi="Times New Roman" w:cs="Times New Roman"/>
          <w:iCs/>
          <w:color w:val="auto"/>
          <w:szCs w:val="24"/>
        </w:rPr>
        <w:t xml:space="preserve">Wilbur Lucius Cross Medal, </w:t>
      </w:r>
      <w:r w:rsidR="008E5D23" w:rsidRPr="00635428">
        <w:rPr>
          <w:rFonts w:ascii="Times New Roman" w:hAnsi="Times New Roman" w:cs="Times New Roman"/>
          <w:iCs/>
          <w:color w:val="auto"/>
          <w:szCs w:val="24"/>
        </w:rPr>
        <w:t>Yale University</w:t>
      </w:r>
      <w:r w:rsidR="008E5D23">
        <w:rPr>
          <w:rFonts w:ascii="Times New Roman" w:hAnsi="Times New Roman" w:cs="Times New Roman"/>
          <w:iCs/>
          <w:color w:val="auto"/>
          <w:szCs w:val="24"/>
        </w:rPr>
        <w:t>. T</w:t>
      </w:r>
      <w:r w:rsidR="009A20F4">
        <w:rPr>
          <w:rFonts w:ascii="Times New Roman" w:hAnsi="Times New Roman" w:cs="Times New Roman"/>
          <w:iCs/>
          <w:color w:val="auto"/>
          <w:szCs w:val="24"/>
        </w:rPr>
        <w:t xml:space="preserve">he </w:t>
      </w:r>
      <w:r w:rsidR="00635428" w:rsidRPr="00635428">
        <w:rPr>
          <w:rFonts w:ascii="Times New Roman" w:hAnsi="Times New Roman" w:cs="Times New Roman"/>
          <w:iCs/>
          <w:color w:val="auto"/>
          <w:szCs w:val="24"/>
        </w:rPr>
        <w:t>highest</w:t>
      </w:r>
      <w:r w:rsidRPr="00635428">
        <w:rPr>
          <w:rFonts w:ascii="Times New Roman" w:hAnsi="Times New Roman" w:cs="Times New Roman"/>
          <w:iCs/>
          <w:color w:val="auto"/>
          <w:szCs w:val="24"/>
        </w:rPr>
        <w:t xml:space="preserve"> honor</w:t>
      </w:r>
      <w:r w:rsidR="008E5D23">
        <w:rPr>
          <w:rFonts w:ascii="Times New Roman" w:hAnsi="Times New Roman" w:cs="Times New Roman"/>
          <w:iCs/>
          <w:color w:val="auto"/>
          <w:szCs w:val="24"/>
        </w:rPr>
        <w:t xml:space="preserve"> presented to outstanding alums</w:t>
      </w:r>
      <w:r w:rsidRPr="00635428">
        <w:rPr>
          <w:rFonts w:ascii="Times New Roman" w:hAnsi="Times New Roman" w:cs="Times New Roman"/>
          <w:iCs/>
          <w:color w:val="auto"/>
          <w:szCs w:val="24"/>
        </w:rPr>
        <w:t xml:space="preserve"> of the Graduate School of Arts and Sciences at Yale University</w:t>
      </w:r>
      <w:r w:rsidR="009A20F4">
        <w:rPr>
          <w:rFonts w:ascii="Times New Roman" w:hAnsi="Times New Roman" w:cs="Times New Roman"/>
          <w:iCs/>
          <w:color w:val="auto"/>
          <w:szCs w:val="24"/>
        </w:rPr>
        <w:t>;</w:t>
      </w:r>
      <w:r w:rsidRPr="00635428">
        <w:rPr>
          <w:rFonts w:ascii="Times New Roman" w:hAnsi="Times New Roman" w:cs="Times New Roman"/>
          <w:iCs/>
          <w:color w:val="auto"/>
          <w:szCs w:val="24"/>
        </w:rPr>
        <w:t xml:space="preserve"> recognizes distinguished achievements in scholarship, teaching, and public service, 2016.</w:t>
      </w:r>
    </w:p>
    <w:p w14:paraId="319EA0BD" w14:textId="061B0A3F" w:rsidR="002C4DC7" w:rsidRDefault="00250E06">
      <w:pPr>
        <w:pStyle w:val="Normal1"/>
        <w:ind w:left="720" w:hanging="719"/>
        <w:contextualSpacing w:val="0"/>
      </w:pPr>
      <w:r>
        <w:rPr>
          <w:rFonts w:ascii="Times New Roman" w:eastAsia="Times New Roman" w:hAnsi="Times New Roman" w:cs="Times New Roman"/>
        </w:rPr>
        <w:t>AMNH award for visionary leadership and critical contributions to global environmental conservation, on the occasion of the Center for Biodiversity and Conservation’s 20th Anniversary, April 2014</w:t>
      </w:r>
      <w:r w:rsidR="00A3683B">
        <w:rPr>
          <w:rFonts w:ascii="Times New Roman" w:eastAsia="Times New Roman" w:hAnsi="Times New Roman" w:cs="Times New Roman"/>
        </w:rPr>
        <w:t>.</w:t>
      </w:r>
    </w:p>
    <w:p w14:paraId="1373FB94" w14:textId="0172F0A6" w:rsidR="008E5D23" w:rsidRPr="008E5D23" w:rsidRDefault="00250E06">
      <w:pPr>
        <w:pStyle w:val="Normal1"/>
        <w:contextualSpacing w:val="0"/>
        <w:rPr>
          <w:rFonts w:ascii="Times New Roman" w:eastAsia="Times New Roman" w:hAnsi="Times New Roman" w:cs="Times New Roman"/>
        </w:rPr>
      </w:pPr>
      <w:r>
        <w:rPr>
          <w:rFonts w:ascii="Times New Roman" w:eastAsia="Times New Roman" w:hAnsi="Times New Roman" w:cs="Times New Roman"/>
        </w:rPr>
        <w:t>Society for Conservation Biology (SC</w:t>
      </w:r>
      <w:r w:rsidR="008E5D23">
        <w:rPr>
          <w:rFonts w:ascii="Times New Roman" w:eastAsia="Times New Roman" w:hAnsi="Times New Roman" w:cs="Times New Roman"/>
        </w:rPr>
        <w:t xml:space="preserve">B) Distinguished Service Award. Presented to individuals </w:t>
      </w:r>
      <w:r w:rsidR="0077248D">
        <w:rPr>
          <w:rFonts w:ascii="Times New Roman" w:eastAsia="Times New Roman" w:hAnsi="Times New Roman" w:cs="Times New Roman"/>
        </w:rPr>
        <w:tab/>
      </w:r>
      <w:r w:rsidR="008E5D23">
        <w:rPr>
          <w:rFonts w:ascii="Times New Roman" w:eastAsia="Times New Roman" w:hAnsi="Times New Roman" w:cs="Times New Roman"/>
        </w:rPr>
        <w:t xml:space="preserve">who have made </w:t>
      </w:r>
      <w:r w:rsidR="008E5D23" w:rsidRPr="008E5D23">
        <w:rPr>
          <w:rFonts w:ascii="Times New Roman" w:eastAsia="Times New Roman" w:hAnsi="Times New Roman" w:cs="Times New Roman"/>
        </w:rPr>
        <w:t>outstanding contributions to the field of conservation</w:t>
      </w:r>
      <w:r w:rsidR="008E5D23">
        <w:rPr>
          <w:rFonts w:ascii="Times New Roman" w:eastAsia="Times New Roman" w:hAnsi="Times New Roman" w:cs="Times New Roman"/>
        </w:rPr>
        <w:t xml:space="preserve">; the </w:t>
      </w:r>
      <w:r w:rsidR="008E5D23" w:rsidRPr="008E5D23">
        <w:rPr>
          <w:rFonts w:ascii="Times New Roman" w:eastAsia="Times New Roman" w:hAnsi="Times New Roman" w:cs="Times New Roman"/>
        </w:rPr>
        <w:t xml:space="preserve">highest </w:t>
      </w:r>
      <w:r w:rsidR="0077248D">
        <w:rPr>
          <w:rFonts w:ascii="Times New Roman" w:eastAsia="Times New Roman" w:hAnsi="Times New Roman" w:cs="Times New Roman"/>
        </w:rPr>
        <w:tab/>
      </w:r>
      <w:r w:rsidR="008E5D23" w:rsidRPr="008E5D23">
        <w:rPr>
          <w:rFonts w:ascii="Times New Roman" w:eastAsia="Times New Roman" w:hAnsi="Times New Roman" w:cs="Times New Roman"/>
        </w:rPr>
        <w:t xml:space="preserve">recognition </w:t>
      </w:r>
      <w:r w:rsidR="008E5D23">
        <w:rPr>
          <w:rFonts w:ascii="Times New Roman" w:eastAsia="Times New Roman" w:hAnsi="Times New Roman" w:cs="Times New Roman"/>
        </w:rPr>
        <w:t>the</w:t>
      </w:r>
      <w:r w:rsidR="008E5D23" w:rsidRPr="008E5D23">
        <w:rPr>
          <w:rFonts w:ascii="Times New Roman" w:eastAsia="Times New Roman" w:hAnsi="Times New Roman" w:cs="Times New Roman"/>
        </w:rPr>
        <w:t xml:space="preserve"> Society bestows upon colleagues engaged in the efforts to study, protect,</w:t>
      </w:r>
      <w:r w:rsidR="008E5D23">
        <w:rPr>
          <w:rFonts w:ascii="Times New Roman" w:eastAsia="Times New Roman" w:hAnsi="Times New Roman" w:cs="Times New Roman"/>
        </w:rPr>
        <w:t xml:space="preserve"> </w:t>
      </w:r>
      <w:r w:rsidR="0077248D">
        <w:rPr>
          <w:rFonts w:ascii="Times New Roman" w:eastAsia="Times New Roman" w:hAnsi="Times New Roman" w:cs="Times New Roman"/>
        </w:rPr>
        <w:tab/>
      </w:r>
      <w:r w:rsidR="008E5D23">
        <w:rPr>
          <w:rFonts w:ascii="Times New Roman" w:eastAsia="Times New Roman" w:hAnsi="Times New Roman" w:cs="Times New Roman"/>
        </w:rPr>
        <w:t>sustain, and restore diversity, 2013.</w:t>
      </w:r>
    </w:p>
    <w:p w14:paraId="06DB6117" w14:textId="5664B5CD" w:rsidR="002C4DC7" w:rsidRDefault="00250E06">
      <w:pPr>
        <w:pStyle w:val="Normal1"/>
        <w:ind w:left="720" w:hanging="718"/>
        <w:contextualSpacing w:val="0"/>
      </w:pPr>
      <w:r>
        <w:rPr>
          <w:rFonts w:ascii="Times New Roman" w:eastAsia="Times New Roman" w:hAnsi="Times New Roman" w:cs="Times New Roman"/>
        </w:rPr>
        <w:t>Columbia University Graduate Student Advisory Council (GSAC) Faculty Mentoring Award, 2012</w:t>
      </w:r>
      <w:r w:rsidR="00A3683B">
        <w:rPr>
          <w:rFonts w:ascii="Times New Roman" w:eastAsia="Times New Roman" w:hAnsi="Times New Roman" w:cs="Times New Roman"/>
        </w:rPr>
        <w:t>.</w:t>
      </w:r>
    </w:p>
    <w:p w14:paraId="29286588" w14:textId="709F6C09" w:rsidR="002C4DC7" w:rsidRDefault="00250E06">
      <w:pPr>
        <w:pStyle w:val="Normal1"/>
        <w:ind w:left="720" w:hanging="718"/>
        <w:contextualSpacing w:val="0"/>
      </w:pPr>
      <w:r>
        <w:rPr>
          <w:rFonts w:ascii="Times New Roman" w:eastAsia="Times New Roman" w:hAnsi="Times New Roman" w:cs="Times New Roman"/>
        </w:rPr>
        <w:t xml:space="preserve">CODiE Award from the Software &amp; Information Industry Association (SIIA), Best Professional </w:t>
      </w:r>
      <w:r>
        <w:rPr>
          <w:rFonts w:ascii="Times New Roman" w:eastAsia="Times New Roman" w:hAnsi="Times New Roman" w:cs="Times New Roman"/>
        </w:rPr>
        <w:lastRenderedPageBreak/>
        <w:t>Development Solution for American Museum of Natural History Seminars on Science Course 'Water: Environmental Science,' 2010</w:t>
      </w:r>
      <w:r w:rsidR="00A3683B">
        <w:rPr>
          <w:rFonts w:ascii="Times New Roman" w:eastAsia="Times New Roman" w:hAnsi="Times New Roman" w:cs="Times New Roman"/>
        </w:rPr>
        <w:t>.</w:t>
      </w:r>
    </w:p>
    <w:p w14:paraId="0DCBD266" w14:textId="77777777" w:rsidR="002C4DC7" w:rsidRDefault="00250E06">
      <w:pPr>
        <w:pStyle w:val="Normal1"/>
        <w:contextualSpacing w:val="0"/>
      </w:pPr>
      <w:r>
        <w:rPr>
          <w:rFonts w:ascii="Times New Roman" w:eastAsia="Times New Roman" w:hAnsi="Times New Roman" w:cs="Times New Roman"/>
        </w:rPr>
        <w:t>Open Society Institute Academic Fellowship Program International Scholar, Ukraine 2010-2011</w:t>
      </w:r>
    </w:p>
    <w:p w14:paraId="5F534B2D" w14:textId="77777777" w:rsidR="002C4DC7" w:rsidRDefault="00250E06">
      <w:pPr>
        <w:pStyle w:val="Normal1"/>
        <w:contextualSpacing w:val="0"/>
      </w:pPr>
      <w:r>
        <w:rPr>
          <w:rFonts w:ascii="Times New Roman" w:eastAsia="Times New Roman" w:hAnsi="Times New Roman" w:cs="Times New Roman"/>
        </w:rPr>
        <w:t>Robert L. Hess Scholar in Residence, Brooklyn College Spring 2010</w:t>
      </w:r>
    </w:p>
    <w:p w14:paraId="1977D910" w14:textId="77777777" w:rsidR="002C4DC7" w:rsidRDefault="00250E06">
      <w:pPr>
        <w:pStyle w:val="Normal1"/>
        <w:contextualSpacing w:val="0"/>
      </w:pPr>
      <w:r>
        <w:rPr>
          <w:rFonts w:ascii="Times New Roman" w:eastAsia="Times New Roman" w:hAnsi="Times New Roman" w:cs="Times New Roman"/>
        </w:rPr>
        <w:t xml:space="preserve">Leadership Fellow, Science Education for New Civic Engagements and Responsibilities  (SENCER 2008-2009, 2014-2015)  </w:t>
      </w:r>
    </w:p>
    <w:p w14:paraId="25CEFAE1" w14:textId="77777777" w:rsidR="002C4DC7" w:rsidRDefault="00250E06">
      <w:pPr>
        <w:pStyle w:val="Normal1"/>
        <w:contextualSpacing w:val="0"/>
      </w:pPr>
      <w:r>
        <w:rPr>
          <w:rFonts w:ascii="Times New Roman" w:eastAsia="Times New Roman" w:hAnsi="Times New Roman" w:cs="Times New Roman"/>
        </w:rPr>
        <w:t>Echoing Green Public Service Fellowship 1994-1996</w:t>
      </w:r>
    </w:p>
    <w:p w14:paraId="107B48D5" w14:textId="77777777" w:rsidR="002C4DC7" w:rsidRDefault="00250E06">
      <w:pPr>
        <w:pStyle w:val="Normal1"/>
        <w:contextualSpacing w:val="0"/>
      </w:pPr>
      <w:r>
        <w:rPr>
          <w:rFonts w:ascii="Times New Roman" w:eastAsia="Times New Roman" w:hAnsi="Times New Roman" w:cs="Times New Roman"/>
        </w:rPr>
        <w:t>NATO Postdoctoral Fellowship 1993-1994</w:t>
      </w:r>
    </w:p>
    <w:p w14:paraId="64A5C49B" w14:textId="1F852C39" w:rsidR="002C4DC7" w:rsidRDefault="00250E06">
      <w:pPr>
        <w:pStyle w:val="Normal1"/>
        <w:contextualSpacing w:val="0"/>
      </w:pPr>
      <w:r>
        <w:rPr>
          <w:rFonts w:ascii="Times New Roman" w:eastAsia="Times New Roman" w:hAnsi="Times New Roman" w:cs="Times New Roman"/>
        </w:rPr>
        <w:t>G. Evelyn Hutchinson Fellowship, Yale</w:t>
      </w:r>
      <w:r w:rsidR="00AE036C">
        <w:rPr>
          <w:rFonts w:ascii="Times New Roman" w:eastAsia="Times New Roman" w:hAnsi="Times New Roman" w:cs="Times New Roman"/>
        </w:rPr>
        <w:t xml:space="preserve"> Institute for Biospheric Studies, Yale</w:t>
      </w:r>
      <w:r>
        <w:rPr>
          <w:rFonts w:ascii="Times New Roman" w:eastAsia="Times New Roman" w:hAnsi="Times New Roman" w:cs="Times New Roman"/>
        </w:rPr>
        <w:t xml:space="preserve"> University 1991-1992</w:t>
      </w:r>
    </w:p>
    <w:p w14:paraId="4674551C" w14:textId="77777777" w:rsidR="002C4DC7" w:rsidRDefault="00250E06">
      <w:pPr>
        <w:pStyle w:val="Normal1"/>
        <w:contextualSpacing w:val="0"/>
      </w:pPr>
      <w:r>
        <w:rPr>
          <w:rFonts w:ascii="Times New Roman" w:eastAsia="Times New Roman" w:hAnsi="Times New Roman" w:cs="Times New Roman"/>
        </w:rPr>
        <w:t>John W. Mellon Fellowship, Yale University 1991-1992</w:t>
      </w:r>
    </w:p>
    <w:p w14:paraId="77F1F51A" w14:textId="77777777" w:rsidR="002C4DC7" w:rsidRDefault="00250E06">
      <w:pPr>
        <w:pStyle w:val="Normal1"/>
        <w:contextualSpacing w:val="0"/>
      </w:pPr>
      <w:r>
        <w:rPr>
          <w:rFonts w:ascii="Times New Roman" w:eastAsia="Times New Roman" w:hAnsi="Times New Roman" w:cs="Times New Roman"/>
        </w:rPr>
        <w:t>Fulbright Fellowship 1989-1991</w:t>
      </w:r>
    </w:p>
    <w:p w14:paraId="7DE776D5" w14:textId="442B155C" w:rsidR="00FD01F0" w:rsidRDefault="00FD01F0">
      <w:pPr>
        <w:pStyle w:val="Normal1"/>
        <w:contextualSpacing w:val="0"/>
        <w:rPr>
          <w:rFonts w:ascii="Times New Roman" w:eastAsia="Times New Roman" w:hAnsi="Times New Roman" w:cs="Times New Roman"/>
        </w:rPr>
      </w:pPr>
      <w:r>
        <w:rPr>
          <w:rFonts w:ascii="Times New Roman" w:eastAsia="Times New Roman" w:hAnsi="Times New Roman" w:cs="Times New Roman"/>
        </w:rPr>
        <w:t>John F. Enders Fellowship 1989</w:t>
      </w:r>
    </w:p>
    <w:p w14:paraId="1854CFCC" w14:textId="77777777" w:rsidR="002C4DC7" w:rsidRDefault="00250E06">
      <w:pPr>
        <w:pStyle w:val="Normal1"/>
        <w:contextualSpacing w:val="0"/>
      </w:pPr>
      <w:r>
        <w:rPr>
          <w:rFonts w:ascii="Times New Roman" w:eastAsia="Times New Roman" w:hAnsi="Times New Roman" w:cs="Times New Roman"/>
        </w:rPr>
        <w:t>Yale Graduate School Fellowship 1986-1990</w:t>
      </w:r>
    </w:p>
    <w:p w14:paraId="08B48793" w14:textId="77777777" w:rsidR="002C4DC7" w:rsidRDefault="00250E06">
      <w:pPr>
        <w:pStyle w:val="Normal1"/>
        <w:contextualSpacing w:val="0"/>
      </w:pPr>
      <w:r>
        <w:rPr>
          <w:rFonts w:ascii="Times New Roman" w:eastAsia="Times New Roman" w:hAnsi="Times New Roman" w:cs="Times New Roman"/>
        </w:rPr>
        <w:t>Sterling Fellowship for Graduate Study 1986</w:t>
      </w:r>
    </w:p>
    <w:p w14:paraId="10C1CA4D" w14:textId="77777777" w:rsidR="002C4DC7" w:rsidRDefault="00250E06">
      <w:pPr>
        <w:pStyle w:val="Normal1"/>
        <w:contextualSpacing w:val="0"/>
      </w:pPr>
      <w:r>
        <w:rPr>
          <w:rFonts w:ascii="Times New Roman" w:eastAsia="Times New Roman" w:hAnsi="Times New Roman" w:cs="Times New Roman"/>
        </w:rPr>
        <w:t>Sigma Xi Scientific Research Society Member 1983-present</w:t>
      </w:r>
    </w:p>
    <w:p w14:paraId="757AB2C7" w14:textId="77777777" w:rsidR="002C4DC7" w:rsidRDefault="00250E06">
      <w:pPr>
        <w:pStyle w:val="Normal1"/>
        <w:contextualSpacing w:val="0"/>
      </w:pPr>
      <w:r>
        <w:rPr>
          <w:rFonts w:ascii="Times New Roman" w:eastAsia="Times New Roman" w:hAnsi="Times New Roman" w:cs="Times New Roman"/>
        </w:rPr>
        <w:t xml:space="preserve">Dean's Cup, Ezra Stiles College, Yale University 1983 </w:t>
      </w:r>
    </w:p>
    <w:p w14:paraId="7F296F14" w14:textId="77777777" w:rsidR="002C4DC7" w:rsidRDefault="002C4DC7">
      <w:pPr>
        <w:pStyle w:val="Normal1"/>
        <w:contextualSpacing w:val="0"/>
      </w:pPr>
    </w:p>
    <w:p w14:paraId="73975CF4" w14:textId="77777777" w:rsidR="002C4DC7" w:rsidRDefault="00250E06">
      <w:pPr>
        <w:pStyle w:val="Normal1"/>
        <w:contextualSpacing w:val="0"/>
      </w:pPr>
      <w:r>
        <w:rPr>
          <w:rFonts w:ascii="Times New Roman" w:eastAsia="Times New Roman" w:hAnsi="Times New Roman" w:cs="Times New Roman"/>
          <w:b/>
        </w:rPr>
        <w:t>PROFESSIONAL SOCIETIES</w:t>
      </w:r>
    </w:p>
    <w:p w14:paraId="10D6053D" w14:textId="77777777" w:rsidR="002C4DC7" w:rsidRDefault="002C4DC7">
      <w:pPr>
        <w:pStyle w:val="Normal1"/>
        <w:contextualSpacing w:val="0"/>
      </w:pPr>
    </w:p>
    <w:p w14:paraId="7D93ADBA" w14:textId="77777777" w:rsidR="002C4DC7" w:rsidRPr="00283F02" w:rsidRDefault="00250E06">
      <w:pPr>
        <w:pStyle w:val="Normal1"/>
        <w:contextualSpacing w:val="0"/>
        <w:rPr>
          <w:rFonts w:ascii="Times New Roman" w:hAnsi="Times New Roman" w:cs="Times New Roman"/>
          <w:szCs w:val="24"/>
        </w:rPr>
      </w:pPr>
      <w:r w:rsidRPr="00283F02">
        <w:rPr>
          <w:rFonts w:ascii="Times New Roman" w:eastAsia="Times New Roman" w:hAnsi="Times New Roman" w:cs="Times New Roman"/>
          <w:szCs w:val="24"/>
        </w:rPr>
        <w:t>American Association for the Advancement of Science</w:t>
      </w:r>
    </w:p>
    <w:p w14:paraId="257CBE18" w14:textId="77777777" w:rsidR="002C4DC7" w:rsidRPr="00283F02" w:rsidRDefault="00250E06">
      <w:pPr>
        <w:pStyle w:val="Normal1"/>
        <w:contextualSpacing w:val="0"/>
        <w:rPr>
          <w:rFonts w:ascii="Times New Roman" w:hAnsi="Times New Roman" w:cs="Times New Roman"/>
          <w:szCs w:val="24"/>
        </w:rPr>
      </w:pPr>
      <w:r w:rsidRPr="00283F02">
        <w:rPr>
          <w:rFonts w:ascii="Times New Roman" w:eastAsia="Times New Roman" w:hAnsi="Times New Roman" w:cs="Times New Roman"/>
          <w:szCs w:val="24"/>
        </w:rPr>
        <w:t>Association of Women in Science</w:t>
      </w:r>
    </w:p>
    <w:p w14:paraId="3D956C92" w14:textId="77777777" w:rsidR="002C4DC7" w:rsidRPr="00283F02" w:rsidRDefault="00250E06">
      <w:pPr>
        <w:pStyle w:val="Normal1"/>
        <w:contextualSpacing w:val="0"/>
        <w:rPr>
          <w:rFonts w:ascii="Times New Roman" w:hAnsi="Times New Roman" w:cs="Times New Roman"/>
          <w:szCs w:val="24"/>
        </w:rPr>
      </w:pPr>
      <w:r w:rsidRPr="00283F02">
        <w:rPr>
          <w:rFonts w:ascii="Times New Roman" w:eastAsia="Times New Roman" w:hAnsi="Times New Roman" w:cs="Times New Roman"/>
          <w:szCs w:val="24"/>
        </w:rPr>
        <w:t>Ecological Society of America</w:t>
      </w:r>
    </w:p>
    <w:p w14:paraId="2872EC51" w14:textId="77777777" w:rsidR="002C4DC7" w:rsidRPr="00283F02" w:rsidRDefault="00250E06">
      <w:pPr>
        <w:pStyle w:val="Normal1"/>
        <w:contextualSpacing w:val="0"/>
        <w:rPr>
          <w:rFonts w:ascii="Times New Roman" w:hAnsi="Times New Roman" w:cs="Times New Roman"/>
          <w:szCs w:val="24"/>
        </w:rPr>
      </w:pPr>
      <w:r w:rsidRPr="00283F02">
        <w:rPr>
          <w:rFonts w:ascii="Times New Roman" w:eastAsia="Times New Roman" w:hAnsi="Times New Roman" w:cs="Times New Roman"/>
          <w:szCs w:val="24"/>
        </w:rPr>
        <w:t>Sigma Xi Scientific Research Society</w:t>
      </w:r>
    </w:p>
    <w:p w14:paraId="5BE099A5" w14:textId="77777777" w:rsidR="002C4DC7" w:rsidRPr="00283F02" w:rsidRDefault="00250E06">
      <w:pPr>
        <w:pStyle w:val="Normal1"/>
        <w:contextualSpacing w:val="0"/>
        <w:rPr>
          <w:rFonts w:ascii="Times New Roman" w:hAnsi="Times New Roman" w:cs="Times New Roman"/>
          <w:szCs w:val="24"/>
        </w:rPr>
      </w:pPr>
      <w:r w:rsidRPr="00283F02">
        <w:rPr>
          <w:rFonts w:ascii="Times New Roman" w:eastAsia="Times New Roman" w:hAnsi="Times New Roman" w:cs="Times New Roman"/>
          <w:szCs w:val="24"/>
        </w:rPr>
        <w:t>Society for Conservation Biology</w:t>
      </w:r>
    </w:p>
    <w:p w14:paraId="52732DF3" w14:textId="77777777" w:rsidR="002C4DC7" w:rsidRPr="00283F02" w:rsidRDefault="002C4DC7">
      <w:pPr>
        <w:pStyle w:val="Normal1"/>
        <w:contextualSpacing w:val="0"/>
        <w:rPr>
          <w:rFonts w:ascii="Times New Roman" w:hAnsi="Times New Roman" w:cs="Times New Roman"/>
          <w:szCs w:val="24"/>
        </w:rPr>
      </w:pPr>
    </w:p>
    <w:p w14:paraId="43FB8596" w14:textId="77777777" w:rsidR="00B31233" w:rsidRPr="00283F02" w:rsidRDefault="00250E06">
      <w:pPr>
        <w:pStyle w:val="Normal1"/>
        <w:contextualSpacing w:val="0"/>
        <w:rPr>
          <w:rFonts w:ascii="Times New Roman" w:eastAsia="Times New Roman" w:hAnsi="Times New Roman" w:cs="Times New Roman"/>
          <w:b/>
          <w:szCs w:val="24"/>
        </w:rPr>
      </w:pPr>
      <w:r w:rsidRPr="00283F02">
        <w:rPr>
          <w:rFonts w:ascii="Times New Roman" w:eastAsia="Times New Roman" w:hAnsi="Times New Roman" w:cs="Times New Roman"/>
          <w:b/>
          <w:szCs w:val="24"/>
        </w:rPr>
        <w:t>FEDERAL GRANTS</w:t>
      </w:r>
    </w:p>
    <w:p w14:paraId="1983F078" w14:textId="77777777" w:rsidR="0036234C" w:rsidRPr="00283F02" w:rsidRDefault="0036234C">
      <w:pPr>
        <w:pStyle w:val="Normal1"/>
        <w:contextualSpacing w:val="0"/>
        <w:rPr>
          <w:rFonts w:ascii="Times New Roman" w:eastAsia="Times New Roman" w:hAnsi="Times New Roman" w:cs="Times New Roman"/>
          <w:b/>
          <w:szCs w:val="24"/>
        </w:rPr>
      </w:pPr>
    </w:p>
    <w:p w14:paraId="75ACF2B3" w14:textId="79432049" w:rsidR="0036234C" w:rsidRPr="00283F02" w:rsidRDefault="007E0A77">
      <w:pPr>
        <w:pStyle w:val="Normal1"/>
        <w:contextualSpacing w:val="0"/>
        <w:rPr>
          <w:rFonts w:ascii="Times New Roman" w:eastAsia="Times New Roman" w:hAnsi="Times New Roman" w:cs="Times New Roman"/>
          <w:b/>
          <w:szCs w:val="24"/>
        </w:rPr>
      </w:pPr>
      <w:r>
        <w:rPr>
          <w:rFonts w:ascii="Times New Roman" w:hAnsi="Times New Roman" w:cs="Times New Roman"/>
          <w:szCs w:val="24"/>
        </w:rPr>
        <w:t>2016-2018 NSF (</w:t>
      </w:r>
      <w:r w:rsidR="001F6C48">
        <w:rPr>
          <w:rFonts w:ascii="Times New Roman" w:hAnsi="Times New Roman" w:cs="Times New Roman"/>
          <w:szCs w:val="24"/>
        </w:rPr>
        <w:t>Submitted</w:t>
      </w:r>
      <w:r>
        <w:rPr>
          <w:rFonts w:ascii="Times New Roman" w:hAnsi="Times New Roman" w:cs="Times New Roman"/>
          <w:szCs w:val="24"/>
        </w:rPr>
        <w:t>)</w:t>
      </w:r>
      <w:r w:rsidR="0036234C" w:rsidRPr="00283F02">
        <w:rPr>
          <w:rFonts w:ascii="Times New Roman" w:hAnsi="Times New Roman" w:cs="Times New Roman"/>
          <w:szCs w:val="24"/>
        </w:rPr>
        <w:t>: Collaborative Research: Assessing 'systems thinking' learning progressions in STEM fields through a semi-quantitative cognitive mapping software. $90,457.</w:t>
      </w:r>
    </w:p>
    <w:p w14:paraId="161B04AA" w14:textId="77777777" w:rsidR="00B31233" w:rsidRPr="00283F02" w:rsidRDefault="00B31233">
      <w:pPr>
        <w:pStyle w:val="Normal1"/>
        <w:contextualSpacing w:val="0"/>
        <w:rPr>
          <w:rFonts w:ascii="Times New Roman" w:hAnsi="Times New Roman" w:cs="Times New Roman"/>
          <w:color w:val="auto"/>
          <w:szCs w:val="24"/>
        </w:rPr>
      </w:pPr>
    </w:p>
    <w:p w14:paraId="258EA6C8" w14:textId="2CFB13DA" w:rsidR="00B31233" w:rsidRPr="003553A1" w:rsidRDefault="00DA5528" w:rsidP="003553A1">
      <w:pPr>
        <w:autoSpaceDE w:val="0"/>
        <w:autoSpaceDN w:val="0"/>
        <w:adjustRightInd w:val="0"/>
        <w:contextualSpacing w:val="0"/>
        <w:rPr>
          <w:rFonts w:ascii="Times New Roman" w:hAnsi="Times New Roman" w:cs="Times New Roman"/>
          <w:bCs/>
          <w:color w:val="auto"/>
          <w:szCs w:val="24"/>
        </w:rPr>
      </w:pPr>
      <w:r w:rsidRPr="00283F02">
        <w:rPr>
          <w:rFonts w:ascii="Times New Roman" w:hAnsi="Times New Roman" w:cs="Times New Roman"/>
          <w:bCs/>
          <w:color w:val="auto"/>
          <w:szCs w:val="24"/>
        </w:rPr>
        <w:t>2015-2016</w:t>
      </w:r>
      <w:r w:rsidR="00304AB3" w:rsidRPr="00283F02">
        <w:rPr>
          <w:rFonts w:ascii="Times New Roman" w:hAnsi="Times New Roman" w:cs="Times New Roman"/>
          <w:bCs/>
          <w:color w:val="auto"/>
          <w:szCs w:val="24"/>
        </w:rPr>
        <w:t xml:space="preserve"> NSF: </w:t>
      </w:r>
      <w:r w:rsidR="003553A1" w:rsidRPr="003553A1">
        <w:rPr>
          <w:rFonts w:ascii="Times New Roman" w:hAnsi="Times New Roman" w:cs="Times New Roman"/>
          <w:bCs/>
          <w:color w:val="auto"/>
          <w:szCs w:val="24"/>
        </w:rPr>
        <w:t>Catalyzing New International Collaborations</w:t>
      </w:r>
      <w:r w:rsidR="003553A1">
        <w:rPr>
          <w:rFonts w:ascii="Times New Roman" w:hAnsi="Times New Roman" w:cs="Times New Roman"/>
          <w:bCs/>
          <w:color w:val="auto"/>
          <w:szCs w:val="24"/>
        </w:rPr>
        <w:t xml:space="preserve">: </w:t>
      </w:r>
      <w:r w:rsidR="00B31233" w:rsidRPr="00283F02">
        <w:rPr>
          <w:rFonts w:ascii="Times New Roman" w:hAnsi="Times New Roman" w:cs="Times New Roman"/>
          <w:bCs/>
          <w:color w:val="auto"/>
          <w:szCs w:val="24"/>
        </w:rPr>
        <w:t>US-Pacific Islands Planning Visits: Conceiving biocultural resilience with Pacific island communities: bridging disciplines, language, and culture</w:t>
      </w:r>
      <w:r w:rsidR="00AA4D22" w:rsidRPr="00283F02">
        <w:rPr>
          <w:rFonts w:ascii="Times New Roman" w:hAnsi="Times New Roman" w:cs="Times New Roman"/>
          <w:color w:val="auto"/>
          <w:szCs w:val="24"/>
        </w:rPr>
        <w:t>. $</w:t>
      </w:r>
      <w:r w:rsidR="002F1583" w:rsidRPr="00283F02">
        <w:rPr>
          <w:rFonts w:ascii="Times New Roman" w:hAnsi="Times New Roman" w:cs="Times New Roman"/>
          <w:color w:val="auto"/>
          <w:szCs w:val="24"/>
        </w:rPr>
        <w:t>59,896.</w:t>
      </w:r>
    </w:p>
    <w:p w14:paraId="0F6FEA65" w14:textId="77777777" w:rsidR="00B31233" w:rsidRPr="00283F02" w:rsidRDefault="00B31233" w:rsidP="00B31233">
      <w:pPr>
        <w:pStyle w:val="Normal1"/>
        <w:contextualSpacing w:val="0"/>
        <w:rPr>
          <w:rFonts w:ascii="Times New Roman" w:hAnsi="Times New Roman" w:cs="Times New Roman"/>
          <w:color w:val="auto"/>
          <w:szCs w:val="24"/>
        </w:rPr>
      </w:pPr>
    </w:p>
    <w:p w14:paraId="22E5418D" w14:textId="4144D21C" w:rsidR="00B31233" w:rsidRPr="00283F02" w:rsidRDefault="00304AB3" w:rsidP="00AA4D22">
      <w:pPr>
        <w:autoSpaceDE w:val="0"/>
        <w:autoSpaceDN w:val="0"/>
        <w:adjustRightInd w:val="0"/>
        <w:contextualSpacing w:val="0"/>
        <w:rPr>
          <w:rFonts w:ascii="Times New Roman" w:hAnsi="Times New Roman" w:cs="Times New Roman"/>
          <w:color w:val="auto"/>
          <w:szCs w:val="24"/>
        </w:rPr>
      </w:pPr>
      <w:r w:rsidRPr="00283F02">
        <w:rPr>
          <w:rFonts w:ascii="Times New Roman" w:hAnsi="Times New Roman" w:cs="Times New Roman"/>
          <w:bCs/>
          <w:color w:val="auto"/>
          <w:szCs w:val="24"/>
        </w:rPr>
        <w:t xml:space="preserve">2014 </w:t>
      </w:r>
      <w:r w:rsidR="00042E0B" w:rsidRPr="00283F02">
        <w:rPr>
          <w:rFonts w:ascii="Times New Roman" w:hAnsi="Times New Roman" w:cs="Times New Roman"/>
          <w:bCs/>
          <w:color w:val="auto"/>
          <w:szCs w:val="24"/>
        </w:rPr>
        <w:t xml:space="preserve">-2019 </w:t>
      </w:r>
      <w:r w:rsidR="00AA4D22" w:rsidRPr="00283F02">
        <w:rPr>
          <w:rFonts w:ascii="Times New Roman" w:hAnsi="Times New Roman" w:cs="Times New Roman"/>
          <w:bCs/>
          <w:color w:val="auto"/>
          <w:szCs w:val="24"/>
        </w:rPr>
        <w:t xml:space="preserve">NSF: </w:t>
      </w:r>
      <w:r w:rsidR="00B31233" w:rsidRPr="00283F02">
        <w:rPr>
          <w:rFonts w:ascii="Times New Roman" w:hAnsi="Times New Roman" w:cs="Times New Roman"/>
          <w:bCs/>
          <w:color w:val="auto"/>
          <w:szCs w:val="24"/>
        </w:rPr>
        <w:t>Coastal SEES Collaborative Research: Understanding Coupled Biological and Cultural Resilience across Coastal Pacific Island Systems</w:t>
      </w:r>
      <w:r w:rsidR="00AA4D22" w:rsidRPr="00283F02">
        <w:rPr>
          <w:rFonts w:ascii="Times New Roman" w:hAnsi="Times New Roman" w:cs="Times New Roman"/>
          <w:color w:val="auto"/>
          <w:szCs w:val="24"/>
        </w:rPr>
        <w:t>. $</w:t>
      </w:r>
      <w:r w:rsidR="002F1583" w:rsidRPr="00283F02">
        <w:rPr>
          <w:rFonts w:ascii="Times New Roman" w:hAnsi="Times New Roman" w:cs="Times New Roman"/>
          <w:color w:val="auto"/>
          <w:szCs w:val="24"/>
        </w:rPr>
        <w:t>1,204,260.</w:t>
      </w:r>
    </w:p>
    <w:p w14:paraId="50C24C49" w14:textId="77777777" w:rsidR="00B31233" w:rsidRPr="00283F02" w:rsidRDefault="00B31233" w:rsidP="00B31233">
      <w:pPr>
        <w:pStyle w:val="Normal1"/>
        <w:contextualSpacing w:val="0"/>
        <w:rPr>
          <w:rFonts w:ascii="Times New Roman" w:hAnsi="Times New Roman" w:cs="Times New Roman"/>
          <w:szCs w:val="24"/>
        </w:rPr>
      </w:pPr>
    </w:p>
    <w:p w14:paraId="4AB2E57F" w14:textId="77777777" w:rsidR="002C4DC7" w:rsidRPr="00283F02" w:rsidRDefault="00250E06">
      <w:pPr>
        <w:pStyle w:val="Normal1"/>
        <w:contextualSpacing w:val="0"/>
        <w:rPr>
          <w:rFonts w:ascii="Times New Roman" w:hAnsi="Times New Roman" w:cs="Times New Roman"/>
          <w:szCs w:val="24"/>
        </w:rPr>
      </w:pPr>
      <w:r w:rsidRPr="00283F02">
        <w:rPr>
          <w:rFonts w:ascii="Times New Roman" w:eastAsia="Times New Roman" w:hAnsi="Times New Roman" w:cs="Times New Roman"/>
          <w:szCs w:val="24"/>
        </w:rPr>
        <w:t>2013-2016 NSF: Science, Engineering, and Education for Sustainability (SEES) Fellows: Integrating biology and econometrics across multiple scales for sustainable wildlife trade management," under the direction of Mary E. Blair (EJS post doc). $418,464.</w:t>
      </w:r>
    </w:p>
    <w:p w14:paraId="4C1B1E70" w14:textId="77777777" w:rsidR="002C4DC7" w:rsidRPr="00283F02" w:rsidRDefault="002C4DC7">
      <w:pPr>
        <w:pStyle w:val="Normal1"/>
        <w:contextualSpacing w:val="0"/>
        <w:rPr>
          <w:rFonts w:ascii="Times New Roman" w:hAnsi="Times New Roman" w:cs="Times New Roman"/>
          <w:szCs w:val="24"/>
        </w:rPr>
      </w:pPr>
    </w:p>
    <w:p w14:paraId="476B9EB5" w14:textId="77777777" w:rsidR="002C4DC7" w:rsidRPr="00283F02" w:rsidRDefault="00250E06">
      <w:pPr>
        <w:pStyle w:val="Normal1"/>
        <w:contextualSpacing w:val="0"/>
        <w:rPr>
          <w:rFonts w:ascii="Times New Roman" w:hAnsi="Times New Roman" w:cs="Times New Roman"/>
          <w:szCs w:val="24"/>
        </w:rPr>
      </w:pPr>
      <w:r w:rsidRPr="00283F02">
        <w:rPr>
          <w:rFonts w:ascii="Times New Roman" w:eastAsia="Times New Roman" w:hAnsi="Times New Roman" w:cs="Times New Roman"/>
          <w:szCs w:val="24"/>
        </w:rPr>
        <w:t>2010-2013 NOAA: Sea Turtles of Palmyra Atoll National Wildlife Refuge. NA10NMF4540299 $276,176.</w:t>
      </w:r>
    </w:p>
    <w:p w14:paraId="06B44E70" w14:textId="77777777" w:rsidR="002C4DC7" w:rsidRPr="00283F02" w:rsidRDefault="002C4DC7">
      <w:pPr>
        <w:pStyle w:val="Normal1"/>
        <w:contextualSpacing w:val="0"/>
        <w:rPr>
          <w:rFonts w:ascii="Times New Roman" w:hAnsi="Times New Roman" w:cs="Times New Roman"/>
          <w:szCs w:val="24"/>
        </w:rPr>
      </w:pPr>
    </w:p>
    <w:p w14:paraId="4E31D981" w14:textId="1D57D8B4" w:rsidR="002C4DC7" w:rsidRPr="00283F02" w:rsidRDefault="00250E06">
      <w:pPr>
        <w:pStyle w:val="Normal1"/>
        <w:contextualSpacing w:val="0"/>
        <w:rPr>
          <w:rFonts w:ascii="Times New Roman" w:hAnsi="Times New Roman" w:cs="Times New Roman"/>
          <w:szCs w:val="24"/>
        </w:rPr>
      </w:pPr>
      <w:r w:rsidRPr="00283F02">
        <w:rPr>
          <w:rFonts w:ascii="Times New Roman" w:eastAsia="Times New Roman" w:hAnsi="Times New Roman" w:cs="Times New Roman"/>
          <w:szCs w:val="24"/>
        </w:rPr>
        <w:t>2010-201</w:t>
      </w:r>
      <w:r w:rsidR="003C6AF7">
        <w:rPr>
          <w:rFonts w:ascii="Times New Roman" w:eastAsia="Times New Roman" w:hAnsi="Times New Roman" w:cs="Times New Roman"/>
          <w:szCs w:val="24"/>
        </w:rPr>
        <w:t>6</w:t>
      </w:r>
      <w:r w:rsidRPr="00283F02">
        <w:rPr>
          <w:rFonts w:ascii="Times New Roman" w:eastAsia="Times New Roman" w:hAnsi="Times New Roman" w:cs="Times New Roman"/>
          <w:szCs w:val="24"/>
        </w:rPr>
        <w:t xml:space="preserve"> NSF Course, Curriculum and Laboratory Improvement (CCLI): Developing and </w:t>
      </w:r>
      <w:r w:rsidRPr="00283F02">
        <w:rPr>
          <w:rFonts w:ascii="Times New Roman" w:eastAsia="Times New Roman" w:hAnsi="Times New Roman" w:cs="Times New Roman"/>
          <w:szCs w:val="24"/>
        </w:rPr>
        <w:lastRenderedPageBreak/>
        <w:t>Assessing Process Skills in Conservation Biology and Other Integrative Fields. DUE-1020909 $199,902.</w:t>
      </w:r>
    </w:p>
    <w:p w14:paraId="69721A41" w14:textId="77777777" w:rsidR="002C4DC7" w:rsidRPr="00283F02" w:rsidRDefault="002C4DC7">
      <w:pPr>
        <w:pStyle w:val="Normal1"/>
        <w:contextualSpacing w:val="0"/>
        <w:rPr>
          <w:rFonts w:ascii="Times New Roman" w:hAnsi="Times New Roman" w:cs="Times New Roman"/>
          <w:szCs w:val="24"/>
        </w:rPr>
      </w:pPr>
    </w:p>
    <w:p w14:paraId="59661B22" w14:textId="6FA9F6E4" w:rsidR="002C4DC7" w:rsidRPr="00283F02" w:rsidRDefault="00250E06">
      <w:pPr>
        <w:pStyle w:val="Normal1"/>
        <w:contextualSpacing w:val="0"/>
        <w:rPr>
          <w:rFonts w:ascii="Times New Roman" w:eastAsia="Times New Roman" w:hAnsi="Times New Roman" w:cs="Times New Roman"/>
          <w:color w:val="auto"/>
          <w:szCs w:val="24"/>
        </w:rPr>
      </w:pPr>
      <w:r w:rsidRPr="00283F02">
        <w:rPr>
          <w:rFonts w:ascii="Times New Roman" w:eastAsia="Times New Roman" w:hAnsi="Times New Roman" w:cs="Times New Roman"/>
          <w:szCs w:val="24"/>
        </w:rPr>
        <w:t>2010-2012 NSF Informal Science Education: Workshop Support: Enhancing Biodiversity Conservation and Environmental Stewardship through Public Participation in Scientific Research</w:t>
      </w:r>
      <w:r w:rsidR="00FC20D7" w:rsidRPr="00283F02">
        <w:rPr>
          <w:rFonts w:ascii="Times New Roman" w:eastAsia="Times New Roman" w:hAnsi="Times New Roman" w:cs="Times New Roman"/>
          <w:szCs w:val="24"/>
        </w:rPr>
        <w:t xml:space="preserve"> </w:t>
      </w:r>
      <w:r w:rsidR="00FC20D7" w:rsidRPr="00283F02">
        <w:rPr>
          <w:rFonts w:ascii="Times New Roman" w:eastAsia="Times New Roman" w:hAnsi="Times New Roman" w:cs="Times New Roman"/>
          <w:color w:val="auto"/>
          <w:szCs w:val="24"/>
        </w:rPr>
        <w:t>(PPSR)</w:t>
      </w:r>
      <w:r w:rsidRPr="00283F02">
        <w:rPr>
          <w:rFonts w:ascii="Times New Roman" w:eastAsia="Times New Roman" w:hAnsi="Times New Roman" w:cs="Times New Roman"/>
          <w:color w:val="auto"/>
          <w:szCs w:val="24"/>
        </w:rPr>
        <w:t>. DRL-1020909</w:t>
      </w:r>
      <w:r w:rsidR="00D64641" w:rsidRPr="00283F02">
        <w:rPr>
          <w:rFonts w:ascii="Times New Roman" w:eastAsia="Times New Roman" w:hAnsi="Times New Roman" w:cs="Times New Roman"/>
          <w:color w:val="auto"/>
          <w:szCs w:val="24"/>
        </w:rPr>
        <w:t xml:space="preserve">. </w:t>
      </w:r>
      <w:r w:rsidRPr="00283F02">
        <w:rPr>
          <w:rFonts w:ascii="Times New Roman" w:eastAsia="Times New Roman" w:hAnsi="Times New Roman" w:cs="Times New Roman"/>
          <w:color w:val="auto"/>
          <w:szCs w:val="24"/>
        </w:rPr>
        <w:t xml:space="preserve"> $279,000.</w:t>
      </w:r>
    </w:p>
    <w:p w14:paraId="11B94257" w14:textId="77777777" w:rsidR="00304AB3" w:rsidRPr="00283F02" w:rsidRDefault="00304AB3">
      <w:pPr>
        <w:pStyle w:val="Normal1"/>
        <w:contextualSpacing w:val="0"/>
        <w:rPr>
          <w:rFonts w:ascii="Times New Roman" w:eastAsia="Times New Roman" w:hAnsi="Times New Roman" w:cs="Times New Roman"/>
          <w:color w:val="auto"/>
          <w:szCs w:val="24"/>
        </w:rPr>
      </w:pPr>
    </w:p>
    <w:p w14:paraId="0B32CA91" w14:textId="50EFDA9C" w:rsidR="00304AB3" w:rsidRPr="00283F02" w:rsidRDefault="000F3A96" w:rsidP="00AA4D22">
      <w:pPr>
        <w:autoSpaceDE w:val="0"/>
        <w:autoSpaceDN w:val="0"/>
        <w:adjustRightInd w:val="0"/>
        <w:contextualSpacing w:val="0"/>
        <w:rPr>
          <w:rFonts w:ascii="Times New Roman" w:hAnsi="Times New Roman" w:cs="Times New Roman"/>
          <w:szCs w:val="24"/>
        </w:rPr>
      </w:pPr>
      <w:r w:rsidRPr="00283F02">
        <w:rPr>
          <w:rFonts w:ascii="Times New Roman" w:hAnsi="Times New Roman" w:cs="Times New Roman"/>
          <w:bCs/>
          <w:color w:val="auto"/>
          <w:szCs w:val="24"/>
        </w:rPr>
        <w:t xml:space="preserve">2010 </w:t>
      </w:r>
      <w:r w:rsidR="00AA4D22" w:rsidRPr="00283F02">
        <w:rPr>
          <w:rFonts w:ascii="Times New Roman" w:hAnsi="Times New Roman" w:cs="Times New Roman"/>
          <w:bCs/>
          <w:color w:val="auto"/>
          <w:szCs w:val="24"/>
        </w:rPr>
        <w:t xml:space="preserve">NSF: </w:t>
      </w:r>
      <w:r w:rsidR="00304AB3" w:rsidRPr="00283F02">
        <w:rPr>
          <w:rFonts w:ascii="Times New Roman" w:hAnsi="Times New Roman" w:cs="Times New Roman"/>
          <w:bCs/>
          <w:color w:val="auto"/>
          <w:szCs w:val="24"/>
        </w:rPr>
        <w:t>Developing and Assessing Process Skills in Conservation Biology and Other Integrative Fields</w:t>
      </w:r>
      <w:r w:rsidR="00AA4D22" w:rsidRPr="00283F02">
        <w:rPr>
          <w:rFonts w:ascii="Times New Roman" w:hAnsi="Times New Roman" w:cs="Times New Roman"/>
          <w:color w:val="auto"/>
          <w:szCs w:val="24"/>
        </w:rPr>
        <w:t xml:space="preserve">. </w:t>
      </w:r>
      <w:r w:rsidR="002F1583" w:rsidRPr="00283F02">
        <w:rPr>
          <w:rFonts w:ascii="Times New Roman" w:hAnsi="Times New Roman" w:cs="Times New Roman"/>
          <w:color w:val="auto"/>
          <w:szCs w:val="24"/>
        </w:rPr>
        <w:t>$212,681.</w:t>
      </w:r>
    </w:p>
    <w:p w14:paraId="3D2BDA4B" w14:textId="77777777" w:rsidR="002C4DC7" w:rsidRPr="00283F02" w:rsidRDefault="002C4DC7">
      <w:pPr>
        <w:pStyle w:val="Normal1"/>
        <w:contextualSpacing w:val="0"/>
        <w:rPr>
          <w:rFonts w:ascii="Times New Roman" w:hAnsi="Times New Roman" w:cs="Times New Roman"/>
          <w:szCs w:val="24"/>
        </w:rPr>
      </w:pPr>
    </w:p>
    <w:p w14:paraId="56623B26" w14:textId="77777777" w:rsidR="002C4DC7" w:rsidRPr="00283F02" w:rsidRDefault="00250E06">
      <w:pPr>
        <w:pStyle w:val="Normal1"/>
        <w:contextualSpacing w:val="0"/>
        <w:rPr>
          <w:rFonts w:ascii="Times New Roman" w:hAnsi="Times New Roman" w:cs="Times New Roman"/>
          <w:szCs w:val="24"/>
        </w:rPr>
      </w:pPr>
      <w:r w:rsidRPr="00283F02">
        <w:rPr>
          <w:rFonts w:ascii="Times New Roman" w:eastAsia="Times New Roman" w:hAnsi="Times New Roman" w:cs="Times New Roman"/>
          <w:szCs w:val="24"/>
        </w:rPr>
        <w:t>2008 NSF Arctic Social Sciences, Cultural Anthropology, and Office of Polar Programs:  AMNH Center for Biodiversity and Conservation Spring 2008 Symposium: Sustaining Cultural and Biological Diversity in a Rapidly Changing World: Lessons for Global Policy. $14,924.</w:t>
      </w:r>
      <w:r w:rsidRPr="00283F02">
        <w:rPr>
          <w:rFonts w:ascii="Times New Roman" w:eastAsia="Times New Roman" w:hAnsi="Times New Roman" w:cs="Times New Roman"/>
          <w:szCs w:val="24"/>
        </w:rPr>
        <w:tab/>
      </w:r>
    </w:p>
    <w:p w14:paraId="1183FAB9" w14:textId="77777777" w:rsidR="002C4DC7" w:rsidRPr="00283F02" w:rsidRDefault="002C4DC7">
      <w:pPr>
        <w:pStyle w:val="Normal1"/>
        <w:contextualSpacing w:val="0"/>
        <w:rPr>
          <w:rFonts w:ascii="Times New Roman" w:hAnsi="Times New Roman" w:cs="Times New Roman"/>
          <w:szCs w:val="24"/>
        </w:rPr>
      </w:pPr>
    </w:p>
    <w:p w14:paraId="0F363D7D" w14:textId="77777777" w:rsidR="002C4DC7" w:rsidRPr="00283F02" w:rsidRDefault="00250E06">
      <w:pPr>
        <w:pStyle w:val="Normal1"/>
        <w:contextualSpacing w:val="0"/>
        <w:rPr>
          <w:rFonts w:ascii="Times New Roman" w:hAnsi="Times New Roman" w:cs="Times New Roman"/>
          <w:szCs w:val="24"/>
        </w:rPr>
      </w:pPr>
      <w:r w:rsidRPr="00283F02">
        <w:rPr>
          <w:rFonts w:ascii="Times New Roman" w:eastAsia="Times New Roman" w:hAnsi="Times New Roman" w:cs="Times New Roman"/>
          <w:szCs w:val="24"/>
        </w:rPr>
        <w:t>2007-2010 NOAA: Sea Turtles of Palmyra Atoll. $189,003.</w:t>
      </w:r>
    </w:p>
    <w:p w14:paraId="2EE19351" w14:textId="77777777" w:rsidR="002C4DC7" w:rsidRPr="00283F02" w:rsidRDefault="002C4DC7">
      <w:pPr>
        <w:pStyle w:val="Normal1"/>
        <w:contextualSpacing w:val="0"/>
        <w:rPr>
          <w:rFonts w:ascii="Times New Roman" w:hAnsi="Times New Roman" w:cs="Times New Roman"/>
          <w:szCs w:val="24"/>
        </w:rPr>
      </w:pPr>
    </w:p>
    <w:p w14:paraId="1EDD5907" w14:textId="667180A3" w:rsidR="002C4DC7" w:rsidRPr="00283F02" w:rsidRDefault="00250E06">
      <w:pPr>
        <w:pStyle w:val="Normal1"/>
        <w:contextualSpacing w:val="0"/>
        <w:rPr>
          <w:rFonts w:ascii="Times New Roman" w:hAnsi="Times New Roman" w:cs="Times New Roman"/>
          <w:szCs w:val="24"/>
        </w:rPr>
      </w:pPr>
      <w:r w:rsidRPr="00283F02">
        <w:rPr>
          <w:rFonts w:ascii="Times New Roman" w:eastAsia="Times New Roman" w:hAnsi="Times New Roman" w:cs="Times New Roman"/>
          <w:szCs w:val="24"/>
        </w:rPr>
        <w:t>2007-2012 NSF Research Coordination Network: Palmyra Atoll Research Coordination Network (PARCnet): Integrating Research for Coral Reef Ecosystem Science and Management. IOS 0639185</w:t>
      </w:r>
      <w:r w:rsidR="00D64641" w:rsidRPr="00283F02">
        <w:rPr>
          <w:rFonts w:ascii="Times New Roman" w:eastAsia="Times New Roman" w:hAnsi="Times New Roman" w:cs="Times New Roman"/>
          <w:szCs w:val="24"/>
        </w:rPr>
        <w:t xml:space="preserve">. </w:t>
      </w:r>
      <w:r w:rsidRPr="00283F02">
        <w:rPr>
          <w:rFonts w:ascii="Times New Roman" w:eastAsia="Times New Roman" w:hAnsi="Times New Roman" w:cs="Times New Roman"/>
          <w:szCs w:val="24"/>
        </w:rPr>
        <w:t xml:space="preserve"> $492,502.</w:t>
      </w:r>
    </w:p>
    <w:p w14:paraId="2CAD29C6" w14:textId="77777777" w:rsidR="002C4DC7" w:rsidRPr="00283F02" w:rsidRDefault="002C4DC7">
      <w:pPr>
        <w:pStyle w:val="Normal1"/>
        <w:contextualSpacing w:val="0"/>
        <w:rPr>
          <w:rFonts w:ascii="Times New Roman" w:hAnsi="Times New Roman" w:cs="Times New Roman"/>
          <w:szCs w:val="24"/>
        </w:rPr>
      </w:pPr>
    </w:p>
    <w:p w14:paraId="0A286EAB" w14:textId="2B60D824" w:rsidR="002C4DC7" w:rsidRPr="00283F02" w:rsidRDefault="00250E0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rPr>
          <w:rFonts w:ascii="Times New Roman" w:hAnsi="Times New Roman" w:cs="Times New Roman"/>
          <w:szCs w:val="24"/>
        </w:rPr>
      </w:pPr>
      <w:r w:rsidRPr="00283F02">
        <w:rPr>
          <w:rFonts w:ascii="Times New Roman" w:eastAsia="Times New Roman" w:hAnsi="Times New Roman" w:cs="Times New Roman"/>
          <w:szCs w:val="24"/>
        </w:rPr>
        <w:t>2005-2009 NSF Course, Curriculum, and Laboratory Improvements: Educational Materials Development: Teaching Biodiversity Conservation: The Network of Conservation Educators and Practitioners. DUE 0442490</w:t>
      </w:r>
      <w:r w:rsidR="00D64641" w:rsidRPr="00283F02">
        <w:rPr>
          <w:rFonts w:ascii="Times New Roman" w:eastAsia="Times New Roman" w:hAnsi="Times New Roman" w:cs="Times New Roman"/>
          <w:szCs w:val="24"/>
        </w:rPr>
        <w:t xml:space="preserve">. </w:t>
      </w:r>
      <w:r w:rsidRPr="00283F02">
        <w:rPr>
          <w:rFonts w:ascii="Times New Roman" w:eastAsia="Times New Roman" w:hAnsi="Times New Roman" w:cs="Times New Roman"/>
          <w:szCs w:val="24"/>
        </w:rPr>
        <w:t xml:space="preserve"> $446,069.</w:t>
      </w:r>
    </w:p>
    <w:p w14:paraId="4C2A5283" w14:textId="77777777" w:rsidR="002C4DC7" w:rsidRPr="00283F02" w:rsidRDefault="002C4DC7">
      <w:pPr>
        <w:pStyle w:val="Normal1"/>
        <w:contextualSpacing w:val="0"/>
        <w:rPr>
          <w:rFonts w:ascii="Times New Roman" w:hAnsi="Times New Roman" w:cs="Times New Roman"/>
          <w:szCs w:val="24"/>
        </w:rPr>
      </w:pPr>
    </w:p>
    <w:p w14:paraId="0EAC54DE" w14:textId="77777777" w:rsidR="002C4DC7" w:rsidRPr="00283F02" w:rsidRDefault="00250E06">
      <w:pPr>
        <w:pStyle w:val="Normal1"/>
        <w:contextualSpacing w:val="0"/>
        <w:rPr>
          <w:rFonts w:ascii="Times New Roman" w:hAnsi="Times New Roman" w:cs="Times New Roman"/>
          <w:szCs w:val="24"/>
        </w:rPr>
      </w:pPr>
      <w:r w:rsidRPr="00283F02">
        <w:rPr>
          <w:rFonts w:ascii="Times New Roman" w:eastAsia="Times New Roman" w:hAnsi="Times New Roman" w:cs="Times New Roman"/>
          <w:szCs w:val="24"/>
        </w:rPr>
        <w:t>2004-2005 NSF Course, Curriculum, and Laboratory Improvements supplement to Educational Materials Development: Inquiry-based learning modules for conservation biology education. DUE 0127506 $34,316.</w:t>
      </w:r>
    </w:p>
    <w:p w14:paraId="044083FF" w14:textId="77777777" w:rsidR="002C4DC7" w:rsidRPr="00283F02" w:rsidRDefault="002C4DC7">
      <w:pPr>
        <w:pStyle w:val="Normal1"/>
        <w:contextualSpacing w:val="0"/>
        <w:rPr>
          <w:rFonts w:ascii="Times New Roman" w:hAnsi="Times New Roman" w:cs="Times New Roman"/>
          <w:szCs w:val="24"/>
        </w:rPr>
      </w:pPr>
    </w:p>
    <w:p w14:paraId="3A147BB8" w14:textId="77777777" w:rsidR="002C4DC7" w:rsidRPr="00283F02" w:rsidRDefault="00250E06">
      <w:pPr>
        <w:pStyle w:val="Normal1"/>
        <w:contextualSpacing w:val="0"/>
        <w:rPr>
          <w:rFonts w:ascii="Times New Roman" w:hAnsi="Times New Roman" w:cs="Times New Roman"/>
          <w:szCs w:val="24"/>
        </w:rPr>
      </w:pPr>
      <w:r w:rsidRPr="00283F02">
        <w:rPr>
          <w:rFonts w:ascii="Times New Roman" w:eastAsia="Times New Roman" w:hAnsi="Times New Roman" w:cs="Times New Roman"/>
          <w:szCs w:val="24"/>
        </w:rPr>
        <w:t>2004 NOAA Understanding Aquatic Environments:  Education, Outreach, And Research At The American Museum Of Natural History. $977,236.</w:t>
      </w:r>
    </w:p>
    <w:p w14:paraId="3EDB1085" w14:textId="77777777" w:rsidR="002C4DC7" w:rsidRPr="00283F02" w:rsidRDefault="002C4DC7">
      <w:pPr>
        <w:pStyle w:val="Normal1"/>
        <w:contextualSpacing w:val="0"/>
        <w:rPr>
          <w:rFonts w:ascii="Times New Roman" w:hAnsi="Times New Roman" w:cs="Times New Roman"/>
          <w:szCs w:val="24"/>
        </w:rPr>
      </w:pPr>
    </w:p>
    <w:p w14:paraId="75158D83" w14:textId="77777777" w:rsidR="002C4DC7" w:rsidRPr="00283F02" w:rsidRDefault="00250E06">
      <w:pPr>
        <w:pStyle w:val="Normal1"/>
        <w:contextualSpacing w:val="0"/>
        <w:rPr>
          <w:rFonts w:ascii="Times New Roman" w:hAnsi="Times New Roman" w:cs="Times New Roman"/>
          <w:szCs w:val="24"/>
        </w:rPr>
      </w:pPr>
      <w:r w:rsidRPr="00283F02">
        <w:rPr>
          <w:rFonts w:ascii="Times New Roman" w:eastAsia="Times New Roman" w:hAnsi="Times New Roman" w:cs="Times New Roman"/>
          <w:szCs w:val="24"/>
        </w:rPr>
        <w:t>2004 NASA Earth Science Education. $188,863.</w:t>
      </w:r>
    </w:p>
    <w:p w14:paraId="56E2DA91" w14:textId="77777777" w:rsidR="002C4DC7" w:rsidRPr="00100A82" w:rsidRDefault="002C4DC7">
      <w:pPr>
        <w:pStyle w:val="Normal1"/>
        <w:contextualSpacing w:val="0"/>
        <w:rPr>
          <w:rFonts w:ascii="Times New Roman" w:hAnsi="Times New Roman" w:cs="Times New Roman"/>
          <w:szCs w:val="24"/>
        </w:rPr>
      </w:pPr>
    </w:p>
    <w:p w14:paraId="57E7CFCE" w14:textId="77777777" w:rsidR="002C4DC7" w:rsidRPr="00100A82" w:rsidRDefault="00250E06">
      <w:pPr>
        <w:pStyle w:val="Normal1"/>
        <w:contextualSpacing w:val="0"/>
        <w:rPr>
          <w:rFonts w:ascii="Times New Roman" w:hAnsi="Times New Roman" w:cs="Times New Roman"/>
          <w:szCs w:val="24"/>
        </w:rPr>
      </w:pPr>
      <w:r w:rsidRPr="00100A82">
        <w:rPr>
          <w:rFonts w:ascii="Times New Roman" w:eastAsia="Times New Roman" w:hAnsi="Times New Roman" w:cs="Times New Roman"/>
          <w:szCs w:val="24"/>
        </w:rPr>
        <w:t>2002-2004 NSF Course, Curriculum, and Laboratory Improvements: Educational Materials Development: Inquiry-based learning modules for conservation biology education. DUE 0127506 $499,217.</w:t>
      </w:r>
    </w:p>
    <w:p w14:paraId="731BF796" w14:textId="77777777" w:rsidR="002C4DC7" w:rsidRPr="00100A82" w:rsidRDefault="002C4DC7">
      <w:pPr>
        <w:pStyle w:val="Normal1"/>
        <w:contextualSpacing w:val="0"/>
        <w:rPr>
          <w:rFonts w:ascii="Times New Roman" w:hAnsi="Times New Roman" w:cs="Times New Roman"/>
          <w:szCs w:val="24"/>
        </w:rPr>
      </w:pPr>
    </w:p>
    <w:p w14:paraId="679901E1" w14:textId="1B040582" w:rsidR="00304AB3" w:rsidRPr="009A064B" w:rsidRDefault="00250E06" w:rsidP="009A064B">
      <w:pPr>
        <w:pStyle w:val="Normal1"/>
        <w:contextualSpacing w:val="0"/>
        <w:rPr>
          <w:rFonts w:ascii="Times New Roman" w:eastAsia="Times New Roman" w:hAnsi="Times New Roman" w:cs="Times New Roman"/>
          <w:szCs w:val="24"/>
        </w:rPr>
      </w:pPr>
      <w:r w:rsidRPr="00100A82">
        <w:rPr>
          <w:rFonts w:ascii="Times New Roman" w:eastAsia="Times New Roman" w:hAnsi="Times New Roman" w:cs="Times New Roman"/>
          <w:szCs w:val="24"/>
        </w:rPr>
        <w:t>2002-2003 NASA Biological Diversity project. $1,200,000.</w:t>
      </w:r>
    </w:p>
    <w:p w14:paraId="3D10C81B" w14:textId="77777777" w:rsidR="00304AB3" w:rsidRPr="00100A82" w:rsidRDefault="00304AB3" w:rsidP="00304AB3">
      <w:pPr>
        <w:pStyle w:val="Normal1"/>
        <w:contextualSpacing w:val="0"/>
        <w:rPr>
          <w:rFonts w:ascii="Times New Roman" w:eastAsia="Times New Roman" w:hAnsi="Times New Roman" w:cs="Times New Roman"/>
          <w:color w:val="auto"/>
          <w:szCs w:val="24"/>
        </w:rPr>
      </w:pPr>
    </w:p>
    <w:p w14:paraId="1AA6C3CB" w14:textId="0454058D" w:rsidR="00304AB3" w:rsidRPr="009A064B" w:rsidRDefault="00C8783A" w:rsidP="009A064B">
      <w:pPr>
        <w:autoSpaceDE w:val="0"/>
        <w:autoSpaceDN w:val="0"/>
        <w:adjustRightInd w:val="0"/>
        <w:contextualSpacing w:val="0"/>
        <w:rPr>
          <w:rFonts w:ascii="Times New Roman" w:hAnsi="Times New Roman" w:cs="Times New Roman"/>
          <w:color w:val="auto"/>
          <w:szCs w:val="24"/>
        </w:rPr>
      </w:pPr>
      <w:r w:rsidRPr="000F3A96">
        <w:rPr>
          <w:rFonts w:ascii="Times New Roman" w:hAnsi="Times New Roman" w:cs="Times New Roman"/>
          <w:bCs/>
          <w:color w:val="auto"/>
          <w:szCs w:val="24"/>
        </w:rPr>
        <w:t>2002</w:t>
      </w:r>
      <w:r w:rsidR="000F3A96" w:rsidRPr="000F3A96">
        <w:rPr>
          <w:rFonts w:ascii="Times New Roman" w:hAnsi="Times New Roman" w:cs="Times New Roman"/>
          <w:bCs/>
          <w:color w:val="auto"/>
          <w:szCs w:val="24"/>
        </w:rPr>
        <w:t xml:space="preserve"> </w:t>
      </w:r>
      <w:r w:rsidR="00304AB3" w:rsidRPr="000F3A96">
        <w:rPr>
          <w:rFonts w:ascii="Times New Roman" w:hAnsi="Times New Roman" w:cs="Times New Roman"/>
          <w:bCs/>
          <w:color w:val="auto"/>
          <w:szCs w:val="24"/>
        </w:rPr>
        <w:t>NSF:</w:t>
      </w:r>
      <w:r w:rsidR="00304AB3" w:rsidRPr="00C8783A">
        <w:rPr>
          <w:rFonts w:ascii="Times New Roman" w:hAnsi="Times New Roman" w:cs="Times New Roman"/>
          <w:bCs/>
          <w:color w:val="auto"/>
          <w:szCs w:val="24"/>
        </w:rPr>
        <w:t xml:space="preserve">  Inquiry-Based-Learning Modules for Conservation Biology Education</w:t>
      </w:r>
      <w:r w:rsidR="00AA4D22" w:rsidRPr="00C8783A">
        <w:rPr>
          <w:rFonts w:ascii="Times New Roman" w:hAnsi="Times New Roman" w:cs="Times New Roman"/>
          <w:color w:val="auto"/>
          <w:szCs w:val="24"/>
        </w:rPr>
        <w:t xml:space="preserve">. </w:t>
      </w:r>
      <w:r w:rsidR="00304AB3" w:rsidRPr="00C8783A">
        <w:rPr>
          <w:rFonts w:ascii="Times New Roman" w:hAnsi="Times New Roman" w:cs="Times New Roman"/>
          <w:color w:val="auto"/>
          <w:szCs w:val="24"/>
        </w:rPr>
        <w:t>$533,533.00</w:t>
      </w:r>
    </w:p>
    <w:p w14:paraId="088E1566" w14:textId="77777777" w:rsidR="002C4DC7" w:rsidRPr="00100A82" w:rsidRDefault="002C4DC7">
      <w:pPr>
        <w:pStyle w:val="Normal1"/>
        <w:contextualSpacing w:val="0"/>
        <w:rPr>
          <w:rFonts w:ascii="Times New Roman" w:hAnsi="Times New Roman" w:cs="Times New Roman"/>
          <w:szCs w:val="24"/>
        </w:rPr>
      </w:pPr>
    </w:p>
    <w:p w14:paraId="4DD7AE17" w14:textId="77777777" w:rsidR="002C4DC7" w:rsidRPr="00100A82" w:rsidRDefault="00250E06">
      <w:pPr>
        <w:pStyle w:val="Normal1"/>
        <w:contextualSpacing w:val="0"/>
        <w:rPr>
          <w:rFonts w:ascii="Times New Roman" w:hAnsi="Times New Roman" w:cs="Times New Roman"/>
          <w:szCs w:val="24"/>
        </w:rPr>
      </w:pPr>
      <w:r w:rsidRPr="00100A82">
        <w:rPr>
          <w:rFonts w:ascii="Times New Roman" w:eastAsia="Times New Roman" w:hAnsi="Times New Roman" w:cs="Times New Roman"/>
          <w:szCs w:val="24"/>
        </w:rPr>
        <w:t>2001-2002: USFWS: Curriculum Materials for Bolivia. $36,683.</w:t>
      </w:r>
    </w:p>
    <w:p w14:paraId="663E7F7F" w14:textId="77777777" w:rsidR="002C4DC7" w:rsidRPr="00100A82" w:rsidRDefault="002C4DC7">
      <w:pPr>
        <w:pStyle w:val="Normal1"/>
        <w:contextualSpacing w:val="0"/>
        <w:rPr>
          <w:rFonts w:ascii="Times New Roman" w:hAnsi="Times New Roman" w:cs="Times New Roman"/>
          <w:szCs w:val="24"/>
        </w:rPr>
      </w:pPr>
    </w:p>
    <w:p w14:paraId="06AE0E7F" w14:textId="3D509846" w:rsidR="002C4DC7" w:rsidRPr="00100A82" w:rsidRDefault="00250E06">
      <w:pPr>
        <w:pStyle w:val="Normal1"/>
        <w:contextualSpacing w:val="0"/>
        <w:rPr>
          <w:rFonts w:ascii="Times New Roman" w:hAnsi="Times New Roman" w:cs="Times New Roman"/>
          <w:szCs w:val="24"/>
        </w:rPr>
      </w:pPr>
      <w:r w:rsidRPr="00100A82">
        <w:rPr>
          <w:rFonts w:ascii="Times New Roman" w:eastAsia="Times New Roman" w:hAnsi="Times New Roman" w:cs="Times New Roman"/>
          <w:szCs w:val="24"/>
        </w:rPr>
        <w:t>2001 NSF Biotic Surveys and Inventories: SGER Pilot expedition for multi-taxa biodiversity surveys in the Bolivian Andes. DEB-0132842</w:t>
      </w:r>
      <w:r w:rsidR="00D64641" w:rsidRPr="00100A82">
        <w:rPr>
          <w:rFonts w:ascii="Times New Roman" w:eastAsia="Times New Roman" w:hAnsi="Times New Roman" w:cs="Times New Roman"/>
          <w:szCs w:val="24"/>
        </w:rPr>
        <w:t xml:space="preserve">. </w:t>
      </w:r>
      <w:r w:rsidRPr="00100A82">
        <w:rPr>
          <w:rFonts w:ascii="Times New Roman" w:eastAsia="Times New Roman" w:hAnsi="Times New Roman" w:cs="Times New Roman"/>
          <w:szCs w:val="24"/>
        </w:rPr>
        <w:t xml:space="preserve"> $45,001.</w:t>
      </w:r>
    </w:p>
    <w:p w14:paraId="5E6ECC11" w14:textId="77777777" w:rsidR="002C4DC7" w:rsidRPr="00100A82" w:rsidRDefault="002C4DC7">
      <w:pPr>
        <w:pStyle w:val="Normal1"/>
        <w:contextualSpacing w:val="0"/>
        <w:rPr>
          <w:rFonts w:ascii="Times New Roman" w:hAnsi="Times New Roman" w:cs="Times New Roman"/>
          <w:szCs w:val="24"/>
        </w:rPr>
      </w:pPr>
    </w:p>
    <w:p w14:paraId="5B978F47" w14:textId="77777777" w:rsidR="002C4DC7" w:rsidRPr="00100A82" w:rsidRDefault="00250E06">
      <w:pPr>
        <w:pStyle w:val="Normal1"/>
        <w:contextualSpacing w:val="0"/>
        <w:rPr>
          <w:rFonts w:ascii="Times New Roman" w:hAnsi="Times New Roman" w:cs="Times New Roman"/>
          <w:szCs w:val="24"/>
        </w:rPr>
      </w:pPr>
      <w:r w:rsidRPr="00100A82">
        <w:rPr>
          <w:rFonts w:ascii="Times New Roman" w:eastAsia="Times New Roman" w:hAnsi="Times New Roman" w:cs="Times New Roman"/>
          <w:szCs w:val="24"/>
        </w:rPr>
        <w:lastRenderedPageBreak/>
        <w:t>2000-2001 NASA Biological Diversity project. $940,000.</w:t>
      </w:r>
    </w:p>
    <w:p w14:paraId="60606E3C" w14:textId="77777777" w:rsidR="002C4DC7" w:rsidRPr="00100A82" w:rsidRDefault="002C4DC7">
      <w:pPr>
        <w:pStyle w:val="Normal1"/>
        <w:contextualSpacing w:val="0"/>
        <w:rPr>
          <w:rFonts w:ascii="Times New Roman" w:hAnsi="Times New Roman" w:cs="Times New Roman"/>
          <w:color w:val="auto"/>
          <w:szCs w:val="24"/>
        </w:rPr>
      </w:pPr>
    </w:p>
    <w:p w14:paraId="6E71CCA9" w14:textId="57EE7BF0" w:rsidR="002C4DC7" w:rsidRPr="00100A82" w:rsidRDefault="00250E06">
      <w:pPr>
        <w:pStyle w:val="Normal1"/>
        <w:contextualSpacing w:val="0"/>
        <w:rPr>
          <w:rFonts w:ascii="Times New Roman" w:hAnsi="Times New Roman" w:cs="Times New Roman"/>
          <w:color w:val="auto"/>
          <w:szCs w:val="24"/>
        </w:rPr>
      </w:pPr>
      <w:r w:rsidRPr="00100A82">
        <w:rPr>
          <w:rFonts w:ascii="Times New Roman" w:eastAsia="Times New Roman" w:hAnsi="Times New Roman" w:cs="Times New Roman"/>
          <w:color w:val="auto"/>
          <w:szCs w:val="24"/>
        </w:rPr>
        <w:t>2000 NSF Anthropology—Dissertation Research: Species Boundaries and Conservation Units in the Family Lemuridae. BCS 9903782</w:t>
      </w:r>
      <w:r w:rsidR="00D64641" w:rsidRPr="00100A82">
        <w:rPr>
          <w:rFonts w:ascii="Times New Roman" w:eastAsia="Times New Roman" w:hAnsi="Times New Roman" w:cs="Times New Roman"/>
          <w:color w:val="auto"/>
          <w:szCs w:val="24"/>
        </w:rPr>
        <w:t xml:space="preserve">. </w:t>
      </w:r>
      <w:r w:rsidRPr="00100A82">
        <w:rPr>
          <w:rFonts w:ascii="Times New Roman" w:eastAsia="Times New Roman" w:hAnsi="Times New Roman" w:cs="Times New Roman"/>
          <w:color w:val="auto"/>
          <w:szCs w:val="24"/>
        </w:rPr>
        <w:t xml:space="preserve"> $5,930. (for Yael Wyner) </w:t>
      </w:r>
    </w:p>
    <w:p w14:paraId="1EC55992" w14:textId="77777777" w:rsidR="002C4DC7" w:rsidRPr="00100A82" w:rsidRDefault="002C4DC7">
      <w:pPr>
        <w:pStyle w:val="Normal1"/>
        <w:contextualSpacing w:val="0"/>
        <w:rPr>
          <w:rFonts w:ascii="Times New Roman" w:hAnsi="Times New Roman" w:cs="Times New Roman"/>
          <w:color w:val="auto"/>
          <w:szCs w:val="24"/>
        </w:rPr>
      </w:pPr>
    </w:p>
    <w:p w14:paraId="1409F85B" w14:textId="73157D1A" w:rsidR="002C4DC7" w:rsidRPr="00100A82" w:rsidRDefault="00250E06">
      <w:pPr>
        <w:pStyle w:val="Normal1"/>
        <w:contextualSpacing w:val="0"/>
        <w:rPr>
          <w:rFonts w:ascii="Times New Roman" w:hAnsi="Times New Roman" w:cs="Times New Roman"/>
          <w:color w:val="auto"/>
          <w:szCs w:val="24"/>
        </w:rPr>
      </w:pPr>
      <w:r w:rsidRPr="00100A82">
        <w:rPr>
          <w:rFonts w:ascii="Times New Roman" w:eastAsia="Times New Roman" w:hAnsi="Times New Roman" w:cs="Times New Roman"/>
          <w:color w:val="auto"/>
          <w:szCs w:val="24"/>
        </w:rPr>
        <w:t>1998-2002 NSF Biotic Surveys and Inventories supplements to Collaborative research: Multi-taxa inventory of threatened conservation areas in Viet Nam. DEB 9870232</w:t>
      </w:r>
      <w:r w:rsidR="00D64641" w:rsidRPr="00100A82">
        <w:rPr>
          <w:rFonts w:ascii="Times New Roman" w:eastAsia="Times New Roman" w:hAnsi="Times New Roman" w:cs="Times New Roman"/>
          <w:color w:val="auto"/>
          <w:szCs w:val="24"/>
        </w:rPr>
        <w:t xml:space="preserve">. </w:t>
      </w:r>
      <w:r w:rsidRPr="00100A82">
        <w:rPr>
          <w:rFonts w:ascii="Times New Roman" w:eastAsia="Times New Roman" w:hAnsi="Times New Roman" w:cs="Times New Roman"/>
          <w:color w:val="auto"/>
          <w:szCs w:val="24"/>
        </w:rPr>
        <w:t xml:space="preserve"> $155,000.</w:t>
      </w:r>
    </w:p>
    <w:p w14:paraId="5D896504" w14:textId="77777777" w:rsidR="002C4DC7" w:rsidRPr="00100A82" w:rsidRDefault="002C4DC7">
      <w:pPr>
        <w:pStyle w:val="Normal1"/>
        <w:contextualSpacing w:val="0"/>
        <w:rPr>
          <w:rFonts w:ascii="Times New Roman" w:hAnsi="Times New Roman" w:cs="Times New Roman"/>
          <w:color w:val="auto"/>
          <w:szCs w:val="24"/>
        </w:rPr>
      </w:pPr>
    </w:p>
    <w:p w14:paraId="7AF53FDD" w14:textId="1A6D4343" w:rsidR="002C4DC7" w:rsidRPr="00100A82" w:rsidRDefault="00250E06">
      <w:pPr>
        <w:pStyle w:val="Normal1"/>
        <w:contextualSpacing w:val="0"/>
        <w:rPr>
          <w:rFonts w:ascii="Times New Roman" w:hAnsi="Times New Roman" w:cs="Times New Roman"/>
          <w:color w:val="auto"/>
          <w:szCs w:val="24"/>
        </w:rPr>
      </w:pPr>
      <w:r w:rsidRPr="00100A82">
        <w:rPr>
          <w:rFonts w:ascii="Times New Roman" w:eastAsia="Times New Roman" w:hAnsi="Times New Roman" w:cs="Times New Roman"/>
          <w:color w:val="auto"/>
          <w:szCs w:val="24"/>
        </w:rPr>
        <w:t>1998-2002 NSF Biotic Surveys and Inventories—Collaborative research: Multi-taxa inventory of threatened conservation areas in Viet Nam. DEB 9870232</w:t>
      </w:r>
      <w:r w:rsidR="00D64641" w:rsidRPr="00100A82">
        <w:rPr>
          <w:rFonts w:ascii="Times New Roman" w:eastAsia="Times New Roman" w:hAnsi="Times New Roman" w:cs="Times New Roman"/>
          <w:color w:val="auto"/>
          <w:szCs w:val="24"/>
        </w:rPr>
        <w:t xml:space="preserve">. </w:t>
      </w:r>
      <w:r w:rsidRPr="00100A82">
        <w:rPr>
          <w:rFonts w:ascii="Times New Roman" w:eastAsia="Times New Roman" w:hAnsi="Times New Roman" w:cs="Times New Roman"/>
          <w:color w:val="auto"/>
          <w:szCs w:val="24"/>
        </w:rPr>
        <w:t xml:space="preserve"> $485,000.</w:t>
      </w:r>
    </w:p>
    <w:p w14:paraId="2D9FF354" w14:textId="77777777" w:rsidR="002C4DC7" w:rsidRPr="00100A82" w:rsidRDefault="002C4DC7">
      <w:pPr>
        <w:pStyle w:val="Normal1"/>
        <w:contextualSpacing w:val="0"/>
        <w:rPr>
          <w:rFonts w:ascii="Times New Roman" w:hAnsi="Times New Roman" w:cs="Times New Roman"/>
          <w:color w:val="auto"/>
          <w:szCs w:val="24"/>
        </w:rPr>
      </w:pPr>
    </w:p>
    <w:p w14:paraId="6C46A2AC" w14:textId="77777777" w:rsidR="002C4DC7" w:rsidRPr="00100A82" w:rsidRDefault="00250E06">
      <w:pPr>
        <w:pStyle w:val="Normal1"/>
        <w:contextualSpacing w:val="0"/>
        <w:rPr>
          <w:rFonts w:ascii="Times New Roman" w:hAnsi="Times New Roman" w:cs="Times New Roman"/>
          <w:color w:val="auto"/>
          <w:szCs w:val="24"/>
        </w:rPr>
      </w:pPr>
      <w:r w:rsidRPr="00100A82">
        <w:rPr>
          <w:rFonts w:ascii="Times New Roman" w:eastAsia="Times New Roman" w:hAnsi="Times New Roman" w:cs="Times New Roman"/>
          <w:color w:val="auto"/>
          <w:szCs w:val="24"/>
        </w:rPr>
        <w:t>1998 NASA Remote Sensing and Biodiversity Data Center for Amazonian and Andean Regions in South America. $63,800.</w:t>
      </w:r>
    </w:p>
    <w:p w14:paraId="43A881EF" w14:textId="77777777" w:rsidR="00304AB3" w:rsidRPr="00100A82" w:rsidRDefault="00304AB3" w:rsidP="00304AB3">
      <w:pPr>
        <w:autoSpaceDE w:val="0"/>
        <w:autoSpaceDN w:val="0"/>
        <w:adjustRightInd w:val="0"/>
        <w:contextualSpacing w:val="0"/>
        <w:rPr>
          <w:rFonts w:ascii="Times New Roman" w:hAnsi="Times New Roman" w:cs="Times New Roman"/>
          <w:color w:val="auto"/>
          <w:szCs w:val="24"/>
          <w:highlight w:val="yellow"/>
        </w:rPr>
      </w:pPr>
    </w:p>
    <w:p w14:paraId="728E05C3" w14:textId="77777777" w:rsidR="00304AB3" w:rsidRPr="00100A82" w:rsidRDefault="00304AB3" w:rsidP="00304AB3">
      <w:pPr>
        <w:pStyle w:val="Normal1"/>
        <w:contextualSpacing w:val="0"/>
        <w:rPr>
          <w:rFonts w:ascii="Times New Roman" w:eastAsia="Times New Roman" w:hAnsi="Times New Roman" w:cs="Times New Roman"/>
          <w:color w:val="auto"/>
          <w:szCs w:val="24"/>
        </w:rPr>
      </w:pPr>
    </w:p>
    <w:p w14:paraId="7B74CC99" w14:textId="2665A3FA" w:rsidR="00304AB3" w:rsidRPr="00100A82" w:rsidRDefault="00304AB3" w:rsidP="00AA4D22">
      <w:pPr>
        <w:autoSpaceDE w:val="0"/>
        <w:autoSpaceDN w:val="0"/>
        <w:adjustRightInd w:val="0"/>
        <w:contextualSpacing w:val="0"/>
        <w:rPr>
          <w:rFonts w:ascii="Times New Roman" w:hAnsi="Times New Roman" w:cs="Times New Roman"/>
          <w:color w:val="auto"/>
          <w:szCs w:val="24"/>
          <w:u w:color="D90B05"/>
        </w:rPr>
      </w:pPr>
      <w:r w:rsidRPr="009A064B">
        <w:rPr>
          <w:rFonts w:ascii="Times New Roman" w:hAnsi="Times New Roman" w:cs="Times New Roman"/>
          <w:bCs/>
          <w:color w:val="auto"/>
          <w:szCs w:val="24"/>
        </w:rPr>
        <w:t xml:space="preserve">1993 NSF:  </w:t>
      </w:r>
      <w:r w:rsidRPr="009A064B">
        <w:rPr>
          <w:rFonts w:ascii="Times New Roman" w:hAnsi="Times New Roman" w:cs="Times New Roman"/>
          <w:bCs/>
          <w:color w:val="auto"/>
          <w:szCs w:val="24"/>
          <w:u w:color="D90B05"/>
        </w:rPr>
        <w:t>NSF-NATO Postdoctoral Fellowships</w:t>
      </w:r>
      <w:r w:rsidR="00AA4D22" w:rsidRPr="009A064B">
        <w:rPr>
          <w:rFonts w:ascii="Times New Roman" w:hAnsi="Times New Roman" w:cs="Times New Roman"/>
          <w:color w:val="auto"/>
          <w:szCs w:val="24"/>
          <w:u w:color="D90B05"/>
        </w:rPr>
        <w:t xml:space="preserve">. </w:t>
      </w:r>
      <w:r w:rsidRPr="009A064B">
        <w:rPr>
          <w:rFonts w:ascii="Times New Roman" w:hAnsi="Times New Roman" w:cs="Times New Roman"/>
          <w:color w:val="auto"/>
          <w:szCs w:val="24"/>
          <w:u w:color="D90B05"/>
        </w:rPr>
        <w:t>$37,525.00</w:t>
      </w:r>
    </w:p>
    <w:p w14:paraId="52B74F8A" w14:textId="77777777" w:rsidR="00304AB3" w:rsidRPr="00AA4D22" w:rsidRDefault="00304AB3">
      <w:pPr>
        <w:pStyle w:val="Normal1"/>
        <w:contextualSpacing w:val="0"/>
        <w:rPr>
          <w:rFonts w:ascii="Times New Roman" w:hAnsi="Times New Roman" w:cs="Times New Roman"/>
          <w:color w:val="auto"/>
          <w:szCs w:val="24"/>
        </w:rPr>
      </w:pPr>
    </w:p>
    <w:p w14:paraId="5D734DC7" w14:textId="77777777" w:rsidR="00304AB3" w:rsidRPr="00AA4D22" w:rsidRDefault="00304AB3">
      <w:pPr>
        <w:pStyle w:val="Normal1"/>
        <w:contextualSpacing w:val="0"/>
        <w:rPr>
          <w:rFonts w:ascii="Times New Roman" w:hAnsi="Times New Roman" w:cs="Times New Roman"/>
          <w:color w:val="auto"/>
          <w:szCs w:val="24"/>
        </w:rPr>
      </w:pPr>
    </w:p>
    <w:p w14:paraId="2B7BB3AB" w14:textId="77777777" w:rsidR="00304AB3" w:rsidRPr="00AA4D22" w:rsidRDefault="00304AB3">
      <w:pPr>
        <w:pStyle w:val="Normal1"/>
        <w:contextualSpacing w:val="0"/>
        <w:rPr>
          <w:rFonts w:ascii="Times New Roman" w:hAnsi="Times New Roman" w:cs="Times New Roman"/>
          <w:szCs w:val="24"/>
        </w:rPr>
      </w:pPr>
    </w:p>
    <w:p w14:paraId="3EB388A6" w14:textId="69DF282F" w:rsidR="002C4DC7" w:rsidRDefault="00250E06">
      <w:pPr>
        <w:pStyle w:val="Normal1"/>
        <w:contextualSpacing w:val="0"/>
        <w:rPr>
          <w:rFonts w:ascii="Times New Roman" w:eastAsia="Times New Roman" w:hAnsi="Times New Roman" w:cs="Times New Roman"/>
          <w:b/>
        </w:rPr>
      </w:pPr>
      <w:r>
        <w:rPr>
          <w:rFonts w:ascii="Times New Roman" w:eastAsia="Times New Roman" w:hAnsi="Times New Roman" w:cs="Times New Roman"/>
          <w:b/>
        </w:rPr>
        <w:t>MAJOR FOUNDATION</w:t>
      </w:r>
      <w:r w:rsidR="001F6C48">
        <w:rPr>
          <w:rFonts w:ascii="Times New Roman" w:eastAsia="Times New Roman" w:hAnsi="Times New Roman" w:cs="Times New Roman"/>
          <w:b/>
        </w:rPr>
        <w:t xml:space="preserve"> OR OTHER</w:t>
      </w:r>
      <w:r>
        <w:rPr>
          <w:rFonts w:ascii="Times New Roman" w:eastAsia="Times New Roman" w:hAnsi="Times New Roman" w:cs="Times New Roman"/>
          <w:b/>
        </w:rPr>
        <w:t xml:space="preserve"> GRANTS</w:t>
      </w:r>
    </w:p>
    <w:p w14:paraId="70FFA56F" w14:textId="77777777" w:rsidR="00D37E5B" w:rsidRDefault="00D37E5B">
      <w:pPr>
        <w:pStyle w:val="Normal1"/>
        <w:contextualSpacing w:val="0"/>
        <w:rPr>
          <w:rFonts w:ascii="Times New Roman" w:eastAsia="Times New Roman" w:hAnsi="Times New Roman" w:cs="Times New Roman"/>
          <w:b/>
        </w:rPr>
      </w:pPr>
    </w:p>
    <w:p w14:paraId="69F0A594" w14:textId="049A237A" w:rsidR="00D37E5B" w:rsidRPr="00983A23" w:rsidRDefault="00D37E5B" w:rsidP="00983A23">
      <w:pPr>
        <w:rPr>
          <w:rFonts w:ascii="Times New Roman" w:eastAsia="Times New Roman" w:hAnsi="Times New Roman" w:cs="Times New Roman"/>
          <w:color w:val="auto"/>
          <w:szCs w:val="24"/>
        </w:rPr>
      </w:pPr>
      <w:r>
        <w:rPr>
          <w:rFonts w:ascii="Times New Roman" w:eastAsia="Times New Roman" w:hAnsi="Times New Roman" w:cs="Times New Roman"/>
          <w:szCs w:val="24"/>
        </w:rPr>
        <w:t xml:space="preserve">2017-2018 </w:t>
      </w:r>
      <w:r w:rsidRPr="006003E1">
        <w:rPr>
          <w:rFonts w:ascii="Times New Roman" w:eastAsia="Times New Roman" w:hAnsi="Times New Roman" w:cs="Times New Roman"/>
          <w:szCs w:val="24"/>
        </w:rPr>
        <w:t>Provost’s Hybrid Learning Course Redesign Awardee, Office of the Vice Provost for Teaching and Learning, Columbia University</w:t>
      </w:r>
      <w:r w:rsidR="00983A23">
        <w:rPr>
          <w:rFonts w:ascii="Times New Roman" w:eastAsia="Times New Roman" w:hAnsi="Times New Roman" w:cs="Times New Roman"/>
          <w:szCs w:val="24"/>
        </w:rPr>
        <w:t>. $13,090.</w:t>
      </w:r>
    </w:p>
    <w:p w14:paraId="088E303C" w14:textId="77777777" w:rsidR="002C4DC7" w:rsidRDefault="002C4DC7">
      <w:pPr>
        <w:pStyle w:val="Normal1"/>
        <w:contextualSpacing w:val="0"/>
      </w:pPr>
    </w:p>
    <w:p w14:paraId="31158498" w14:textId="77777777" w:rsidR="001F6C48" w:rsidRPr="00283F02" w:rsidRDefault="001F6C48" w:rsidP="001F6C48">
      <w:pPr>
        <w:pStyle w:val="Normal1"/>
        <w:contextualSpacing w:val="0"/>
        <w:rPr>
          <w:rFonts w:ascii="Times New Roman" w:hAnsi="Times New Roman" w:cs="Times New Roman"/>
          <w:color w:val="auto"/>
          <w:szCs w:val="24"/>
        </w:rPr>
      </w:pPr>
      <w:r w:rsidRPr="00283F02">
        <w:rPr>
          <w:rFonts w:ascii="Times New Roman" w:hAnsi="Times New Roman" w:cs="Times New Roman"/>
          <w:color w:val="auto"/>
          <w:szCs w:val="24"/>
        </w:rPr>
        <w:t xml:space="preserve">2015-2017 Science for Nature and People (SNAP): </w:t>
      </w:r>
      <w:r w:rsidRPr="00283F02">
        <w:rPr>
          <w:rFonts w:ascii="Times New Roman" w:hAnsi="Times New Roman" w:cs="Times New Roman"/>
          <w:color w:val="212121"/>
          <w:szCs w:val="24"/>
        </w:rPr>
        <w:t xml:space="preserve">Assessing biocultural indicators of community resilience. $191,740.  </w:t>
      </w:r>
    </w:p>
    <w:p w14:paraId="218C75D1" w14:textId="77777777" w:rsidR="001F6C48" w:rsidRPr="00283F02" w:rsidRDefault="001F6C48" w:rsidP="001F6C48">
      <w:pPr>
        <w:pStyle w:val="Normal1"/>
        <w:contextualSpacing w:val="0"/>
        <w:rPr>
          <w:rFonts w:ascii="Times New Roman" w:hAnsi="Times New Roman" w:cs="Times New Roman"/>
          <w:color w:val="auto"/>
          <w:szCs w:val="24"/>
        </w:rPr>
      </w:pPr>
    </w:p>
    <w:p w14:paraId="56D9B80A" w14:textId="2D83632D" w:rsidR="00CE2717" w:rsidRDefault="004A1E68">
      <w:pPr>
        <w:pStyle w:val="Normal1"/>
        <w:contextualSpacing w:val="0"/>
        <w:rPr>
          <w:rFonts w:ascii="Times New Roman" w:eastAsia="Times New Roman" w:hAnsi="Times New Roman" w:cs="Times New Roman"/>
        </w:rPr>
      </w:pPr>
      <w:r>
        <w:rPr>
          <w:sz w:val="22"/>
          <w:szCs w:val="22"/>
        </w:rPr>
        <w:t>2014-2019 The Tiffany and Co.</w:t>
      </w:r>
      <w:r w:rsidR="00CE2717">
        <w:rPr>
          <w:sz w:val="22"/>
          <w:szCs w:val="22"/>
        </w:rPr>
        <w:t xml:space="preserve"> Foundation: </w:t>
      </w:r>
      <w:r w:rsidR="00CE2717" w:rsidRPr="00331B4B">
        <w:rPr>
          <w:sz w:val="22"/>
          <w:szCs w:val="22"/>
        </w:rPr>
        <w:t>Fostering Pacific Island Resilience through Biocultural Mapping</w:t>
      </w:r>
      <w:r w:rsidR="00CE2717">
        <w:rPr>
          <w:sz w:val="22"/>
          <w:szCs w:val="22"/>
        </w:rPr>
        <w:t>. $350,000.</w:t>
      </w:r>
    </w:p>
    <w:p w14:paraId="79764699" w14:textId="77777777" w:rsidR="00CE2717" w:rsidRDefault="00CE2717">
      <w:pPr>
        <w:pStyle w:val="Normal1"/>
        <w:contextualSpacing w:val="0"/>
        <w:rPr>
          <w:rFonts w:ascii="Times New Roman" w:eastAsia="Times New Roman" w:hAnsi="Times New Roman" w:cs="Times New Roman"/>
        </w:rPr>
      </w:pPr>
    </w:p>
    <w:p w14:paraId="51DD1ECD" w14:textId="77777777" w:rsidR="002C4DC7" w:rsidRDefault="00250E06">
      <w:pPr>
        <w:pStyle w:val="Normal1"/>
        <w:contextualSpacing w:val="0"/>
      </w:pPr>
      <w:r>
        <w:rPr>
          <w:rFonts w:ascii="Times New Roman" w:eastAsia="Times New Roman" w:hAnsi="Times New Roman" w:cs="Times New Roman"/>
        </w:rPr>
        <w:t>2011-2013: John D. and Catherine T. MacArthur Foundation. Network of Conservation Educators and Practitioners, Developing Capacity in Madagascar. $500,000.</w:t>
      </w:r>
    </w:p>
    <w:p w14:paraId="2AF3705F" w14:textId="77777777" w:rsidR="002C4DC7" w:rsidRDefault="002C4DC7">
      <w:pPr>
        <w:pStyle w:val="Normal1"/>
        <w:contextualSpacing w:val="0"/>
      </w:pPr>
    </w:p>
    <w:p w14:paraId="582AB471" w14:textId="77777777" w:rsidR="002C4DC7" w:rsidRDefault="00250E06">
      <w:pPr>
        <w:pStyle w:val="Normal1"/>
        <w:contextualSpacing w:val="0"/>
      </w:pPr>
      <w:r>
        <w:rPr>
          <w:rFonts w:ascii="Times New Roman" w:eastAsia="Times New Roman" w:hAnsi="Times New Roman" w:cs="Times New Roman"/>
        </w:rPr>
        <w:t>2010-2012: John D. and Catherine T. MacArthur Foundation. Community Conservation in the Solomon Islands. $315,000.</w:t>
      </w:r>
    </w:p>
    <w:p w14:paraId="79593B46" w14:textId="77777777" w:rsidR="002C4DC7" w:rsidRDefault="002C4DC7">
      <w:pPr>
        <w:pStyle w:val="Normal1"/>
        <w:contextualSpacing w:val="0"/>
      </w:pPr>
    </w:p>
    <w:p w14:paraId="6F43DFAB" w14:textId="77777777" w:rsidR="002C4DC7" w:rsidRDefault="00250E06">
      <w:pPr>
        <w:pStyle w:val="Normal1"/>
        <w:contextualSpacing w:val="0"/>
      </w:pPr>
      <w:r>
        <w:rPr>
          <w:rFonts w:ascii="Times New Roman" w:eastAsia="Times New Roman" w:hAnsi="Times New Roman" w:cs="Times New Roman"/>
        </w:rPr>
        <w:t>2009-2012: John D. and Catherine T. MacArthur Foundation. Building Capacity for Protected Area Management in a High Priority Landscape in Lao PDR and Vietnam. $350,000.</w:t>
      </w:r>
    </w:p>
    <w:p w14:paraId="19E88B0D" w14:textId="77777777" w:rsidR="002C4DC7" w:rsidRDefault="002C4DC7">
      <w:pPr>
        <w:pStyle w:val="Normal1"/>
        <w:contextualSpacing w:val="0"/>
      </w:pPr>
    </w:p>
    <w:p w14:paraId="092B22CE" w14:textId="77777777" w:rsidR="002C4DC7" w:rsidRDefault="00250E06">
      <w:pPr>
        <w:pStyle w:val="Normal1"/>
        <w:contextualSpacing w:val="0"/>
      </w:pPr>
      <w:r>
        <w:rPr>
          <w:rFonts w:ascii="Times New Roman" w:eastAsia="Times New Roman" w:hAnsi="Times New Roman" w:cs="Times New Roman"/>
        </w:rPr>
        <w:t>2009-2011: John D. and Catherine T. MacArthur Foundation. Strengthening Training for Biodiversity Conservation in Bolivia and Peru through Partnerships of Educators and Practitioners. $270,000.</w:t>
      </w:r>
    </w:p>
    <w:p w14:paraId="56E2EB56" w14:textId="77777777" w:rsidR="002C4DC7" w:rsidRDefault="002C4DC7">
      <w:pPr>
        <w:pStyle w:val="Normal1"/>
        <w:contextualSpacing w:val="0"/>
      </w:pPr>
    </w:p>
    <w:p w14:paraId="5A6B2C6A" w14:textId="77777777" w:rsidR="002C4DC7" w:rsidRDefault="00250E06">
      <w:pPr>
        <w:pStyle w:val="Normal1"/>
        <w:contextualSpacing w:val="0"/>
      </w:pPr>
      <w:r>
        <w:rPr>
          <w:rFonts w:ascii="Times New Roman" w:eastAsia="Times New Roman" w:hAnsi="Times New Roman" w:cs="Times New Roman"/>
        </w:rPr>
        <w:t xml:space="preserve">2008-2010 John D. and Catherine T. MacArthur Foundation. Building Capacity for Biodiversity Conservation Training in Madagascar. $300,000. (AMNH lead institution, in collaboration with Wildlife Conservation Society, Durrell Wildlife Conservation Trust, and Conservation </w:t>
      </w:r>
      <w:r>
        <w:rPr>
          <w:rFonts w:ascii="Times New Roman" w:eastAsia="Times New Roman" w:hAnsi="Times New Roman" w:cs="Times New Roman"/>
        </w:rPr>
        <w:lastRenderedPageBreak/>
        <w:t>International)</w:t>
      </w:r>
    </w:p>
    <w:p w14:paraId="5C93C71B" w14:textId="77777777" w:rsidR="002C4DC7" w:rsidRDefault="002C4DC7">
      <w:pPr>
        <w:pStyle w:val="Normal1"/>
        <w:contextualSpacing w:val="0"/>
      </w:pPr>
    </w:p>
    <w:p w14:paraId="2C4A4687" w14:textId="77777777" w:rsidR="002C4DC7" w:rsidRDefault="00250E06">
      <w:pPr>
        <w:pStyle w:val="Normal1"/>
        <w:contextualSpacing w:val="0"/>
      </w:pPr>
      <w:r>
        <w:rPr>
          <w:rFonts w:ascii="Times New Roman" w:eastAsia="Times New Roman" w:hAnsi="Times New Roman" w:cs="Times New Roman"/>
        </w:rPr>
        <w:t>2008: The Regina Bauer Frankenberg Foundation for Animal Welfare: Protected Areas and Migratory Species Conservation: A Focus on Globally Endangered Sea Turtles. $75,000.</w:t>
      </w:r>
    </w:p>
    <w:p w14:paraId="38807C37" w14:textId="77777777" w:rsidR="002C4DC7" w:rsidRDefault="002C4DC7">
      <w:pPr>
        <w:pStyle w:val="Normal1"/>
        <w:contextualSpacing w:val="0"/>
      </w:pPr>
    </w:p>
    <w:p w14:paraId="342A1549" w14:textId="77777777" w:rsidR="002C4DC7" w:rsidRDefault="00250E06">
      <w:pPr>
        <w:pStyle w:val="Normal1"/>
        <w:contextualSpacing w:val="0"/>
      </w:pPr>
      <w:r>
        <w:rPr>
          <w:rFonts w:ascii="Times New Roman" w:eastAsia="Times New Roman" w:hAnsi="Times New Roman" w:cs="Times New Roman"/>
        </w:rPr>
        <w:t>2008-2009: Sarah K. de Coizart Article Tenth Perpetual Charitable Trust: Center for Biodiversity and Conservation Metropolitan Biodiversity Program.  $75,000.</w:t>
      </w:r>
    </w:p>
    <w:p w14:paraId="4D7F5A0D" w14:textId="77777777" w:rsidR="002C4DC7" w:rsidRDefault="002C4DC7">
      <w:pPr>
        <w:pStyle w:val="Normal1"/>
        <w:contextualSpacing w:val="0"/>
      </w:pPr>
    </w:p>
    <w:p w14:paraId="29AE77F8" w14:textId="77777777" w:rsidR="002C4DC7" w:rsidRDefault="00250E06">
      <w:pPr>
        <w:pStyle w:val="Normal1"/>
        <w:contextualSpacing w:val="0"/>
      </w:pPr>
      <w:r>
        <w:rPr>
          <w:rFonts w:ascii="Times New Roman" w:eastAsia="Times New Roman" w:hAnsi="Times New Roman" w:cs="Times New Roman"/>
        </w:rPr>
        <w:t>2008: The Christensen Fund: Sustaining Cultural and Biological Diversity in a Rapidly Changing World: Lessons for Global Policy. $137,000.</w:t>
      </w:r>
    </w:p>
    <w:p w14:paraId="253D375E" w14:textId="77777777" w:rsidR="002C4DC7" w:rsidRDefault="002C4DC7">
      <w:pPr>
        <w:pStyle w:val="Normal1"/>
        <w:contextualSpacing w:val="0"/>
      </w:pPr>
    </w:p>
    <w:p w14:paraId="3881D58F" w14:textId="77777777" w:rsidR="002C4DC7" w:rsidRDefault="00250E06">
      <w:pPr>
        <w:pStyle w:val="Normal1"/>
        <w:contextualSpacing w:val="0"/>
      </w:pPr>
      <w:r>
        <w:rPr>
          <w:rFonts w:ascii="Times New Roman" w:eastAsia="Times New Roman" w:hAnsi="Times New Roman" w:cs="Times New Roman"/>
        </w:rPr>
        <w:t>2008: The Stewart Foundation: Southwest Research Station Education Center. $250,000.</w:t>
      </w:r>
    </w:p>
    <w:p w14:paraId="67EAA291" w14:textId="77777777" w:rsidR="002C4DC7" w:rsidRDefault="002C4DC7">
      <w:pPr>
        <w:pStyle w:val="Normal1"/>
        <w:contextualSpacing w:val="0"/>
      </w:pPr>
    </w:p>
    <w:p w14:paraId="2F6B89CA" w14:textId="77777777" w:rsidR="002C4DC7" w:rsidRDefault="00250E06">
      <w:pPr>
        <w:pStyle w:val="Normal1"/>
        <w:contextualSpacing w:val="0"/>
      </w:pPr>
      <w:r>
        <w:rPr>
          <w:rFonts w:ascii="Times New Roman" w:eastAsia="Times New Roman" w:hAnsi="Times New Roman" w:cs="Times New Roman"/>
        </w:rPr>
        <w:t>2008: The Wenner-Gren Foundation: Sustaining Cultural and Biological Diversity in a Rapidly Changing World: Lessons for Global Policy. $30,000.</w:t>
      </w:r>
    </w:p>
    <w:p w14:paraId="4B91E08D" w14:textId="77777777" w:rsidR="002C4DC7" w:rsidRDefault="002C4DC7">
      <w:pPr>
        <w:pStyle w:val="Normal1"/>
        <w:contextualSpacing w:val="0"/>
      </w:pPr>
    </w:p>
    <w:p w14:paraId="366056B7" w14:textId="77777777" w:rsidR="002C4DC7" w:rsidRDefault="00250E06">
      <w:pPr>
        <w:pStyle w:val="Normal1"/>
        <w:contextualSpacing w:val="0"/>
      </w:pPr>
      <w:r>
        <w:rPr>
          <w:rFonts w:ascii="Times New Roman" w:eastAsia="Times New Roman" w:hAnsi="Times New Roman" w:cs="Times New Roman"/>
        </w:rPr>
        <w:t xml:space="preserve">2008-2010: Blue Moon Foundation. Addressing Threats to National Protected Areas in Lao PDR: Building the Capacity of Protected Area Managers for Biodiversity Conservation.  $234,500. </w:t>
      </w:r>
    </w:p>
    <w:p w14:paraId="28EB8DFD" w14:textId="77777777" w:rsidR="002C4DC7" w:rsidRDefault="002C4DC7">
      <w:pPr>
        <w:pStyle w:val="Normal1"/>
        <w:contextualSpacing w:val="0"/>
      </w:pPr>
    </w:p>
    <w:p w14:paraId="6FB2DEC6" w14:textId="77777777" w:rsidR="002C4DC7" w:rsidRDefault="00250E06">
      <w:pPr>
        <w:pStyle w:val="Normal1"/>
        <w:contextualSpacing w:val="0"/>
      </w:pPr>
      <w:r>
        <w:rPr>
          <w:rFonts w:ascii="Times New Roman" w:eastAsia="Times New Roman" w:hAnsi="Times New Roman" w:cs="Times New Roman"/>
        </w:rPr>
        <w:t>2007: Park Foundation. Water exhibit and educational products.  $100,000.</w:t>
      </w:r>
    </w:p>
    <w:p w14:paraId="3C195727" w14:textId="77777777" w:rsidR="002C4DC7" w:rsidRDefault="002C4DC7">
      <w:pPr>
        <w:pStyle w:val="Normal1"/>
        <w:contextualSpacing w:val="0"/>
      </w:pPr>
    </w:p>
    <w:p w14:paraId="33314B82" w14:textId="77777777" w:rsidR="002C4DC7" w:rsidRDefault="00250E06">
      <w:pPr>
        <w:pStyle w:val="Normal1"/>
        <w:contextualSpacing w:val="0"/>
      </w:pPr>
      <w:r>
        <w:rPr>
          <w:rFonts w:ascii="Times New Roman" w:eastAsia="Times New Roman" w:hAnsi="Times New Roman" w:cs="Times New Roman"/>
        </w:rPr>
        <w:t>2007-2009: Panta Rhea Foundation. Water exhibit and educational products.  $100,000.</w:t>
      </w:r>
    </w:p>
    <w:p w14:paraId="052A99FD" w14:textId="77777777" w:rsidR="002C4DC7" w:rsidRDefault="002C4DC7">
      <w:pPr>
        <w:pStyle w:val="Normal1"/>
        <w:contextualSpacing w:val="0"/>
      </w:pPr>
    </w:p>
    <w:p w14:paraId="4E6237A1" w14:textId="77777777" w:rsidR="002C4DC7" w:rsidRDefault="00250E06">
      <w:pPr>
        <w:pStyle w:val="Normal1"/>
        <w:contextualSpacing w:val="0"/>
      </w:pPr>
      <w:r>
        <w:rPr>
          <w:rFonts w:ascii="Times New Roman" w:eastAsia="Times New Roman" w:hAnsi="Times New Roman" w:cs="Times New Roman"/>
        </w:rPr>
        <w:t>2007: The Christensen Fund. Sustaining Cultural and Biological Diversity. $90,000 .</w:t>
      </w:r>
    </w:p>
    <w:p w14:paraId="28FD0896" w14:textId="77777777" w:rsidR="002C4DC7" w:rsidRDefault="002C4DC7">
      <w:pPr>
        <w:pStyle w:val="Normal1"/>
        <w:contextualSpacing w:val="0"/>
      </w:pPr>
    </w:p>
    <w:p w14:paraId="0E3F27F4" w14:textId="77777777" w:rsidR="002C4DC7" w:rsidRDefault="00250E06">
      <w:pPr>
        <w:pStyle w:val="Normal1"/>
        <w:contextualSpacing w:val="0"/>
      </w:pPr>
      <w:r>
        <w:rPr>
          <w:rFonts w:ascii="Times New Roman" w:eastAsia="Times New Roman" w:hAnsi="Times New Roman" w:cs="Times New Roman"/>
        </w:rPr>
        <w:t>2007-2010: John D. and Catherine T. MacArthur Foundation Developing Protected Areas Capacity across the Land-Sea Interface of the Solomon Archipelago. $250,000.</w:t>
      </w:r>
    </w:p>
    <w:p w14:paraId="27EC7DBB" w14:textId="77777777" w:rsidR="002C4DC7" w:rsidRDefault="002C4DC7">
      <w:pPr>
        <w:pStyle w:val="Normal1"/>
        <w:contextualSpacing w:val="0"/>
      </w:pPr>
    </w:p>
    <w:p w14:paraId="36A02A5A" w14:textId="77777777" w:rsidR="002C4DC7" w:rsidRDefault="00250E06">
      <w:pPr>
        <w:pStyle w:val="Normal1"/>
        <w:contextualSpacing w:val="0"/>
      </w:pPr>
      <w:r>
        <w:rPr>
          <w:rFonts w:ascii="Times New Roman" w:eastAsia="Times New Roman" w:hAnsi="Times New Roman" w:cs="Times New Roman"/>
        </w:rPr>
        <w:t>2006-2007: Wege Foundation: Great Lakes Case Studies for the Network of Conservation Educators and Practitioners. $50,000.</w:t>
      </w:r>
    </w:p>
    <w:p w14:paraId="39859A1C" w14:textId="77777777" w:rsidR="002C4DC7" w:rsidRDefault="002C4DC7">
      <w:pPr>
        <w:pStyle w:val="Normal1"/>
        <w:contextualSpacing w:val="0"/>
      </w:pPr>
    </w:p>
    <w:p w14:paraId="5575EEB9" w14:textId="77777777" w:rsidR="002C4DC7" w:rsidRDefault="00250E06">
      <w:pPr>
        <w:pStyle w:val="Normal1"/>
        <w:contextualSpacing w:val="0"/>
      </w:pPr>
      <w:r>
        <w:rPr>
          <w:rFonts w:ascii="Times New Roman" w:eastAsia="Times New Roman" w:hAnsi="Times New Roman" w:cs="Times New Roman"/>
        </w:rPr>
        <w:t>2006-2009: John D. and Catherine T. MacArthur Foundation: Building Local Capacity in Conservation Planning and Biodiversity Monitoring in Vietnam and Lao PDR. $350,000.</w:t>
      </w:r>
    </w:p>
    <w:p w14:paraId="28542525" w14:textId="77777777" w:rsidR="002C4DC7" w:rsidRDefault="002C4DC7">
      <w:pPr>
        <w:pStyle w:val="Normal1"/>
        <w:contextualSpacing w:val="0"/>
      </w:pPr>
    </w:p>
    <w:p w14:paraId="3F21D289" w14:textId="77777777" w:rsidR="002C4DC7" w:rsidRDefault="00250E06">
      <w:pPr>
        <w:pStyle w:val="Normal1"/>
        <w:contextualSpacing w:val="0"/>
      </w:pPr>
      <w:r>
        <w:rPr>
          <w:rFonts w:ascii="Times New Roman" w:eastAsia="Times New Roman" w:hAnsi="Times New Roman" w:cs="Times New Roman"/>
        </w:rPr>
        <w:t>2006-2008: John D. and Catherine T. MacArthur Foundation. Building Capacity for Biodiversity Conservation in the Andean Region: Support for Training in Bolivia and Peru. $225,000.</w:t>
      </w:r>
    </w:p>
    <w:p w14:paraId="0F96A04C" w14:textId="77777777" w:rsidR="002C4DC7" w:rsidRDefault="002C4DC7">
      <w:pPr>
        <w:pStyle w:val="Normal1"/>
        <w:contextualSpacing w:val="0"/>
      </w:pPr>
    </w:p>
    <w:p w14:paraId="209044E0" w14:textId="77777777" w:rsidR="002C4DC7" w:rsidRDefault="00250E06">
      <w:pPr>
        <w:pStyle w:val="Normal1"/>
        <w:contextualSpacing w:val="0"/>
      </w:pPr>
      <w:r>
        <w:rPr>
          <w:rFonts w:ascii="Times New Roman" w:eastAsia="Times New Roman" w:hAnsi="Times New Roman" w:cs="Times New Roman"/>
        </w:rPr>
        <w:t>2006-2008: The Rockefeller Foundation: New Understandings and New Directions in the Study of Humans and the Environment: From Providing Basic Needs to Preserving Cultural and Biological Diversity. $100,000</w:t>
      </w:r>
    </w:p>
    <w:p w14:paraId="59AF00DE" w14:textId="77777777" w:rsidR="002C4DC7" w:rsidRDefault="002C4DC7">
      <w:pPr>
        <w:pStyle w:val="Normal1"/>
        <w:contextualSpacing w:val="0"/>
      </w:pPr>
    </w:p>
    <w:p w14:paraId="29C12708" w14:textId="77777777" w:rsidR="002C4DC7" w:rsidRDefault="00250E06">
      <w:pPr>
        <w:pStyle w:val="Normal1"/>
        <w:contextualSpacing w:val="0"/>
      </w:pPr>
      <w:r>
        <w:rPr>
          <w:rFonts w:ascii="Times New Roman" w:eastAsia="Times New Roman" w:hAnsi="Times New Roman" w:cs="Times New Roman"/>
        </w:rPr>
        <w:t>2006: John D. and Catherine T. MacArthur Foundation. Conservation Planning and Monitoring in Vietnam and Lao PDR.  $325,000.</w:t>
      </w:r>
    </w:p>
    <w:p w14:paraId="72032456" w14:textId="77777777" w:rsidR="002C4DC7" w:rsidRDefault="002C4DC7">
      <w:pPr>
        <w:pStyle w:val="Normal1"/>
        <w:contextualSpacing w:val="0"/>
      </w:pPr>
    </w:p>
    <w:p w14:paraId="7D95ED8D" w14:textId="77777777" w:rsidR="002C4DC7" w:rsidRDefault="00250E06">
      <w:pPr>
        <w:pStyle w:val="Normal1"/>
        <w:contextualSpacing w:val="0"/>
      </w:pPr>
      <w:r>
        <w:rPr>
          <w:rFonts w:ascii="Times New Roman" w:eastAsia="Times New Roman" w:hAnsi="Times New Roman" w:cs="Times New Roman"/>
        </w:rPr>
        <w:t xml:space="preserve">2005-2006: New York Community Trust. Support of the Network of Conservation Educators </w:t>
      </w:r>
      <w:r>
        <w:rPr>
          <w:rFonts w:ascii="Times New Roman" w:eastAsia="Times New Roman" w:hAnsi="Times New Roman" w:cs="Times New Roman"/>
        </w:rPr>
        <w:lastRenderedPageBreak/>
        <w:t>and Practitioners. $100,000.</w:t>
      </w:r>
    </w:p>
    <w:p w14:paraId="7BC7333B" w14:textId="77777777" w:rsidR="002C4DC7" w:rsidRDefault="002C4DC7">
      <w:pPr>
        <w:pStyle w:val="Normal1"/>
        <w:contextualSpacing w:val="0"/>
      </w:pPr>
    </w:p>
    <w:p w14:paraId="240545C3" w14:textId="77777777" w:rsidR="002C4DC7" w:rsidRDefault="00250E06">
      <w:pPr>
        <w:pStyle w:val="Normal1"/>
        <w:contextualSpacing w:val="0"/>
      </w:pPr>
      <w:r>
        <w:rPr>
          <w:rFonts w:ascii="Times New Roman" w:eastAsia="Times New Roman" w:hAnsi="Times New Roman" w:cs="Times New Roman"/>
        </w:rPr>
        <w:t>2003-2005: John D. and Catherine T. MacArthur Foundation: Improving Biodiversity Conservation in Threatened Landscapes of Central Vietnam. $300,000.</w:t>
      </w:r>
    </w:p>
    <w:p w14:paraId="79520FE5" w14:textId="77777777" w:rsidR="002C4DC7" w:rsidRDefault="002C4DC7">
      <w:pPr>
        <w:pStyle w:val="Normal1"/>
        <w:contextualSpacing w:val="0"/>
      </w:pPr>
    </w:p>
    <w:p w14:paraId="5C38BE06" w14:textId="77777777" w:rsidR="002C4DC7" w:rsidRDefault="00250E06">
      <w:pPr>
        <w:pStyle w:val="Normal1"/>
        <w:contextualSpacing w:val="0"/>
      </w:pPr>
      <w:r>
        <w:rPr>
          <w:rFonts w:ascii="Times New Roman" w:eastAsia="Times New Roman" w:hAnsi="Times New Roman" w:cs="Times New Roman"/>
        </w:rPr>
        <w:t>2004-2007: John D. and Catherine T. MacArthur Foundation: Biodiversity Conservation Training in Madagascar: A Collaborative Effort Linking Conservation Professionals and Universities. $500,000. (AMNH lead institution, in collaboration with Wildlife Conservation Society, Durrell Wildlife Conservation Trust, and Conservation International)</w:t>
      </w:r>
    </w:p>
    <w:p w14:paraId="07DED382" w14:textId="77777777" w:rsidR="002C4DC7" w:rsidRDefault="002C4DC7">
      <w:pPr>
        <w:pStyle w:val="Normal1"/>
        <w:contextualSpacing w:val="0"/>
      </w:pPr>
    </w:p>
    <w:p w14:paraId="0A64E837" w14:textId="77777777" w:rsidR="002C4DC7" w:rsidRDefault="00250E06">
      <w:pPr>
        <w:pStyle w:val="Normal1"/>
        <w:contextualSpacing w:val="0"/>
      </w:pPr>
      <w:r>
        <w:rPr>
          <w:rFonts w:ascii="Times New Roman" w:eastAsia="Times New Roman" w:hAnsi="Times New Roman" w:cs="Times New Roman"/>
        </w:rPr>
        <w:t xml:space="preserve">2002: New York Community Trust International Graduate Student Fellowship Program and Network of Conservation Educators and Practitioners. $200,000. </w:t>
      </w:r>
    </w:p>
    <w:p w14:paraId="5C2D2C1E" w14:textId="77777777" w:rsidR="002C4DC7" w:rsidRDefault="002C4DC7">
      <w:pPr>
        <w:pStyle w:val="Normal1"/>
        <w:contextualSpacing w:val="0"/>
      </w:pPr>
    </w:p>
    <w:p w14:paraId="4C026632" w14:textId="77777777" w:rsidR="002C4DC7" w:rsidRDefault="00250E06">
      <w:pPr>
        <w:pStyle w:val="Normal1"/>
        <w:contextualSpacing w:val="0"/>
      </w:pPr>
      <w:r>
        <w:rPr>
          <w:rFonts w:ascii="Times New Roman" w:eastAsia="Times New Roman" w:hAnsi="Times New Roman" w:cs="Times New Roman"/>
        </w:rPr>
        <w:t>1997: New York Community Trust International Graduate Student Fellowship Program and development of Remote Sensing and GIS laboratory. $250,000.</w:t>
      </w:r>
    </w:p>
    <w:p w14:paraId="13176A34" w14:textId="77777777" w:rsidR="002C4DC7" w:rsidRDefault="002C4DC7">
      <w:pPr>
        <w:pStyle w:val="Normal1"/>
        <w:contextualSpacing w:val="0"/>
      </w:pPr>
    </w:p>
    <w:p w14:paraId="0451FECC" w14:textId="77777777" w:rsidR="002C4DC7" w:rsidRDefault="00250E06">
      <w:pPr>
        <w:pStyle w:val="Normal1"/>
        <w:contextualSpacing w:val="0"/>
      </w:pPr>
      <w:r>
        <w:rPr>
          <w:rFonts w:ascii="Times New Roman" w:eastAsia="Times New Roman" w:hAnsi="Times New Roman" w:cs="Times New Roman"/>
          <w:b/>
        </w:rPr>
        <w:t xml:space="preserve">GRADUATE ADVISING &amp; UNIVERSITY TEACHING </w:t>
      </w:r>
    </w:p>
    <w:p w14:paraId="58A88A89" w14:textId="77777777" w:rsidR="002C4DC7" w:rsidRDefault="00250E06">
      <w:pPr>
        <w:pStyle w:val="Normal1"/>
        <w:contextualSpacing w:val="0"/>
      </w:pPr>
      <w:r>
        <w:rPr>
          <w:rFonts w:ascii="Times New Roman" w:eastAsia="Times New Roman" w:hAnsi="Times New Roman" w:cs="Times New Roman"/>
        </w:rPr>
        <w:tab/>
      </w:r>
    </w:p>
    <w:p w14:paraId="54D78CF9" w14:textId="2DAFBF14" w:rsidR="002C4DC7" w:rsidRDefault="00A3683B">
      <w:pPr>
        <w:pStyle w:val="Normal1"/>
        <w:contextualSpacing w:val="0"/>
      </w:pPr>
      <w:r>
        <w:rPr>
          <w:rFonts w:ascii="Times New Roman" w:eastAsia="Times New Roman" w:hAnsi="Times New Roman" w:cs="Times New Roman"/>
        </w:rPr>
        <w:t>2011-2016</w:t>
      </w:r>
      <w:bookmarkStart w:id="2" w:name="_GoBack"/>
      <w:bookmarkEnd w:id="2"/>
      <w:r w:rsidR="00250E06">
        <w:rPr>
          <w:rFonts w:ascii="Times New Roman" w:eastAsia="Times New Roman" w:hAnsi="Times New Roman" w:cs="Times New Roman"/>
        </w:rPr>
        <w:tab/>
      </w:r>
      <w:r w:rsidR="00250E06">
        <w:rPr>
          <w:rFonts w:ascii="Times New Roman" w:eastAsia="Times New Roman" w:hAnsi="Times New Roman" w:cs="Times New Roman"/>
        </w:rPr>
        <w:tab/>
        <w:t>Food, Ecology, and Globalization, Graduate Level, Columbia University</w:t>
      </w:r>
    </w:p>
    <w:p w14:paraId="6C48192D" w14:textId="77777777" w:rsidR="002C4DC7" w:rsidRDefault="00250E06">
      <w:pPr>
        <w:pStyle w:val="Normal1"/>
        <w:contextualSpacing w:val="0"/>
      </w:pPr>
      <w:r>
        <w:rPr>
          <w:rFonts w:ascii="Times New Roman" w:eastAsia="Times New Roman" w:hAnsi="Times New Roman" w:cs="Times New Roman"/>
        </w:rPr>
        <w:t>2009, 2012</w:t>
      </w:r>
      <w:r>
        <w:rPr>
          <w:rFonts w:ascii="Times New Roman" w:eastAsia="Times New Roman" w:hAnsi="Times New Roman" w:cs="Times New Roman"/>
        </w:rPr>
        <w:tab/>
      </w:r>
      <w:r>
        <w:rPr>
          <w:rFonts w:ascii="Times New Roman" w:eastAsia="Times New Roman" w:hAnsi="Times New Roman" w:cs="Times New Roman"/>
        </w:rPr>
        <w:tab/>
        <w:t>Cultural and Biological Diversity, Graduate Level, Columbia University</w:t>
      </w:r>
    </w:p>
    <w:p w14:paraId="24FAC2B1" w14:textId="77777777" w:rsidR="002C4DC7" w:rsidRDefault="00250E06">
      <w:pPr>
        <w:pStyle w:val="Normal1"/>
        <w:contextualSpacing w:val="0"/>
      </w:pPr>
      <w:r>
        <w:rPr>
          <w:rFonts w:ascii="Times New Roman" w:eastAsia="Times New Roman" w:hAnsi="Times New Roman" w:cs="Times New Roman"/>
        </w:rPr>
        <w:t>2011</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Conservation Biology, Undergraduate Level, Princeton University</w:t>
      </w:r>
    </w:p>
    <w:p w14:paraId="430BD725" w14:textId="77777777" w:rsidR="002C4DC7" w:rsidRDefault="00250E06">
      <w:pPr>
        <w:pStyle w:val="Normal1"/>
        <w:contextualSpacing w:val="0"/>
      </w:pPr>
      <w:r>
        <w:rPr>
          <w:rFonts w:ascii="Times New Roman" w:eastAsia="Times New Roman" w:hAnsi="Times New Roman" w:cs="Times New Roman"/>
        </w:rPr>
        <w:t xml:space="preserve">1999-2010, 2013 </w:t>
      </w:r>
      <w:r>
        <w:rPr>
          <w:rFonts w:ascii="Times New Roman" w:eastAsia="Times New Roman" w:hAnsi="Times New Roman" w:cs="Times New Roman"/>
        </w:rPr>
        <w:tab/>
        <w:t>Conservation Biology Seminar, Graduate Level, Columbia University</w:t>
      </w:r>
    </w:p>
    <w:p w14:paraId="2A6A9355" w14:textId="77777777" w:rsidR="000D0355" w:rsidRDefault="00250E06">
      <w:pPr>
        <w:pStyle w:val="Normal1"/>
        <w:contextualSpacing w:val="0"/>
        <w:rPr>
          <w:rFonts w:ascii="Times New Roman" w:eastAsia="Times New Roman" w:hAnsi="Times New Roman" w:cs="Times New Roman"/>
        </w:rPr>
      </w:pPr>
      <w:r>
        <w:rPr>
          <w:rFonts w:ascii="Times New Roman" w:eastAsia="Times New Roman" w:hAnsi="Times New Roman" w:cs="Times New Roman"/>
        </w:rPr>
        <w:t xml:space="preserve">2002-2009 </w:t>
      </w:r>
      <w:r>
        <w:rPr>
          <w:rFonts w:ascii="Times New Roman" w:eastAsia="Times New Roman" w:hAnsi="Times New Roman" w:cs="Times New Roman"/>
        </w:rPr>
        <w:tab/>
      </w:r>
      <w:r>
        <w:rPr>
          <w:rFonts w:ascii="Times New Roman" w:eastAsia="Times New Roman" w:hAnsi="Times New Roman" w:cs="Times New Roman"/>
        </w:rPr>
        <w:tab/>
        <w:t>Topics in Conservation Biology, Grad</w:t>
      </w:r>
      <w:r w:rsidR="000D0355">
        <w:rPr>
          <w:rFonts w:ascii="Times New Roman" w:eastAsia="Times New Roman" w:hAnsi="Times New Roman" w:cs="Times New Roman"/>
        </w:rPr>
        <w:t>uate Level, Columbia University</w:t>
      </w:r>
    </w:p>
    <w:p w14:paraId="38496DEC" w14:textId="51A9894E" w:rsidR="002C4DC7" w:rsidRDefault="00250E06">
      <w:pPr>
        <w:pStyle w:val="Normal1"/>
        <w:contextualSpacing w:val="0"/>
      </w:pPr>
      <w:r>
        <w:rPr>
          <w:rFonts w:ascii="Times New Roman" w:eastAsia="Times New Roman" w:hAnsi="Times New Roman" w:cs="Times New Roman"/>
        </w:rPr>
        <w:t>2010-</w:t>
      </w:r>
      <w:r w:rsidR="004A3653">
        <w:rPr>
          <w:rFonts w:ascii="Times New Roman" w:eastAsia="Times New Roman" w:hAnsi="Times New Roman" w:cs="Times New Roman"/>
        </w:rPr>
        <w:t>2015</w:t>
      </w:r>
      <w:r>
        <w:rPr>
          <w:rFonts w:ascii="Times New Roman" w:eastAsia="Times New Roman" w:hAnsi="Times New Roman" w:cs="Times New Roman"/>
        </w:rPr>
        <w:tab/>
      </w:r>
      <w:r>
        <w:rPr>
          <w:rFonts w:ascii="Times New Roman" w:eastAsia="Times New Roman" w:hAnsi="Times New Roman" w:cs="Times New Roman"/>
        </w:rPr>
        <w:tab/>
        <w:t>GIS Methods and Applications, Graduate Level, Richard Gilder Graduate</w:t>
      </w:r>
    </w:p>
    <w:p w14:paraId="740ADB83" w14:textId="77777777" w:rsidR="002C4DC7" w:rsidRDefault="00250E06">
      <w:pPr>
        <w:pStyle w:val="Normal1"/>
        <w:ind w:left="1440" w:firstLine="720"/>
        <w:contextualSpacing w:val="0"/>
      </w:pPr>
      <w:r>
        <w:rPr>
          <w:rFonts w:ascii="Times New Roman" w:eastAsia="Times New Roman" w:hAnsi="Times New Roman" w:cs="Times New Roman"/>
        </w:rPr>
        <w:t>School, American Museum of Natural History</w:t>
      </w:r>
    </w:p>
    <w:p w14:paraId="5F941631" w14:textId="77777777" w:rsidR="002C4DC7" w:rsidRDefault="00250E06">
      <w:pPr>
        <w:pStyle w:val="Normal1"/>
        <w:contextualSpacing w:val="0"/>
      </w:pPr>
      <w:r>
        <w:rPr>
          <w:rFonts w:ascii="Times New Roman" w:eastAsia="Times New Roman" w:hAnsi="Times New Roman" w:cs="Times New Roman"/>
        </w:rPr>
        <w:t>2007</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Teaching Conservation Biology, Graduate Level, Columbia University</w:t>
      </w:r>
    </w:p>
    <w:p w14:paraId="4F243B54" w14:textId="77777777" w:rsidR="002C4DC7" w:rsidRDefault="00250E06">
      <w:pPr>
        <w:pStyle w:val="Normal1"/>
        <w:contextualSpacing w:val="0"/>
      </w:pPr>
      <w:r>
        <w:rPr>
          <w:rFonts w:ascii="Times New Roman" w:eastAsia="Times New Roman" w:hAnsi="Times New Roman" w:cs="Times New Roman"/>
        </w:rPr>
        <w:t>2004-2012</w:t>
      </w:r>
      <w:r>
        <w:rPr>
          <w:rFonts w:ascii="Times New Roman" w:eastAsia="Times New Roman" w:hAnsi="Times New Roman" w:cs="Times New Roman"/>
        </w:rPr>
        <w:tab/>
      </w:r>
      <w:r>
        <w:rPr>
          <w:rFonts w:ascii="Times New Roman" w:eastAsia="Times New Roman" w:hAnsi="Times New Roman" w:cs="Times New Roman"/>
        </w:rPr>
        <w:tab/>
        <w:t>Biodiversity module, Bard Center for Environmental Policy, Bard</w:t>
      </w:r>
    </w:p>
    <w:p w14:paraId="3C04E413" w14:textId="77777777" w:rsidR="002C4DC7" w:rsidRDefault="00250E06">
      <w:pPr>
        <w:pStyle w:val="Normal1"/>
        <w:ind w:left="1440" w:firstLine="720"/>
        <w:contextualSpacing w:val="0"/>
      </w:pPr>
      <w:r>
        <w:rPr>
          <w:rFonts w:ascii="Times New Roman" w:eastAsia="Times New Roman" w:hAnsi="Times New Roman" w:cs="Times New Roman"/>
        </w:rPr>
        <w:t>College</w:t>
      </w:r>
    </w:p>
    <w:p w14:paraId="22AE8F96" w14:textId="77777777" w:rsidR="002C4DC7" w:rsidRDefault="00250E06">
      <w:pPr>
        <w:pStyle w:val="Normal1"/>
        <w:contextualSpacing w:val="0"/>
      </w:pPr>
      <w:r>
        <w:rPr>
          <w:rFonts w:ascii="Times New Roman" w:eastAsia="Times New Roman" w:hAnsi="Times New Roman" w:cs="Times New Roman"/>
        </w:rPr>
        <w:t>2004</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Narrative non-fiction environmental writing, CERC Certificate Program, </w:t>
      </w:r>
    </w:p>
    <w:p w14:paraId="1DC72970" w14:textId="77777777" w:rsidR="002C4DC7" w:rsidRDefault="00250E06">
      <w:pPr>
        <w:pStyle w:val="Normal1"/>
        <w:ind w:left="1440" w:firstLine="720"/>
        <w:contextualSpacing w:val="0"/>
      </w:pPr>
      <w:r>
        <w:rPr>
          <w:rFonts w:ascii="Times New Roman" w:eastAsia="Times New Roman" w:hAnsi="Times New Roman" w:cs="Times New Roman"/>
        </w:rPr>
        <w:t>Columbia University</w:t>
      </w:r>
    </w:p>
    <w:p w14:paraId="7C8D6D26" w14:textId="77777777" w:rsidR="002C4DC7" w:rsidRDefault="00250E06">
      <w:pPr>
        <w:pStyle w:val="Normal1"/>
        <w:ind w:left="1440" w:hanging="1438"/>
        <w:contextualSpacing w:val="0"/>
      </w:pPr>
      <w:r>
        <w:rPr>
          <w:rFonts w:ascii="Times New Roman" w:eastAsia="Times New Roman" w:hAnsi="Times New Roman" w:cs="Times New Roman"/>
        </w:rPr>
        <w:t>2002, 2005</w:t>
      </w:r>
      <w:r>
        <w:rPr>
          <w:rFonts w:ascii="Times New Roman" w:eastAsia="Times New Roman" w:hAnsi="Times New Roman" w:cs="Times New Roman"/>
        </w:rPr>
        <w:tab/>
      </w:r>
      <w:r>
        <w:rPr>
          <w:rFonts w:ascii="Times New Roman" w:eastAsia="Times New Roman" w:hAnsi="Times New Roman" w:cs="Times New Roman"/>
        </w:rPr>
        <w:tab/>
        <w:t>Representations of Nature in Madagascar, CERC Certificate Program,</w:t>
      </w:r>
    </w:p>
    <w:p w14:paraId="58A1453D" w14:textId="77777777" w:rsidR="002C4DC7" w:rsidRDefault="00250E06">
      <w:pPr>
        <w:pStyle w:val="Normal1"/>
        <w:ind w:left="3600" w:hanging="1438"/>
        <w:contextualSpacing w:val="0"/>
      </w:pPr>
      <w:r>
        <w:rPr>
          <w:rFonts w:ascii="Times New Roman" w:eastAsia="Times New Roman" w:hAnsi="Times New Roman" w:cs="Times New Roman"/>
        </w:rPr>
        <w:t>Columbia University</w:t>
      </w:r>
    </w:p>
    <w:p w14:paraId="3DEA0782" w14:textId="77777777" w:rsidR="002C4DC7" w:rsidRDefault="00250E06">
      <w:pPr>
        <w:pStyle w:val="Normal1"/>
        <w:contextualSpacing w:val="0"/>
      </w:pPr>
      <w:r>
        <w:rPr>
          <w:rFonts w:ascii="Times New Roman" w:eastAsia="Times New Roman" w:hAnsi="Times New Roman" w:cs="Times New Roman"/>
        </w:rPr>
        <w:t>2002</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Behavioral Ecology and Conservation, Graduate level, Columbia</w:t>
      </w:r>
    </w:p>
    <w:p w14:paraId="562ED19A" w14:textId="77777777" w:rsidR="002C4DC7" w:rsidRDefault="00250E06">
      <w:pPr>
        <w:pStyle w:val="Normal1"/>
        <w:contextualSpacing w:val="0"/>
      </w:pPr>
      <w:r>
        <w:rPr>
          <w:rFonts w:ascii="Times New Roman" w:eastAsia="Times New Roman" w:hAnsi="Times New Roman" w:cs="Times New Roman"/>
        </w:rPr>
        <w:t>1998</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Conservation Biology Techniques, Columbia University</w:t>
      </w:r>
    </w:p>
    <w:p w14:paraId="5D2BF6CE" w14:textId="77777777" w:rsidR="002C4DC7" w:rsidRDefault="00250E06">
      <w:pPr>
        <w:pStyle w:val="Normal1"/>
        <w:contextualSpacing w:val="0"/>
      </w:pPr>
      <w:r>
        <w:rPr>
          <w:rFonts w:ascii="Times New Roman" w:eastAsia="Times New Roman" w:hAnsi="Times New Roman" w:cs="Times New Roman"/>
        </w:rPr>
        <w:t>1997-2001</w:t>
      </w:r>
      <w:r>
        <w:rPr>
          <w:rFonts w:ascii="Times New Roman" w:eastAsia="Times New Roman" w:hAnsi="Times New Roman" w:cs="Times New Roman"/>
        </w:rPr>
        <w:tab/>
      </w:r>
      <w:r>
        <w:rPr>
          <w:rFonts w:ascii="Times New Roman" w:eastAsia="Times New Roman" w:hAnsi="Times New Roman" w:cs="Times New Roman"/>
        </w:rPr>
        <w:tab/>
        <w:t xml:space="preserve">Conservation Biology, Upper Division Undergraduate, Columbia </w:t>
      </w:r>
    </w:p>
    <w:p w14:paraId="7AA83252" w14:textId="77777777" w:rsidR="002C4DC7" w:rsidRDefault="00250E06">
      <w:pPr>
        <w:pStyle w:val="Normal1"/>
        <w:contextualSpacing w:val="0"/>
      </w:pPr>
      <w:r>
        <w:rPr>
          <w:rFonts w:ascii="Times New Roman" w:eastAsia="Times New Roman" w:hAnsi="Times New Roman" w:cs="Times New Roman"/>
        </w:rPr>
        <w:t>1998</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Conservation Biology, CERC Certificate Program, Columbia University </w:t>
      </w:r>
    </w:p>
    <w:p w14:paraId="27AF94C5" w14:textId="77777777" w:rsidR="00D629B5" w:rsidRDefault="00D629B5" w:rsidP="00D629B5">
      <w:pPr>
        <w:pStyle w:val="Normal1"/>
        <w:contextualSpacing w:val="0"/>
      </w:pPr>
      <w:r>
        <w:rPr>
          <w:rFonts w:ascii="Times New Roman" w:eastAsia="Times New Roman" w:hAnsi="Times New Roman" w:cs="Times New Roman"/>
        </w:rPr>
        <w:t>1993</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Teaching Fellow, Vertebrate Life, Yale University</w:t>
      </w:r>
    </w:p>
    <w:p w14:paraId="219F6CCD" w14:textId="77777777" w:rsidR="002C4DC7" w:rsidRDefault="00250E06">
      <w:pPr>
        <w:pStyle w:val="Normal1"/>
        <w:contextualSpacing w:val="0"/>
      </w:pPr>
      <w:r>
        <w:rPr>
          <w:rFonts w:ascii="Times New Roman" w:eastAsia="Times New Roman" w:hAnsi="Times New Roman" w:cs="Times New Roman"/>
        </w:rPr>
        <w:t>1992</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Environmental Education and Field Training Modules, Yale School of</w:t>
      </w:r>
    </w:p>
    <w:p w14:paraId="7C1DB56F" w14:textId="77777777" w:rsidR="002C4DC7" w:rsidRDefault="00250E06">
      <w:pPr>
        <w:pStyle w:val="Normal1"/>
        <w:ind w:left="1440" w:firstLine="720"/>
        <w:contextualSpacing w:val="0"/>
      </w:pPr>
      <w:r>
        <w:rPr>
          <w:rFonts w:ascii="Times New Roman" w:eastAsia="Times New Roman" w:hAnsi="Times New Roman" w:cs="Times New Roman"/>
        </w:rPr>
        <w:t>Forestry and Environmental Studies</w:t>
      </w:r>
    </w:p>
    <w:p w14:paraId="1AC64FAC" w14:textId="77777777" w:rsidR="002C4DC7" w:rsidRDefault="00250E06">
      <w:pPr>
        <w:pStyle w:val="Normal1"/>
        <w:ind w:left="1440" w:hanging="1438"/>
        <w:contextualSpacing w:val="0"/>
      </w:pPr>
      <w:r>
        <w:rPr>
          <w:rFonts w:ascii="Times New Roman" w:eastAsia="Times New Roman" w:hAnsi="Times New Roman" w:cs="Times New Roman"/>
        </w:rPr>
        <w:t xml:space="preserve">1989 </w:t>
      </w:r>
      <w:r>
        <w:rPr>
          <w:rFonts w:ascii="Times New Roman" w:eastAsia="Times New Roman" w:hAnsi="Times New Roman" w:cs="Times New Roman"/>
        </w:rPr>
        <w:tab/>
      </w:r>
      <w:r>
        <w:rPr>
          <w:rFonts w:ascii="Times New Roman" w:eastAsia="Times New Roman" w:hAnsi="Times New Roman" w:cs="Times New Roman"/>
        </w:rPr>
        <w:tab/>
        <w:t>Environmental Field Training Session, Beza Mahafaly, WWF/School of</w:t>
      </w:r>
    </w:p>
    <w:p w14:paraId="44EB4623" w14:textId="77777777" w:rsidR="002C4DC7" w:rsidRDefault="00250E06">
      <w:pPr>
        <w:pStyle w:val="Normal1"/>
        <w:ind w:left="3600" w:hanging="1438"/>
        <w:contextualSpacing w:val="0"/>
      </w:pPr>
      <w:r>
        <w:rPr>
          <w:rFonts w:ascii="Times New Roman" w:eastAsia="Times New Roman" w:hAnsi="Times New Roman" w:cs="Times New Roman"/>
        </w:rPr>
        <w:t xml:space="preserve"> Agronomy, University of Madagascar </w:t>
      </w:r>
    </w:p>
    <w:p w14:paraId="28A17349" w14:textId="77777777" w:rsidR="002C4DC7" w:rsidRDefault="00250E06">
      <w:pPr>
        <w:pStyle w:val="Normal1"/>
        <w:contextualSpacing w:val="0"/>
      </w:pPr>
      <w:r>
        <w:rPr>
          <w:rFonts w:ascii="Times New Roman" w:eastAsia="Times New Roman" w:hAnsi="Times New Roman" w:cs="Times New Roman"/>
        </w:rPr>
        <w:t>1987-8, 1992</w:t>
      </w:r>
      <w:r>
        <w:rPr>
          <w:rFonts w:ascii="Times New Roman" w:eastAsia="Times New Roman" w:hAnsi="Times New Roman" w:cs="Times New Roman"/>
        </w:rPr>
        <w:tab/>
      </w:r>
      <w:r>
        <w:rPr>
          <w:rFonts w:ascii="Times New Roman" w:eastAsia="Times New Roman" w:hAnsi="Times New Roman" w:cs="Times New Roman"/>
        </w:rPr>
        <w:tab/>
        <w:t xml:space="preserve">Teaching Fellow, Introduction to Anthropology, Yale University </w:t>
      </w:r>
    </w:p>
    <w:p w14:paraId="54D09089" w14:textId="77777777" w:rsidR="002C4DC7" w:rsidRDefault="00250E06">
      <w:pPr>
        <w:pStyle w:val="Normal1"/>
        <w:contextualSpacing w:val="0"/>
      </w:pPr>
      <w:r>
        <w:rPr>
          <w:rFonts w:ascii="Times New Roman" w:eastAsia="Times New Roman" w:hAnsi="Times New Roman" w:cs="Times New Roman"/>
        </w:rPr>
        <w:t>1988</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Teaching Fellow, Wildlife Ecology, Yale University</w:t>
      </w:r>
    </w:p>
    <w:p w14:paraId="6045A984" w14:textId="77777777" w:rsidR="002C4DC7" w:rsidRDefault="00250E06">
      <w:pPr>
        <w:pStyle w:val="Normal1"/>
        <w:contextualSpacing w:val="0"/>
      </w:pPr>
      <w:r>
        <w:rPr>
          <w:rFonts w:ascii="Times New Roman" w:eastAsia="Times New Roman" w:hAnsi="Times New Roman" w:cs="Times New Roman"/>
        </w:rPr>
        <w:t>1988</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Teaching Fellow, Human Evolution, Yale University</w:t>
      </w:r>
    </w:p>
    <w:p w14:paraId="6B850D4F" w14:textId="77777777" w:rsidR="002C4DC7" w:rsidRDefault="002C4DC7">
      <w:pPr>
        <w:pStyle w:val="Normal1"/>
        <w:contextualSpacing w:val="0"/>
      </w:pPr>
    </w:p>
    <w:p w14:paraId="6A5C802A" w14:textId="41113DCC" w:rsidR="002C4DC7" w:rsidRDefault="00250E06">
      <w:pPr>
        <w:pStyle w:val="Normal1"/>
        <w:contextualSpacing w:val="0"/>
      </w:pPr>
      <w:r>
        <w:rPr>
          <w:rFonts w:ascii="Times New Roman" w:eastAsia="Times New Roman" w:hAnsi="Times New Roman" w:cs="Times New Roman"/>
          <w:b/>
        </w:rPr>
        <w:t xml:space="preserve">STUDENTS  </w:t>
      </w:r>
      <w:r w:rsidR="00C07ECF">
        <w:rPr>
          <w:rFonts w:ascii="Times New Roman" w:eastAsia="Times New Roman" w:hAnsi="Times New Roman" w:cs="Times New Roman"/>
        </w:rPr>
        <w:t>(45</w:t>
      </w:r>
      <w:r w:rsidR="00180036" w:rsidRPr="00180036">
        <w:rPr>
          <w:rFonts w:ascii="Times New Roman" w:eastAsia="Times New Roman" w:hAnsi="Times New Roman" w:cs="Times New Roman"/>
        </w:rPr>
        <w:t>)</w:t>
      </w:r>
    </w:p>
    <w:p w14:paraId="5B870A21" w14:textId="7FF80923" w:rsidR="00F329F5" w:rsidRDefault="00C07ECF" w:rsidP="00F329F5">
      <w:pPr>
        <w:pStyle w:val="Normal1"/>
        <w:contextualSpacing w:val="0"/>
      </w:pPr>
      <w:r>
        <w:rPr>
          <w:rFonts w:ascii="Times New Roman" w:eastAsia="Times New Roman" w:hAnsi="Times New Roman" w:cs="Times New Roman"/>
        </w:rPr>
        <w:lastRenderedPageBreak/>
        <w:t xml:space="preserve">Cristian Rivera (MA, Columbia University), </w:t>
      </w:r>
      <w:r w:rsidR="00F329F5">
        <w:rPr>
          <w:rFonts w:ascii="Times New Roman" w:eastAsia="Times New Roman" w:hAnsi="Times New Roman" w:cs="Times New Roman"/>
        </w:rPr>
        <w:t>Mali’o Kodis (post bac), Kealoha Kinney (Ph.D., Brown University</w:t>
      </w:r>
      <w:r>
        <w:rPr>
          <w:rFonts w:ascii="Times New Roman" w:eastAsia="Times New Roman" w:hAnsi="Times New Roman" w:cs="Times New Roman"/>
        </w:rPr>
        <w:t>, 2016</w:t>
      </w:r>
      <w:r w:rsidR="00F329F5">
        <w:rPr>
          <w:rFonts w:ascii="Times New Roman" w:eastAsia="Times New Roman" w:hAnsi="Times New Roman" w:cs="Times New Roman"/>
        </w:rPr>
        <w:t xml:space="preserve">), Jennifer </w:t>
      </w:r>
      <w:r w:rsidR="00972728">
        <w:rPr>
          <w:rFonts w:ascii="Times New Roman" w:eastAsia="Times New Roman" w:hAnsi="Times New Roman" w:cs="Times New Roman"/>
        </w:rPr>
        <w:t>Tinsman</w:t>
      </w:r>
      <w:r w:rsidR="00F329F5">
        <w:rPr>
          <w:rFonts w:ascii="Times New Roman" w:eastAsia="Times New Roman" w:hAnsi="Times New Roman" w:cs="Times New Roman"/>
        </w:rPr>
        <w:t xml:space="preserve"> (Ph.D. Student, Columbia University, AMNH), Maressa Takahashi (Ph.D. Student, Columbia University), Amrita Neelakantan (Ph.D. Student, Columbia University), Alicia Nicole Mihnovets (Ph.D. Student, Columbia University</w:t>
      </w:r>
      <w:r>
        <w:rPr>
          <w:rFonts w:ascii="Times New Roman" w:eastAsia="Times New Roman" w:hAnsi="Times New Roman" w:cs="Times New Roman"/>
        </w:rPr>
        <w:t>, 2016</w:t>
      </w:r>
      <w:r w:rsidR="00AD6E9A">
        <w:rPr>
          <w:rFonts w:ascii="Times New Roman" w:eastAsia="Times New Roman" w:hAnsi="Times New Roman" w:cs="Times New Roman"/>
        </w:rPr>
        <w:t xml:space="preserve">), </w:t>
      </w:r>
      <w:r w:rsidR="00F329F5">
        <w:rPr>
          <w:rFonts w:ascii="Times New Roman" w:eastAsia="Times New Roman" w:hAnsi="Times New Roman" w:cs="Times New Roman"/>
        </w:rPr>
        <w:t>Elora Lopez (Undergraduate, Columbia University, 2015</w:t>
      </w:r>
      <w:r w:rsidR="00AD6E9A">
        <w:rPr>
          <w:rFonts w:ascii="Times New Roman" w:eastAsia="Times New Roman" w:hAnsi="Times New Roman" w:cs="Times New Roman"/>
        </w:rPr>
        <w:t>), Rae Wynn-Grant (Ph.D.</w:t>
      </w:r>
      <w:r w:rsidR="00F329F5">
        <w:rPr>
          <w:rFonts w:ascii="Times New Roman" w:eastAsia="Times New Roman" w:hAnsi="Times New Roman" w:cs="Times New Roman"/>
        </w:rPr>
        <w:t>, Columbia University, 2015),</w:t>
      </w:r>
      <w:r w:rsidR="00AD6E9A">
        <w:rPr>
          <w:rFonts w:ascii="Times New Roman" w:eastAsia="Times New Roman" w:hAnsi="Times New Roman" w:cs="Times New Roman"/>
        </w:rPr>
        <w:t xml:space="preserve"> Francine Kershaw (Ph.D.</w:t>
      </w:r>
      <w:r w:rsidR="00F329F5">
        <w:rPr>
          <w:rFonts w:ascii="Times New Roman" w:eastAsia="Times New Roman" w:hAnsi="Times New Roman" w:cs="Times New Roman"/>
        </w:rPr>
        <w:t xml:space="preserve">, Columbia University, 2015), </w:t>
      </w:r>
      <w:r w:rsidR="00F329F5">
        <w:rPr>
          <w:rFonts w:ascii="Times New Roman" w:eastAsia="Times New Roman" w:hAnsi="Times New Roman" w:cs="Times New Roman"/>
          <w:highlight w:val="white"/>
        </w:rPr>
        <w:t xml:space="preserve">Vivian Valencia </w:t>
      </w:r>
      <w:r w:rsidR="00AD6E9A">
        <w:rPr>
          <w:rFonts w:ascii="Times New Roman" w:eastAsia="Times New Roman" w:hAnsi="Times New Roman" w:cs="Times New Roman"/>
        </w:rPr>
        <w:t>(Ph.D.</w:t>
      </w:r>
      <w:r w:rsidR="00F329F5">
        <w:rPr>
          <w:rFonts w:ascii="Times New Roman" w:eastAsia="Times New Roman" w:hAnsi="Times New Roman" w:cs="Times New Roman"/>
        </w:rPr>
        <w:t xml:space="preserve">, Columbia University, 2015), Cynthia Malone (M.A., Columbia University, 2015), </w:t>
      </w:r>
      <w:r w:rsidR="00AD6E9A">
        <w:rPr>
          <w:rFonts w:ascii="Times New Roman" w:eastAsia="Times New Roman" w:hAnsi="Times New Roman" w:cs="Times New Roman"/>
        </w:rPr>
        <w:t xml:space="preserve">Meghna Agarwal (Ph.D., Columbia University, 2014), </w:t>
      </w:r>
      <w:r w:rsidR="00F329F5">
        <w:rPr>
          <w:rFonts w:ascii="Times New Roman" w:eastAsia="Times New Roman" w:hAnsi="Times New Roman" w:cs="Times New Roman"/>
        </w:rPr>
        <w:t>Alyssa Klavans (M.A., Columbia University, 2014), Georgina Cullman (Ph.D., Columbia University, 2013), Megan Cattau (Ph.D. Student, Columbia University, pre-dissertation advisory committee), Ariela Zycherman (Ph.D., Columbia University, 2013), Brooke Kelly (M.A., Columbia University, 2012), Elizabeth Nichols (Ph.D., Columbia University, 2012), Mathias Detjen (M.A., Columbia University, 2012), Nolan Bett (M.A., Columbia University, 2011), Marcia Macedo (Ph.D., Columbia University, 2011), Leo Ricardo Douglas (Ph.D., Columbia University, 2011), Maria Esther Quintero (Ph.D., Columbia University, 2011), Jessica Rogers (Ph.D., Columbia University, 2011), Keren Klass (M.A., Columbia University, 2010), Tonya Ramey (M.A., Columbia University, 2010), Cullen Geiselman (Ph.D., Columbia University, 2010), Martin Mendez (Ph.D., Columbia University, 2010), Gitanjali Banerjee (Ph.D., Columbia University, 2009), Kristin Tremain (M.A., Columbia University, 2009), Lauren Terwilliger (M.A., Columbia University, 2007), Hara Woltz (M.A., Columbia University, 2006), Minh Duc Le (Ph.D., Columbia University, 2006), Carlos Ivan Zambrana Flores (M.A., Columbia University, 2005), Julian Faivovich (Ph.D., Columbia University, 2005), Taran Grant (Ph.D., Columbia University, 2005), Vanessa Rasoamampianina (M.A., Columbia University, 2004), Alison Ormsby (Ph.D, Antioch College, 2003), Erin Willigan (M.A., Columbia University, 2003), Minh Duc Le (M.A. Columbia University 2001), Nuria Bernal (M.A., Columbia University, 2001), Andrea Freeman (M.A., Columbia University 2001), Yael Wyner (Ph.D. New York University 2000), Jean Claude Razafimahaimodison (M.S., CUNY 1998, Ph.D. University of Massachusetts, Amherst, 2004)</w:t>
      </w:r>
    </w:p>
    <w:p w14:paraId="669C6835" w14:textId="77777777" w:rsidR="00F329F5" w:rsidRDefault="00F329F5" w:rsidP="00F329F5">
      <w:pPr>
        <w:pStyle w:val="Normal1"/>
        <w:contextualSpacing w:val="0"/>
      </w:pPr>
    </w:p>
    <w:p w14:paraId="19569964" w14:textId="26EC825A" w:rsidR="00F329F5" w:rsidRDefault="00F329F5" w:rsidP="00F329F5">
      <w:pPr>
        <w:pStyle w:val="Normal1"/>
        <w:contextualSpacing w:val="0"/>
      </w:pPr>
      <w:r>
        <w:rPr>
          <w:rFonts w:ascii="Times New Roman" w:eastAsia="Times New Roman" w:hAnsi="Times New Roman" w:cs="Times New Roman"/>
          <w:b/>
          <w:sz w:val="22"/>
        </w:rPr>
        <w:t>POSTDOCTORAL SCHOLARS</w:t>
      </w:r>
      <w:r>
        <w:rPr>
          <w:rFonts w:ascii="Times New Roman" w:eastAsia="Times New Roman" w:hAnsi="Times New Roman" w:cs="Times New Roman"/>
          <w:sz w:val="22"/>
        </w:rPr>
        <w:t xml:space="preserve"> </w:t>
      </w:r>
      <w:r w:rsidR="00C07ECF">
        <w:rPr>
          <w:rFonts w:ascii="Times New Roman" w:eastAsia="Times New Roman" w:hAnsi="Times New Roman" w:cs="Times New Roman"/>
          <w:sz w:val="22"/>
        </w:rPr>
        <w:t>(10</w:t>
      </w:r>
      <w:r w:rsidR="00180036">
        <w:rPr>
          <w:rFonts w:ascii="Times New Roman" w:eastAsia="Times New Roman" w:hAnsi="Times New Roman" w:cs="Times New Roman"/>
          <w:sz w:val="22"/>
        </w:rPr>
        <w:t>)</w:t>
      </w:r>
      <w:r>
        <w:rPr>
          <w:rFonts w:ascii="Times New Roman" w:eastAsia="Times New Roman" w:hAnsi="Times New Roman" w:cs="Times New Roman"/>
          <w:sz w:val="22"/>
        </w:rPr>
        <w:t xml:space="preserve"> </w:t>
      </w:r>
    </w:p>
    <w:p w14:paraId="2A474687" w14:textId="5767E71C" w:rsidR="00F329F5" w:rsidRDefault="00C07ECF" w:rsidP="00F329F5">
      <w:pPr>
        <w:pStyle w:val="Normal1"/>
        <w:contextualSpacing w:val="0"/>
      </w:pPr>
      <w:r>
        <w:rPr>
          <w:rFonts w:ascii="Times New Roman" w:eastAsia="Times New Roman" w:hAnsi="Times New Roman" w:cs="Times New Roman"/>
          <w:sz w:val="22"/>
        </w:rPr>
        <w:t xml:space="preserve">Joe Cullman, </w:t>
      </w:r>
      <w:r w:rsidR="00F329F5">
        <w:rPr>
          <w:rFonts w:ascii="Times New Roman" w:eastAsia="Times New Roman" w:hAnsi="Times New Roman" w:cs="Times New Roman"/>
          <w:sz w:val="22"/>
        </w:rPr>
        <w:t>Mary Blair, Georgina Cullman, Mark Weckel, Andres Gomez, Martha Hurley, Richard Pearson, Eugenia Naro Maciel, Chanda Bennett</w:t>
      </w:r>
      <w:r w:rsidR="002F4CBA">
        <w:rPr>
          <w:rFonts w:ascii="Times New Roman" w:eastAsia="Times New Roman" w:hAnsi="Times New Roman" w:cs="Times New Roman"/>
          <w:sz w:val="22"/>
        </w:rPr>
        <w:t>, Rae Wynn-Grant</w:t>
      </w:r>
      <w:r w:rsidR="00987CB0">
        <w:rPr>
          <w:rFonts w:ascii="Times New Roman" w:eastAsia="Times New Roman" w:hAnsi="Times New Roman" w:cs="Times New Roman"/>
          <w:sz w:val="22"/>
        </w:rPr>
        <w:t>, Joe McCarter</w:t>
      </w:r>
    </w:p>
    <w:p w14:paraId="0B698189" w14:textId="77777777" w:rsidR="00F329F5" w:rsidRDefault="00F329F5" w:rsidP="00F329F5">
      <w:pPr>
        <w:pStyle w:val="Normal1"/>
        <w:contextualSpacing w:val="0"/>
      </w:pPr>
    </w:p>
    <w:p w14:paraId="699B2C19" w14:textId="77777777" w:rsidR="00F329F5" w:rsidRDefault="00F329F5" w:rsidP="00F329F5">
      <w:pPr>
        <w:pStyle w:val="Normal1"/>
        <w:contextualSpacing w:val="0"/>
      </w:pPr>
      <w:r>
        <w:rPr>
          <w:rFonts w:ascii="Times New Roman" w:eastAsia="Times New Roman" w:hAnsi="Times New Roman" w:cs="Times New Roman"/>
          <w:b/>
        </w:rPr>
        <w:t>COLLABORATORS</w:t>
      </w:r>
    </w:p>
    <w:p w14:paraId="00F7B84B" w14:textId="77777777" w:rsidR="00F329F5" w:rsidRDefault="00F329F5" w:rsidP="00F329F5">
      <w:pPr>
        <w:pStyle w:val="Normal1"/>
        <w:contextualSpacing w:val="0"/>
      </w:pPr>
      <w:r>
        <w:rPr>
          <w:rFonts w:ascii="Times New Roman" w:eastAsia="Times New Roman" w:hAnsi="Times New Roman" w:cs="Times New Roman"/>
          <w:sz w:val="22"/>
          <w:highlight w:val="white"/>
        </w:rPr>
        <w:t xml:space="preserve">Barbara Abraham (Hampton University), Sharon Akabas (Columbia University), George Amato (AMNH), F. Arengo (AMNH), Chanda Bennett (New York Aquarium), Erin Vintinner Betley (AMNH), Nolan Bett (University of British Columbia), Mark Birchette (Long Island University), Mary Blair (AMNH), </w:t>
      </w:r>
      <w:r>
        <w:rPr>
          <w:rFonts w:ascii="Times New Roman" w:eastAsia="Times New Roman" w:hAnsi="Times New Roman" w:cs="Times New Roman"/>
          <w:highlight w:val="white"/>
        </w:rPr>
        <w:t>Anne Bower (Philadelphia University)</w:t>
      </w:r>
      <w:r>
        <w:rPr>
          <w:rFonts w:ascii="Times New Roman" w:eastAsia="Times New Roman" w:hAnsi="Times New Roman" w:cs="Times New Roman"/>
          <w:sz w:val="22"/>
          <w:highlight w:val="white"/>
        </w:rPr>
        <w:t xml:space="preserve">, Dan Brumbaugh (AMNH), Steve Buckland (U of St. Andrews), Nora Bynum (Duke University), Jennifer Caselle (University of California, Santa Barbara), Linda Cayot (Galapagos Conservancy), John Cigliano (Cedar Crest College), Alycia Crall (Virginia Tech), Georgina Cullman (AMNH), Bella Desai (AMNH), Karl Didier (Wildlife Conservation Society, NY), Matthew Dusch (SUNY-ESF), Robert Dunbar (Stanford University), Peter Dutton (NOAA), Peter Ersts (AMNH), Christopher Filardi (AMNH), Jonathan Gardner (Victoria University, Wellington), Stephen Gaughran (AMNH), Christian Giardina (University of Hawaii, Hilo), James Gibbs (SUNY, Syracuse), Joshua Ginsberg (WCS), Andres Gomez (AMNH), Kristen Hart (Unites States Geological Survey), Kate Holmes (Wildlife Conservation Society, NY), Ned Horning (AMNH), Martha Hurley (Global Wildlife Conservation), Jennifer Keller (National Institute of Standards and Technology), Laurel Kendall (AMNH), Rosamond Kinzler (AMNH), Kimberly Landrigan (AMNH), Eric Laso-Wazem (Yale </w:t>
      </w:r>
      <w:r>
        <w:rPr>
          <w:rFonts w:ascii="Times New Roman" w:eastAsia="Times New Roman" w:hAnsi="Times New Roman" w:cs="Times New Roman"/>
          <w:sz w:val="22"/>
          <w:highlight w:val="white"/>
        </w:rPr>
        <w:lastRenderedPageBreak/>
        <w:t>Peabody Museum), Ken MacDonald (University of Toronto), Erin McCreless (University of California, Santa Cruz), Kate McFadden (Clemson U), Rodrigo Medellín (UNAM, Mexico), Shahid Naeem (Columbia University), Genia Naro-Maciel (CUNY), Jennifer Newell (AMNH), Matthew Palmer (Columbia University), Richard Pearson (University College London), Ana Porzecanski (AMNH), Nathan Putman (Oregon State University), Madhu Rao (Wildlife Conservation Society), Christopher Raxworthy (AMNH), Krishnendu Ray (New York University), Kent Redford (Archipelago Consulting), Julie Robinson (NASA), Robert Rose (Wildlife Conservation Society, NY), Howard Rosenbaum (Wildlife Conservation Society, NY), Eric Sanderson (Wildlife Conservation Society, NY), Wildlife Conservation Society, NY), Stuart Sandin (Scripps Institution of Oceanography), Sacha Spector (Scenic Hudson), Wacho Tapia (Galapagos National Park Service), Woody Turner (NASA), Vivian Valencia (Columbia University), Robert Warner (University of California, Santa Barbara), Mark Weckel (AMNH), Paige West (Barnard College), Mia Yabut (Yale Peabody Museum), Javier Zabala (Charles Darwin Research Station)</w:t>
      </w:r>
    </w:p>
    <w:p w14:paraId="3AD65828" w14:textId="77777777" w:rsidR="002C4DC7" w:rsidRDefault="002C4DC7">
      <w:pPr>
        <w:pStyle w:val="Normal1"/>
        <w:contextualSpacing w:val="0"/>
      </w:pPr>
    </w:p>
    <w:sectPr w:rsidR="002C4DC7">
      <w:headerReference w:type="default" r:id="rId65"/>
      <w:footerReference w:type="default" r:id="rId6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4BBA2" w14:textId="77777777" w:rsidR="00195F26" w:rsidRDefault="00195F26">
      <w:r>
        <w:separator/>
      </w:r>
    </w:p>
  </w:endnote>
  <w:endnote w:type="continuationSeparator" w:id="0">
    <w:p w14:paraId="08AAB955" w14:textId="77777777" w:rsidR="00195F26" w:rsidRDefault="00195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GillSans Light">
    <w:altName w:val="GillSans Light"/>
    <w:panose1 w:val="00000000000000000000"/>
    <w:charset w:val="4D"/>
    <w:family w:val="swiss"/>
    <w:notTrueType/>
    <w:pitch w:val="default"/>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 w:name="Quattrocento">
    <w:altName w:val="Times New Roman"/>
    <w:charset w:val="00"/>
    <w:family w:val="auto"/>
    <w:pitch w:val="default"/>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Myriad Pro">
    <w:panose1 w:val="020B0503030403020204"/>
    <w:charset w:val="00"/>
    <w:family w:val="auto"/>
    <w:pitch w:val="variable"/>
    <w:sig w:usb0="20000287" w:usb1="00000001" w:usb2="00000000" w:usb3="00000000" w:csb0="000001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B6E84" w14:textId="77777777" w:rsidR="00F5612F" w:rsidRDefault="00F5612F">
    <w:pPr>
      <w:pStyle w:val="Normal1"/>
      <w:tabs>
        <w:tab w:val="center" w:pos="4320"/>
        <w:tab w:val="right" w:pos="8640"/>
      </w:tabs>
      <w:contextualSpacing w:val="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5028B" w14:textId="77777777" w:rsidR="00195F26" w:rsidRDefault="00195F26">
      <w:r>
        <w:separator/>
      </w:r>
    </w:p>
  </w:footnote>
  <w:footnote w:type="continuationSeparator" w:id="0">
    <w:p w14:paraId="07714205" w14:textId="77777777" w:rsidR="00195F26" w:rsidRDefault="00195F2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00837" w14:textId="77777777" w:rsidR="00F5612F" w:rsidRDefault="00F5612F">
    <w:pPr>
      <w:pStyle w:val="Normal1"/>
      <w:contextualSpacing w:val="0"/>
    </w:pPr>
    <w:r>
      <w:rPr>
        <w:rFonts w:ascii="Times New Roman" w:eastAsia="Times New Roman" w:hAnsi="Times New Roman" w:cs="Times New Roman"/>
      </w:rPr>
      <w:t>Eleanor J. Sterling, Ph.D.</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22A67"/>
    <w:multiLevelType w:val="hybridMultilevel"/>
    <w:tmpl w:val="B964E046"/>
    <w:lvl w:ilvl="0" w:tplc="56E4C9A0">
      <w:start w:val="6"/>
      <w:numFmt w:val="bullet"/>
      <w:lvlText w:val=""/>
      <w:lvlJc w:val="left"/>
      <w:pPr>
        <w:ind w:left="720" w:hanging="360"/>
      </w:pPr>
      <w:rPr>
        <w:rFonts w:ascii="Wingdings" w:eastAsia="Cambr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487935"/>
    <w:multiLevelType w:val="hybridMultilevel"/>
    <w:tmpl w:val="669CE250"/>
    <w:lvl w:ilvl="0" w:tplc="665EA17A">
      <w:numFmt w:val="bullet"/>
      <w:lvlText w:val="—"/>
      <w:lvlJc w:val="left"/>
      <w:pPr>
        <w:ind w:left="720" w:hanging="360"/>
      </w:pPr>
      <w:rPr>
        <w:rFonts w:ascii="Helvetica" w:eastAsia="Cambria" w:hAnsi="Helvetica"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3A35FD"/>
    <w:multiLevelType w:val="hybridMultilevel"/>
    <w:tmpl w:val="E62A67C6"/>
    <w:lvl w:ilvl="0" w:tplc="186C36A0">
      <w:start w:val="6"/>
      <w:numFmt w:val="bullet"/>
      <w:lvlText w:val=""/>
      <w:lvlJc w:val="left"/>
      <w:pPr>
        <w:ind w:left="720" w:hanging="360"/>
      </w:pPr>
      <w:rPr>
        <w:rFonts w:ascii="Wingdings" w:eastAsia="Cambr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4"/>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C4DC7"/>
    <w:rsid w:val="00001894"/>
    <w:rsid w:val="00001C83"/>
    <w:rsid w:val="000036D6"/>
    <w:rsid w:val="00005353"/>
    <w:rsid w:val="00016E48"/>
    <w:rsid w:val="0002457F"/>
    <w:rsid w:val="00026B09"/>
    <w:rsid w:val="00027784"/>
    <w:rsid w:val="000333FB"/>
    <w:rsid w:val="00042E0B"/>
    <w:rsid w:val="000434FA"/>
    <w:rsid w:val="0005364E"/>
    <w:rsid w:val="00053DE4"/>
    <w:rsid w:val="00056C56"/>
    <w:rsid w:val="0006047C"/>
    <w:rsid w:val="000611CB"/>
    <w:rsid w:val="00070213"/>
    <w:rsid w:val="00070C29"/>
    <w:rsid w:val="00073419"/>
    <w:rsid w:val="00074209"/>
    <w:rsid w:val="000745C5"/>
    <w:rsid w:val="00076013"/>
    <w:rsid w:val="000779BB"/>
    <w:rsid w:val="00080B4B"/>
    <w:rsid w:val="00081CBD"/>
    <w:rsid w:val="000845FD"/>
    <w:rsid w:val="00087489"/>
    <w:rsid w:val="00090B08"/>
    <w:rsid w:val="00096777"/>
    <w:rsid w:val="00097969"/>
    <w:rsid w:val="000A29D2"/>
    <w:rsid w:val="000B25F6"/>
    <w:rsid w:val="000B2662"/>
    <w:rsid w:val="000C63BC"/>
    <w:rsid w:val="000D0355"/>
    <w:rsid w:val="000D0DAF"/>
    <w:rsid w:val="000D17D1"/>
    <w:rsid w:val="000D2209"/>
    <w:rsid w:val="000D45EC"/>
    <w:rsid w:val="000D4DD9"/>
    <w:rsid w:val="000E449B"/>
    <w:rsid w:val="000F13D7"/>
    <w:rsid w:val="000F2EBA"/>
    <w:rsid w:val="000F3A96"/>
    <w:rsid w:val="000F5688"/>
    <w:rsid w:val="000F5DBC"/>
    <w:rsid w:val="00100A82"/>
    <w:rsid w:val="0011347D"/>
    <w:rsid w:val="001144D1"/>
    <w:rsid w:val="00116427"/>
    <w:rsid w:val="0012386D"/>
    <w:rsid w:val="001244F6"/>
    <w:rsid w:val="0012520D"/>
    <w:rsid w:val="001327CE"/>
    <w:rsid w:val="0013570D"/>
    <w:rsid w:val="00137235"/>
    <w:rsid w:val="00140493"/>
    <w:rsid w:val="00140693"/>
    <w:rsid w:val="00160162"/>
    <w:rsid w:val="00160AAF"/>
    <w:rsid w:val="00161AE4"/>
    <w:rsid w:val="00180036"/>
    <w:rsid w:val="00180E4B"/>
    <w:rsid w:val="001814AD"/>
    <w:rsid w:val="00187C64"/>
    <w:rsid w:val="0019146C"/>
    <w:rsid w:val="00195F26"/>
    <w:rsid w:val="001A01CE"/>
    <w:rsid w:val="001A19B0"/>
    <w:rsid w:val="001A210B"/>
    <w:rsid w:val="001A25ED"/>
    <w:rsid w:val="001A70E1"/>
    <w:rsid w:val="001B1B8B"/>
    <w:rsid w:val="001B4A4E"/>
    <w:rsid w:val="001B4C4A"/>
    <w:rsid w:val="001B6A8D"/>
    <w:rsid w:val="001C09F0"/>
    <w:rsid w:val="001C53FF"/>
    <w:rsid w:val="001D0CE9"/>
    <w:rsid w:val="001D59C0"/>
    <w:rsid w:val="001D5D51"/>
    <w:rsid w:val="001D68C6"/>
    <w:rsid w:val="001E006F"/>
    <w:rsid w:val="001E64DB"/>
    <w:rsid w:val="001F4DC9"/>
    <w:rsid w:val="001F4E64"/>
    <w:rsid w:val="001F6C48"/>
    <w:rsid w:val="002017D5"/>
    <w:rsid w:val="00204D38"/>
    <w:rsid w:val="002053E5"/>
    <w:rsid w:val="002179E4"/>
    <w:rsid w:val="00221507"/>
    <w:rsid w:val="0022201B"/>
    <w:rsid w:val="00223BBA"/>
    <w:rsid w:val="00227736"/>
    <w:rsid w:val="0023351B"/>
    <w:rsid w:val="00234F93"/>
    <w:rsid w:val="0023510D"/>
    <w:rsid w:val="00241E33"/>
    <w:rsid w:val="00250E06"/>
    <w:rsid w:val="00253289"/>
    <w:rsid w:val="002575DD"/>
    <w:rsid w:val="0025772A"/>
    <w:rsid w:val="0026325F"/>
    <w:rsid w:val="00263866"/>
    <w:rsid w:val="00265564"/>
    <w:rsid w:val="00266C3A"/>
    <w:rsid w:val="0028198C"/>
    <w:rsid w:val="00282431"/>
    <w:rsid w:val="00283F02"/>
    <w:rsid w:val="00283FC2"/>
    <w:rsid w:val="00291571"/>
    <w:rsid w:val="0029376F"/>
    <w:rsid w:val="00296BEF"/>
    <w:rsid w:val="002A2361"/>
    <w:rsid w:val="002A6322"/>
    <w:rsid w:val="002B075A"/>
    <w:rsid w:val="002B1230"/>
    <w:rsid w:val="002B3D01"/>
    <w:rsid w:val="002C42C3"/>
    <w:rsid w:val="002C4DC7"/>
    <w:rsid w:val="002C5542"/>
    <w:rsid w:val="002D2020"/>
    <w:rsid w:val="002D294D"/>
    <w:rsid w:val="002D7725"/>
    <w:rsid w:val="002D7E31"/>
    <w:rsid w:val="002E6E1F"/>
    <w:rsid w:val="002F1583"/>
    <w:rsid w:val="002F1644"/>
    <w:rsid w:val="002F39E4"/>
    <w:rsid w:val="002F4CBA"/>
    <w:rsid w:val="002F6BBF"/>
    <w:rsid w:val="00301C9B"/>
    <w:rsid w:val="003021EF"/>
    <w:rsid w:val="00304AB3"/>
    <w:rsid w:val="003164E9"/>
    <w:rsid w:val="00316653"/>
    <w:rsid w:val="00327B7E"/>
    <w:rsid w:val="00333074"/>
    <w:rsid w:val="00335337"/>
    <w:rsid w:val="00335F56"/>
    <w:rsid w:val="00336575"/>
    <w:rsid w:val="00343DB7"/>
    <w:rsid w:val="003531B3"/>
    <w:rsid w:val="003553A1"/>
    <w:rsid w:val="00360EC0"/>
    <w:rsid w:val="0036234C"/>
    <w:rsid w:val="00362ED8"/>
    <w:rsid w:val="003678DC"/>
    <w:rsid w:val="003745F4"/>
    <w:rsid w:val="00382EDF"/>
    <w:rsid w:val="00383C89"/>
    <w:rsid w:val="0039469B"/>
    <w:rsid w:val="00395538"/>
    <w:rsid w:val="003A1C80"/>
    <w:rsid w:val="003A2258"/>
    <w:rsid w:val="003A5CEB"/>
    <w:rsid w:val="003A6E74"/>
    <w:rsid w:val="003B4AB5"/>
    <w:rsid w:val="003B5F20"/>
    <w:rsid w:val="003B724E"/>
    <w:rsid w:val="003C14CC"/>
    <w:rsid w:val="003C6AF7"/>
    <w:rsid w:val="003D0D38"/>
    <w:rsid w:val="003D164E"/>
    <w:rsid w:val="003E072F"/>
    <w:rsid w:val="003F05EE"/>
    <w:rsid w:val="003F58EA"/>
    <w:rsid w:val="0040070A"/>
    <w:rsid w:val="0040192D"/>
    <w:rsid w:val="004038C1"/>
    <w:rsid w:val="00404EDB"/>
    <w:rsid w:val="0040556E"/>
    <w:rsid w:val="00407B3F"/>
    <w:rsid w:val="00432C6A"/>
    <w:rsid w:val="00436014"/>
    <w:rsid w:val="00441F60"/>
    <w:rsid w:val="0044473A"/>
    <w:rsid w:val="00460E99"/>
    <w:rsid w:val="004632A8"/>
    <w:rsid w:val="00471B96"/>
    <w:rsid w:val="0047328D"/>
    <w:rsid w:val="00485CA5"/>
    <w:rsid w:val="00487965"/>
    <w:rsid w:val="00487F65"/>
    <w:rsid w:val="00492DA7"/>
    <w:rsid w:val="00494AFD"/>
    <w:rsid w:val="004A1E68"/>
    <w:rsid w:val="004A325B"/>
    <w:rsid w:val="004A3653"/>
    <w:rsid w:val="004A46D4"/>
    <w:rsid w:val="004A4FD1"/>
    <w:rsid w:val="004B3895"/>
    <w:rsid w:val="004C1271"/>
    <w:rsid w:val="004D12B8"/>
    <w:rsid w:val="004D12DF"/>
    <w:rsid w:val="004E0791"/>
    <w:rsid w:val="004E1D44"/>
    <w:rsid w:val="004E42F2"/>
    <w:rsid w:val="004E6743"/>
    <w:rsid w:val="004F59F0"/>
    <w:rsid w:val="004F755D"/>
    <w:rsid w:val="00500F34"/>
    <w:rsid w:val="00502B98"/>
    <w:rsid w:val="00506EC1"/>
    <w:rsid w:val="00513500"/>
    <w:rsid w:val="00513C74"/>
    <w:rsid w:val="00514648"/>
    <w:rsid w:val="00533025"/>
    <w:rsid w:val="00536A47"/>
    <w:rsid w:val="005468B1"/>
    <w:rsid w:val="0055045D"/>
    <w:rsid w:val="00550ED3"/>
    <w:rsid w:val="0055433A"/>
    <w:rsid w:val="00554A5E"/>
    <w:rsid w:val="00563A55"/>
    <w:rsid w:val="00565EF6"/>
    <w:rsid w:val="00567867"/>
    <w:rsid w:val="0057098E"/>
    <w:rsid w:val="00571472"/>
    <w:rsid w:val="005856B0"/>
    <w:rsid w:val="005874E8"/>
    <w:rsid w:val="00591845"/>
    <w:rsid w:val="0059240E"/>
    <w:rsid w:val="005943E3"/>
    <w:rsid w:val="00594522"/>
    <w:rsid w:val="00595EB5"/>
    <w:rsid w:val="005A1E3C"/>
    <w:rsid w:val="005A2979"/>
    <w:rsid w:val="005A29B1"/>
    <w:rsid w:val="005A47C8"/>
    <w:rsid w:val="005A698B"/>
    <w:rsid w:val="005A798F"/>
    <w:rsid w:val="005A7D18"/>
    <w:rsid w:val="005B20B1"/>
    <w:rsid w:val="005C0596"/>
    <w:rsid w:val="005C4C13"/>
    <w:rsid w:val="005D1C38"/>
    <w:rsid w:val="005D2A08"/>
    <w:rsid w:val="005D633A"/>
    <w:rsid w:val="005F0209"/>
    <w:rsid w:val="005F0362"/>
    <w:rsid w:val="005F4D44"/>
    <w:rsid w:val="006003E1"/>
    <w:rsid w:val="006014B5"/>
    <w:rsid w:val="00604025"/>
    <w:rsid w:val="0061682B"/>
    <w:rsid w:val="006209B8"/>
    <w:rsid w:val="00633E00"/>
    <w:rsid w:val="006348AA"/>
    <w:rsid w:val="00635428"/>
    <w:rsid w:val="00637127"/>
    <w:rsid w:val="00637712"/>
    <w:rsid w:val="0064334A"/>
    <w:rsid w:val="00653475"/>
    <w:rsid w:val="00656F51"/>
    <w:rsid w:val="00657351"/>
    <w:rsid w:val="00662856"/>
    <w:rsid w:val="00663ACA"/>
    <w:rsid w:val="00667B53"/>
    <w:rsid w:val="0067031B"/>
    <w:rsid w:val="00673691"/>
    <w:rsid w:val="006744B4"/>
    <w:rsid w:val="00684601"/>
    <w:rsid w:val="00687B6E"/>
    <w:rsid w:val="00693BE2"/>
    <w:rsid w:val="006A0C0B"/>
    <w:rsid w:val="006A798A"/>
    <w:rsid w:val="006B44BB"/>
    <w:rsid w:val="006B4C9B"/>
    <w:rsid w:val="006C02EC"/>
    <w:rsid w:val="006C1CED"/>
    <w:rsid w:val="006C7CB1"/>
    <w:rsid w:val="006D1373"/>
    <w:rsid w:val="006D75EA"/>
    <w:rsid w:val="006E02BF"/>
    <w:rsid w:val="006F29FA"/>
    <w:rsid w:val="007029D6"/>
    <w:rsid w:val="00702B38"/>
    <w:rsid w:val="00703B06"/>
    <w:rsid w:val="00710964"/>
    <w:rsid w:val="00715910"/>
    <w:rsid w:val="007170B0"/>
    <w:rsid w:val="0072227B"/>
    <w:rsid w:val="0072435F"/>
    <w:rsid w:val="00725498"/>
    <w:rsid w:val="00732290"/>
    <w:rsid w:val="007329BC"/>
    <w:rsid w:val="007329C7"/>
    <w:rsid w:val="0073377A"/>
    <w:rsid w:val="00734CCE"/>
    <w:rsid w:val="00740F60"/>
    <w:rsid w:val="00761436"/>
    <w:rsid w:val="00762B30"/>
    <w:rsid w:val="00763779"/>
    <w:rsid w:val="00767676"/>
    <w:rsid w:val="00771C5D"/>
    <w:rsid w:val="0077248D"/>
    <w:rsid w:val="00790946"/>
    <w:rsid w:val="0079126F"/>
    <w:rsid w:val="007931FB"/>
    <w:rsid w:val="007974DB"/>
    <w:rsid w:val="007A0C4F"/>
    <w:rsid w:val="007A6D6A"/>
    <w:rsid w:val="007C0DDA"/>
    <w:rsid w:val="007C1055"/>
    <w:rsid w:val="007C17A3"/>
    <w:rsid w:val="007E0A77"/>
    <w:rsid w:val="007E28FA"/>
    <w:rsid w:val="007E6872"/>
    <w:rsid w:val="007F0D0E"/>
    <w:rsid w:val="007F0EDE"/>
    <w:rsid w:val="007F34CC"/>
    <w:rsid w:val="007F358A"/>
    <w:rsid w:val="00804266"/>
    <w:rsid w:val="00804A47"/>
    <w:rsid w:val="00811565"/>
    <w:rsid w:val="008167FC"/>
    <w:rsid w:val="00827481"/>
    <w:rsid w:val="00832A95"/>
    <w:rsid w:val="00834A36"/>
    <w:rsid w:val="0084600D"/>
    <w:rsid w:val="008522D3"/>
    <w:rsid w:val="00853C90"/>
    <w:rsid w:val="0086281B"/>
    <w:rsid w:val="00865D12"/>
    <w:rsid w:val="00865EFB"/>
    <w:rsid w:val="008709FC"/>
    <w:rsid w:val="008727C9"/>
    <w:rsid w:val="00875F47"/>
    <w:rsid w:val="00876AD0"/>
    <w:rsid w:val="0087714E"/>
    <w:rsid w:val="00885D72"/>
    <w:rsid w:val="008876AD"/>
    <w:rsid w:val="008908D6"/>
    <w:rsid w:val="0089095F"/>
    <w:rsid w:val="00893275"/>
    <w:rsid w:val="00893DEE"/>
    <w:rsid w:val="00894F7A"/>
    <w:rsid w:val="008979C7"/>
    <w:rsid w:val="008A4629"/>
    <w:rsid w:val="008A57A8"/>
    <w:rsid w:val="008B10E9"/>
    <w:rsid w:val="008B5D62"/>
    <w:rsid w:val="008C069F"/>
    <w:rsid w:val="008C0CFE"/>
    <w:rsid w:val="008C170B"/>
    <w:rsid w:val="008C216F"/>
    <w:rsid w:val="008C28FD"/>
    <w:rsid w:val="008C2C1F"/>
    <w:rsid w:val="008C3C30"/>
    <w:rsid w:val="008E15FF"/>
    <w:rsid w:val="008E5D23"/>
    <w:rsid w:val="008E75BF"/>
    <w:rsid w:val="00902B74"/>
    <w:rsid w:val="00903A71"/>
    <w:rsid w:val="009049C4"/>
    <w:rsid w:val="00912CCD"/>
    <w:rsid w:val="00914401"/>
    <w:rsid w:val="00920EA8"/>
    <w:rsid w:val="009218E5"/>
    <w:rsid w:val="00923EB5"/>
    <w:rsid w:val="00934457"/>
    <w:rsid w:val="00937DD3"/>
    <w:rsid w:val="00943ACD"/>
    <w:rsid w:val="009518E8"/>
    <w:rsid w:val="00956238"/>
    <w:rsid w:val="00957AE1"/>
    <w:rsid w:val="00963621"/>
    <w:rsid w:val="00963FFB"/>
    <w:rsid w:val="009654E1"/>
    <w:rsid w:val="009705F8"/>
    <w:rsid w:val="00972198"/>
    <w:rsid w:val="00972728"/>
    <w:rsid w:val="00973B57"/>
    <w:rsid w:val="009757FF"/>
    <w:rsid w:val="00983218"/>
    <w:rsid w:val="00983A23"/>
    <w:rsid w:val="00985675"/>
    <w:rsid w:val="009859EB"/>
    <w:rsid w:val="00987CB0"/>
    <w:rsid w:val="00991D84"/>
    <w:rsid w:val="009A064B"/>
    <w:rsid w:val="009A17E3"/>
    <w:rsid w:val="009A1FB3"/>
    <w:rsid w:val="009A20F4"/>
    <w:rsid w:val="009A3F65"/>
    <w:rsid w:val="009A51D5"/>
    <w:rsid w:val="009C1C2B"/>
    <w:rsid w:val="009D7557"/>
    <w:rsid w:val="009E0E98"/>
    <w:rsid w:val="009E2158"/>
    <w:rsid w:val="009E44FD"/>
    <w:rsid w:val="009E6629"/>
    <w:rsid w:val="009F404A"/>
    <w:rsid w:val="009F763F"/>
    <w:rsid w:val="00A05725"/>
    <w:rsid w:val="00A209CC"/>
    <w:rsid w:val="00A21C33"/>
    <w:rsid w:val="00A26D1A"/>
    <w:rsid w:val="00A274D6"/>
    <w:rsid w:val="00A27AE7"/>
    <w:rsid w:val="00A31C10"/>
    <w:rsid w:val="00A32B32"/>
    <w:rsid w:val="00A335C6"/>
    <w:rsid w:val="00A336B4"/>
    <w:rsid w:val="00A35F2D"/>
    <w:rsid w:val="00A3683B"/>
    <w:rsid w:val="00A37D3D"/>
    <w:rsid w:val="00A4229B"/>
    <w:rsid w:val="00A475AB"/>
    <w:rsid w:val="00A478C3"/>
    <w:rsid w:val="00A513F1"/>
    <w:rsid w:val="00A62006"/>
    <w:rsid w:val="00A62A76"/>
    <w:rsid w:val="00A66386"/>
    <w:rsid w:val="00A67CD9"/>
    <w:rsid w:val="00A76534"/>
    <w:rsid w:val="00A77095"/>
    <w:rsid w:val="00A817C5"/>
    <w:rsid w:val="00A820F7"/>
    <w:rsid w:val="00A9034A"/>
    <w:rsid w:val="00A9311E"/>
    <w:rsid w:val="00A973BB"/>
    <w:rsid w:val="00AA019E"/>
    <w:rsid w:val="00AA2B21"/>
    <w:rsid w:val="00AA4D22"/>
    <w:rsid w:val="00AB116A"/>
    <w:rsid w:val="00AB5630"/>
    <w:rsid w:val="00AB7091"/>
    <w:rsid w:val="00AC05F9"/>
    <w:rsid w:val="00AC440F"/>
    <w:rsid w:val="00AD00C2"/>
    <w:rsid w:val="00AD0F9C"/>
    <w:rsid w:val="00AD4ACA"/>
    <w:rsid w:val="00AD6E9A"/>
    <w:rsid w:val="00AE036C"/>
    <w:rsid w:val="00AE62AA"/>
    <w:rsid w:val="00AF1F3A"/>
    <w:rsid w:val="00AF32D8"/>
    <w:rsid w:val="00B029FB"/>
    <w:rsid w:val="00B06183"/>
    <w:rsid w:val="00B17435"/>
    <w:rsid w:val="00B234CA"/>
    <w:rsid w:val="00B24AC2"/>
    <w:rsid w:val="00B25CBD"/>
    <w:rsid w:val="00B27C5B"/>
    <w:rsid w:val="00B31233"/>
    <w:rsid w:val="00B3123D"/>
    <w:rsid w:val="00B351D9"/>
    <w:rsid w:val="00B35317"/>
    <w:rsid w:val="00B35C67"/>
    <w:rsid w:val="00B37DE7"/>
    <w:rsid w:val="00B4406D"/>
    <w:rsid w:val="00B46442"/>
    <w:rsid w:val="00B47CEE"/>
    <w:rsid w:val="00B5174F"/>
    <w:rsid w:val="00B573E2"/>
    <w:rsid w:val="00B60298"/>
    <w:rsid w:val="00B64040"/>
    <w:rsid w:val="00B65486"/>
    <w:rsid w:val="00B656FA"/>
    <w:rsid w:val="00B73A5D"/>
    <w:rsid w:val="00B73D26"/>
    <w:rsid w:val="00B83CE8"/>
    <w:rsid w:val="00B8617C"/>
    <w:rsid w:val="00B86BEF"/>
    <w:rsid w:val="00B87296"/>
    <w:rsid w:val="00B92266"/>
    <w:rsid w:val="00B97882"/>
    <w:rsid w:val="00BA45C5"/>
    <w:rsid w:val="00BB7124"/>
    <w:rsid w:val="00BE05EB"/>
    <w:rsid w:val="00BE121A"/>
    <w:rsid w:val="00BF3D6E"/>
    <w:rsid w:val="00BF42F7"/>
    <w:rsid w:val="00BF63BC"/>
    <w:rsid w:val="00C0203C"/>
    <w:rsid w:val="00C03728"/>
    <w:rsid w:val="00C07ECF"/>
    <w:rsid w:val="00C11573"/>
    <w:rsid w:val="00C11584"/>
    <w:rsid w:val="00C12D23"/>
    <w:rsid w:val="00C17FEE"/>
    <w:rsid w:val="00C23A47"/>
    <w:rsid w:val="00C23C2B"/>
    <w:rsid w:val="00C33CFF"/>
    <w:rsid w:val="00C37C31"/>
    <w:rsid w:val="00C44DCA"/>
    <w:rsid w:val="00C464DB"/>
    <w:rsid w:val="00C47F91"/>
    <w:rsid w:val="00C513D8"/>
    <w:rsid w:val="00C52BBB"/>
    <w:rsid w:val="00C5777B"/>
    <w:rsid w:val="00C704C4"/>
    <w:rsid w:val="00C713C1"/>
    <w:rsid w:val="00C7471D"/>
    <w:rsid w:val="00C823B1"/>
    <w:rsid w:val="00C8253C"/>
    <w:rsid w:val="00C84E87"/>
    <w:rsid w:val="00C8681C"/>
    <w:rsid w:val="00C8783A"/>
    <w:rsid w:val="00C9021D"/>
    <w:rsid w:val="00C94553"/>
    <w:rsid w:val="00C94AE9"/>
    <w:rsid w:val="00C94F8E"/>
    <w:rsid w:val="00CA2CF3"/>
    <w:rsid w:val="00CA3907"/>
    <w:rsid w:val="00CB7D31"/>
    <w:rsid w:val="00CC0543"/>
    <w:rsid w:val="00CC79A1"/>
    <w:rsid w:val="00CD525F"/>
    <w:rsid w:val="00CE2717"/>
    <w:rsid w:val="00CE46B0"/>
    <w:rsid w:val="00CF0357"/>
    <w:rsid w:val="00CF74AC"/>
    <w:rsid w:val="00CF757D"/>
    <w:rsid w:val="00CF7835"/>
    <w:rsid w:val="00D018F4"/>
    <w:rsid w:val="00D039FE"/>
    <w:rsid w:val="00D063A4"/>
    <w:rsid w:val="00D16AC8"/>
    <w:rsid w:val="00D16DF4"/>
    <w:rsid w:val="00D16FA1"/>
    <w:rsid w:val="00D1747B"/>
    <w:rsid w:val="00D3111A"/>
    <w:rsid w:val="00D36117"/>
    <w:rsid w:val="00D37E5B"/>
    <w:rsid w:val="00D4166B"/>
    <w:rsid w:val="00D44E12"/>
    <w:rsid w:val="00D511A7"/>
    <w:rsid w:val="00D51556"/>
    <w:rsid w:val="00D53286"/>
    <w:rsid w:val="00D61840"/>
    <w:rsid w:val="00D62003"/>
    <w:rsid w:val="00D629B5"/>
    <w:rsid w:val="00D64641"/>
    <w:rsid w:val="00D65BF4"/>
    <w:rsid w:val="00D67109"/>
    <w:rsid w:val="00D75CF3"/>
    <w:rsid w:val="00D82CC7"/>
    <w:rsid w:val="00D86A61"/>
    <w:rsid w:val="00D86E14"/>
    <w:rsid w:val="00D97BF9"/>
    <w:rsid w:val="00DA28E2"/>
    <w:rsid w:val="00DA5528"/>
    <w:rsid w:val="00DB2C34"/>
    <w:rsid w:val="00DB55F0"/>
    <w:rsid w:val="00DB68C9"/>
    <w:rsid w:val="00DC469A"/>
    <w:rsid w:val="00DC4DC8"/>
    <w:rsid w:val="00DC4DD6"/>
    <w:rsid w:val="00DD086A"/>
    <w:rsid w:val="00DD171C"/>
    <w:rsid w:val="00DE06EE"/>
    <w:rsid w:val="00DE0CB7"/>
    <w:rsid w:val="00DE2AF1"/>
    <w:rsid w:val="00DE559B"/>
    <w:rsid w:val="00DE57AF"/>
    <w:rsid w:val="00DE5C45"/>
    <w:rsid w:val="00DE6720"/>
    <w:rsid w:val="00E04251"/>
    <w:rsid w:val="00E072B5"/>
    <w:rsid w:val="00E1237F"/>
    <w:rsid w:val="00E12E61"/>
    <w:rsid w:val="00E2168C"/>
    <w:rsid w:val="00E22990"/>
    <w:rsid w:val="00E378F5"/>
    <w:rsid w:val="00E41FC8"/>
    <w:rsid w:val="00E42986"/>
    <w:rsid w:val="00E43B26"/>
    <w:rsid w:val="00E5090E"/>
    <w:rsid w:val="00E55B41"/>
    <w:rsid w:val="00E66CFD"/>
    <w:rsid w:val="00E72545"/>
    <w:rsid w:val="00E76C19"/>
    <w:rsid w:val="00E914C9"/>
    <w:rsid w:val="00E9468F"/>
    <w:rsid w:val="00E95962"/>
    <w:rsid w:val="00E97A7C"/>
    <w:rsid w:val="00E97E14"/>
    <w:rsid w:val="00EA4ED0"/>
    <w:rsid w:val="00EA5B23"/>
    <w:rsid w:val="00EB21D4"/>
    <w:rsid w:val="00EB2565"/>
    <w:rsid w:val="00EB6846"/>
    <w:rsid w:val="00EE1826"/>
    <w:rsid w:val="00F040DD"/>
    <w:rsid w:val="00F13B90"/>
    <w:rsid w:val="00F1672B"/>
    <w:rsid w:val="00F27E6E"/>
    <w:rsid w:val="00F31838"/>
    <w:rsid w:val="00F329F5"/>
    <w:rsid w:val="00F33BE6"/>
    <w:rsid w:val="00F416B3"/>
    <w:rsid w:val="00F42C21"/>
    <w:rsid w:val="00F50DEB"/>
    <w:rsid w:val="00F51CBD"/>
    <w:rsid w:val="00F522FC"/>
    <w:rsid w:val="00F5236E"/>
    <w:rsid w:val="00F537A9"/>
    <w:rsid w:val="00F5612F"/>
    <w:rsid w:val="00F64E69"/>
    <w:rsid w:val="00F741E6"/>
    <w:rsid w:val="00F75791"/>
    <w:rsid w:val="00F8384E"/>
    <w:rsid w:val="00F8399F"/>
    <w:rsid w:val="00F860BC"/>
    <w:rsid w:val="00F91149"/>
    <w:rsid w:val="00F92536"/>
    <w:rsid w:val="00F975E7"/>
    <w:rsid w:val="00F97A87"/>
    <w:rsid w:val="00FA2116"/>
    <w:rsid w:val="00FA4E0F"/>
    <w:rsid w:val="00FA748D"/>
    <w:rsid w:val="00FA7AC6"/>
    <w:rsid w:val="00FB0EAB"/>
    <w:rsid w:val="00FB38F3"/>
    <w:rsid w:val="00FC20D7"/>
    <w:rsid w:val="00FD01F0"/>
    <w:rsid w:val="00FD31BA"/>
    <w:rsid w:val="00FD50DA"/>
    <w:rsid w:val="00FE0554"/>
    <w:rsid w:val="00FF387D"/>
    <w:rsid w:val="00FF4BD8"/>
    <w:rsid w:val="00FF4F4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32DF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lang w:val="en-US" w:eastAsia="en-US" w:bidi="ar-SA"/>
      </w:rPr>
    </w:rPrDefault>
    <w:pPrDefault>
      <w:pPr>
        <w:widowControl w:val="0"/>
        <w:contextualSpacing/>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spacing w:before="240" w:after="60"/>
      <w:outlineLvl w:val="0"/>
    </w:pPr>
    <w:rPr>
      <w:rFonts w:ascii="Arial" w:eastAsia="Arial" w:hAnsi="Arial" w:cs="Arial"/>
      <w:b/>
      <w:sz w:val="32"/>
    </w:rPr>
  </w:style>
  <w:style w:type="paragraph" w:styleId="Heading2">
    <w:name w:val="heading 2"/>
    <w:basedOn w:val="Normal1"/>
    <w:next w:val="Normal1"/>
    <w:pPr>
      <w:spacing w:before="240" w:after="60"/>
      <w:outlineLvl w:val="1"/>
    </w:pPr>
    <w:rPr>
      <w:rFonts w:ascii="Arial" w:eastAsia="Arial" w:hAnsi="Arial" w:cs="Arial"/>
      <w:b/>
      <w:i/>
      <w:sz w:val="28"/>
    </w:rPr>
  </w:style>
  <w:style w:type="paragraph" w:styleId="Heading3">
    <w:name w:val="heading 3"/>
    <w:basedOn w:val="Normal1"/>
    <w:next w:val="Normal1"/>
    <w:pPr>
      <w:spacing w:before="240" w:after="60"/>
      <w:outlineLvl w:val="2"/>
    </w:pPr>
    <w:rPr>
      <w:rFonts w:ascii="Arial" w:eastAsia="Arial" w:hAnsi="Arial" w:cs="Arial"/>
      <w:b/>
      <w:sz w:val="26"/>
    </w:rPr>
  </w:style>
  <w:style w:type="paragraph" w:styleId="Heading4">
    <w:name w:val="heading 4"/>
    <w:basedOn w:val="Normal1"/>
    <w:next w:val="Normal1"/>
    <w:pPr>
      <w:spacing w:before="240" w:after="60"/>
      <w:outlineLvl w:val="3"/>
    </w:pPr>
    <w:rPr>
      <w:rFonts w:ascii="Times New Roman" w:eastAsia="Times New Roman" w:hAnsi="Times New Roman" w:cs="Times New Roman"/>
      <w:b/>
      <w:sz w:val="28"/>
    </w:rPr>
  </w:style>
  <w:style w:type="paragraph" w:styleId="Heading5">
    <w:name w:val="heading 5"/>
    <w:basedOn w:val="Normal1"/>
    <w:next w:val="Normal1"/>
    <w:pPr>
      <w:spacing w:before="240" w:after="60"/>
      <w:outlineLvl w:val="4"/>
    </w:pPr>
    <w:rPr>
      <w:rFonts w:ascii="Times New Roman" w:eastAsia="Times New Roman" w:hAnsi="Times New Roman" w:cs="Times New Roman"/>
      <w:b/>
      <w:i/>
      <w:sz w:val="26"/>
    </w:rPr>
  </w:style>
  <w:style w:type="paragraph" w:styleId="Heading6">
    <w:name w:val="heading 6"/>
    <w:basedOn w:val="Normal1"/>
    <w:next w:val="Normal1"/>
    <w:pPr>
      <w:spacing w:before="240" w:after="60"/>
      <w:outlineLvl w:val="5"/>
    </w:pPr>
    <w:rPr>
      <w:rFonts w:ascii="Times New Roman" w:eastAsia="Times New Roman" w:hAnsi="Times New Roman" w:cs="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jc w:val="center"/>
    </w:pPr>
    <w:rPr>
      <w:rFonts w:ascii="Times New Roman" w:eastAsia="Times New Roman" w:hAnsi="Times New Roman" w:cs="Times New Roman"/>
      <w:b/>
    </w:rPr>
  </w:style>
  <w:style w:type="paragraph" w:styleId="Subtitle">
    <w:name w:val="Subtitle"/>
    <w:basedOn w:val="Normal1"/>
    <w:next w:val="Normal1"/>
    <w:pPr>
      <w:spacing w:after="60"/>
      <w:jc w:val="center"/>
    </w:pPr>
    <w:rPr>
      <w:rFonts w:ascii="Arial" w:eastAsia="Arial" w:hAnsi="Arial" w:cs="Arial"/>
    </w:rPr>
  </w:style>
  <w:style w:type="paragraph" w:styleId="Header">
    <w:name w:val="header"/>
    <w:basedOn w:val="Normal"/>
    <w:link w:val="HeaderChar"/>
    <w:uiPriority w:val="99"/>
    <w:unhideWhenUsed/>
    <w:rsid w:val="00B24AC2"/>
    <w:pPr>
      <w:tabs>
        <w:tab w:val="center" w:pos="4320"/>
        <w:tab w:val="right" w:pos="8640"/>
      </w:tabs>
    </w:pPr>
  </w:style>
  <w:style w:type="character" w:customStyle="1" w:styleId="HeaderChar">
    <w:name w:val="Header Char"/>
    <w:basedOn w:val="DefaultParagraphFont"/>
    <w:link w:val="Header"/>
    <w:uiPriority w:val="99"/>
    <w:rsid w:val="00B24AC2"/>
  </w:style>
  <w:style w:type="paragraph" w:styleId="Footer">
    <w:name w:val="footer"/>
    <w:basedOn w:val="Normal"/>
    <w:link w:val="FooterChar"/>
    <w:uiPriority w:val="99"/>
    <w:unhideWhenUsed/>
    <w:rsid w:val="00B24AC2"/>
    <w:pPr>
      <w:tabs>
        <w:tab w:val="center" w:pos="4320"/>
        <w:tab w:val="right" w:pos="8640"/>
      </w:tabs>
    </w:pPr>
  </w:style>
  <w:style w:type="character" w:customStyle="1" w:styleId="FooterChar">
    <w:name w:val="Footer Char"/>
    <w:basedOn w:val="DefaultParagraphFont"/>
    <w:link w:val="Footer"/>
    <w:uiPriority w:val="99"/>
    <w:rsid w:val="00B24AC2"/>
  </w:style>
  <w:style w:type="character" w:styleId="Hyperlink">
    <w:name w:val="Hyperlink"/>
    <w:basedOn w:val="DefaultParagraphFont"/>
    <w:uiPriority w:val="99"/>
    <w:unhideWhenUsed/>
    <w:rsid w:val="00710964"/>
    <w:rPr>
      <w:color w:val="0000FF" w:themeColor="hyperlink"/>
      <w:u w:val="single"/>
    </w:rPr>
  </w:style>
  <w:style w:type="character" w:customStyle="1" w:styleId="apple-converted-space">
    <w:name w:val="apple-converted-space"/>
    <w:basedOn w:val="DefaultParagraphFont"/>
    <w:rsid w:val="00D53286"/>
  </w:style>
  <w:style w:type="paragraph" w:styleId="CommentText">
    <w:name w:val="annotation text"/>
    <w:basedOn w:val="Normal"/>
    <w:link w:val="CommentTextChar"/>
    <w:uiPriority w:val="99"/>
    <w:semiHidden/>
    <w:unhideWhenUsed/>
    <w:rsid w:val="009049C4"/>
    <w:pPr>
      <w:widowControl/>
      <w:contextualSpacing w:val="0"/>
    </w:pPr>
    <w:rPr>
      <w:rFonts w:asciiTheme="minorHAnsi" w:eastAsiaTheme="minorEastAsia" w:hAnsiTheme="minorHAnsi" w:cstheme="minorBidi"/>
      <w:color w:val="auto"/>
      <w:szCs w:val="24"/>
    </w:rPr>
  </w:style>
  <w:style w:type="character" w:customStyle="1" w:styleId="CommentTextChar">
    <w:name w:val="Comment Text Char"/>
    <w:basedOn w:val="DefaultParagraphFont"/>
    <w:link w:val="CommentText"/>
    <w:uiPriority w:val="99"/>
    <w:semiHidden/>
    <w:rsid w:val="009049C4"/>
    <w:rPr>
      <w:rFonts w:asciiTheme="minorHAnsi" w:eastAsiaTheme="minorEastAsia" w:hAnsiTheme="minorHAnsi" w:cstheme="minorBidi"/>
      <w:color w:val="auto"/>
      <w:szCs w:val="24"/>
    </w:rPr>
  </w:style>
  <w:style w:type="character" w:styleId="CommentReference">
    <w:name w:val="annotation reference"/>
    <w:basedOn w:val="DefaultParagraphFont"/>
    <w:uiPriority w:val="99"/>
    <w:semiHidden/>
    <w:unhideWhenUsed/>
    <w:rsid w:val="009049C4"/>
    <w:rPr>
      <w:sz w:val="18"/>
      <w:szCs w:val="18"/>
    </w:rPr>
  </w:style>
  <w:style w:type="paragraph" w:styleId="BalloonText">
    <w:name w:val="Balloon Text"/>
    <w:basedOn w:val="Normal"/>
    <w:link w:val="BalloonTextChar"/>
    <w:uiPriority w:val="99"/>
    <w:semiHidden/>
    <w:unhideWhenUsed/>
    <w:rsid w:val="009049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49C4"/>
    <w:rPr>
      <w:rFonts w:ascii="Lucida Grande" w:hAnsi="Lucida Grande" w:cs="Lucida Grande"/>
      <w:sz w:val="18"/>
      <w:szCs w:val="18"/>
    </w:rPr>
  </w:style>
  <w:style w:type="character" w:styleId="FollowedHyperlink">
    <w:name w:val="FollowedHyperlink"/>
    <w:basedOn w:val="DefaultParagraphFont"/>
    <w:uiPriority w:val="99"/>
    <w:semiHidden/>
    <w:unhideWhenUsed/>
    <w:rsid w:val="00335F56"/>
    <w:rPr>
      <w:color w:val="800080" w:themeColor="followedHyperlink"/>
      <w:u w:val="single"/>
    </w:rPr>
  </w:style>
  <w:style w:type="paragraph" w:styleId="ListParagraph">
    <w:name w:val="List Paragraph"/>
    <w:basedOn w:val="Normal"/>
    <w:uiPriority w:val="34"/>
    <w:qFormat/>
    <w:rsid w:val="00241E33"/>
    <w:pPr>
      <w:ind w:left="720"/>
    </w:pPr>
  </w:style>
  <w:style w:type="character" w:customStyle="1" w:styleId="A5">
    <w:name w:val="A5"/>
    <w:uiPriority w:val="99"/>
    <w:rsid w:val="0025772A"/>
    <w:rPr>
      <w:rFonts w:cs="GillSans Light"/>
      <w:color w:val="221E1F"/>
      <w:sz w:val="20"/>
      <w:szCs w:val="20"/>
    </w:rPr>
  </w:style>
  <w:style w:type="character" w:customStyle="1" w:styleId="A6">
    <w:name w:val="A6"/>
    <w:uiPriority w:val="99"/>
    <w:rsid w:val="0025772A"/>
    <w:rPr>
      <w:rFonts w:cs="GillSans Light"/>
      <w:color w:val="221E1F"/>
      <w:sz w:val="11"/>
      <w:szCs w:val="11"/>
    </w:rPr>
  </w:style>
  <w:style w:type="paragraph" w:customStyle="1" w:styleId="Normal11">
    <w:name w:val="Normal11"/>
    <w:rsid w:val="005B20B1"/>
    <w:pPr>
      <w:widowControl/>
      <w:spacing w:line="276" w:lineRule="auto"/>
      <w:contextualSpacing w:val="0"/>
    </w:pPr>
    <w:rPr>
      <w:rFonts w:ascii="Arial" w:eastAsia="MS ??" w:hAnsi="Arial" w:cs="Arial"/>
      <w:sz w:val="22"/>
      <w:szCs w:val="22"/>
    </w:rPr>
  </w:style>
  <w:style w:type="character" w:styleId="Strong">
    <w:name w:val="Strong"/>
    <w:basedOn w:val="DefaultParagraphFont"/>
    <w:uiPriority w:val="22"/>
    <w:qFormat/>
    <w:rsid w:val="0011347D"/>
    <w:rPr>
      <w:b/>
      <w:bCs/>
    </w:rPr>
  </w:style>
  <w:style w:type="paragraph" w:styleId="CommentSubject">
    <w:name w:val="annotation subject"/>
    <w:basedOn w:val="CommentText"/>
    <w:next w:val="CommentText"/>
    <w:link w:val="CommentSubjectChar"/>
    <w:uiPriority w:val="99"/>
    <w:semiHidden/>
    <w:unhideWhenUsed/>
    <w:rsid w:val="00983218"/>
    <w:pPr>
      <w:widowControl w:val="0"/>
      <w:contextualSpacing/>
    </w:pPr>
    <w:rPr>
      <w:rFonts w:ascii="Cambria" w:eastAsia="Cambria" w:hAnsi="Cambria" w:cs="Cambria"/>
      <w:b/>
      <w:bCs/>
      <w:color w:val="000000"/>
      <w:sz w:val="20"/>
      <w:szCs w:val="20"/>
    </w:rPr>
  </w:style>
  <w:style w:type="character" w:customStyle="1" w:styleId="CommentSubjectChar">
    <w:name w:val="Comment Subject Char"/>
    <w:basedOn w:val="CommentTextChar"/>
    <w:link w:val="CommentSubject"/>
    <w:uiPriority w:val="99"/>
    <w:semiHidden/>
    <w:rsid w:val="00983218"/>
    <w:rPr>
      <w:rFonts w:asciiTheme="minorHAnsi" w:eastAsiaTheme="minorEastAsia" w:hAnsiTheme="minorHAnsi" w:cstheme="minorBidi"/>
      <w:b/>
      <w:bCs/>
      <w:color w:val="auto"/>
      <w:sz w:val="20"/>
      <w:szCs w:val="24"/>
    </w:rPr>
  </w:style>
  <w:style w:type="character" w:customStyle="1" w:styleId="apple-tab-span">
    <w:name w:val="apple-tab-span"/>
    <w:basedOn w:val="DefaultParagraphFont"/>
    <w:rsid w:val="00432C6A"/>
  </w:style>
  <w:style w:type="character" w:customStyle="1" w:styleId="black4">
    <w:name w:val="black4"/>
    <w:basedOn w:val="DefaultParagraphFont"/>
    <w:rsid w:val="00C84E87"/>
  </w:style>
  <w:style w:type="paragraph" w:customStyle="1" w:styleId="xxmsonormal">
    <w:name w:val="x_x_msonormal"/>
    <w:basedOn w:val="Normal"/>
    <w:rsid w:val="007A6D6A"/>
    <w:pPr>
      <w:widowControl/>
      <w:spacing w:before="100" w:beforeAutospacing="1" w:after="100" w:afterAutospacing="1"/>
      <w:contextualSpacing w:val="0"/>
    </w:pPr>
    <w:rPr>
      <w:rFonts w:ascii="Times New Roman" w:eastAsia="Quattrocento"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49762">
      <w:bodyDiv w:val="1"/>
      <w:marLeft w:val="0"/>
      <w:marRight w:val="0"/>
      <w:marTop w:val="0"/>
      <w:marBottom w:val="0"/>
      <w:divBdr>
        <w:top w:val="none" w:sz="0" w:space="0" w:color="auto"/>
        <w:left w:val="none" w:sz="0" w:space="0" w:color="auto"/>
        <w:bottom w:val="none" w:sz="0" w:space="0" w:color="auto"/>
        <w:right w:val="none" w:sz="0" w:space="0" w:color="auto"/>
      </w:divBdr>
      <w:divsChild>
        <w:div w:id="317534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919974">
              <w:marLeft w:val="0"/>
              <w:marRight w:val="0"/>
              <w:marTop w:val="0"/>
              <w:marBottom w:val="0"/>
              <w:divBdr>
                <w:top w:val="none" w:sz="0" w:space="0" w:color="auto"/>
                <w:left w:val="none" w:sz="0" w:space="0" w:color="auto"/>
                <w:bottom w:val="none" w:sz="0" w:space="0" w:color="auto"/>
                <w:right w:val="none" w:sz="0" w:space="0" w:color="auto"/>
              </w:divBdr>
              <w:divsChild>
                <w:div w:id="263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89482">
      <w:bodyDiv w:val="1"/>
      <w:marLeft w:val="0"/>
      <w:marRight w:val="0"/>
      <w:marTop w:val="0"/>
      <w:marBottom w:val="0"/>
      <w:divBdr>
        <w:top w:val="none" w:sz="0" w:space="0" w:color="auto"/>
        <w:left w:val="none" w:sz="0" w:space="0" w:color="auto"/>
        <w:bottom w:val="none" w:sz="0" w:space="0" w:color="auto"/>
        <w:right w:val="none" w:sz="0" w:space="0" w:color="auto"/>
      </w:divBdr>
      <w:divsChild>
        <w:div w:id="275722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8294613">
              <w:marLeft w:val="0"/>
              <w:marRight w:val="0"/>
              <w:marTop w:val="0"/>
              <w:marBottom w:val="0"/>
              <w:divBdr>
                <w:top w:val="none" w:sz="0" w:space="0" w:color="auto"/>
                <w:left w:val="none" w:sz="0" w:space="0" w:color="auto"/>
                <w:bottom w:val="none" w:sz="0" w:space="0" w:color="auto"/>
                <w:right w:val="none" w:sz="0" w:space="0" w:color="auto"/>
              </w:divBdr>
              <w:divsChild>
                <w:div w:id="1415130204">
                  <w:marLeft w:val="0"/>
                  <w:marRight w:val="0"/>
                  <w:marTop w:val="0"/>
                  <w:marBottom w:val="0"/>
                  <w:divBdr>
                    <w:top w:val="none" w:sz="0" w:space="0" w:color="auto"/>
                    <w:left w:val="none" w:sz="0" w:space="0" w:color="auto"/>
                    <w:bottom w:val="none" w:sz="0" w:space="0" w:color="auto"/>
                    <w:right w:val="none" w:sz="0" w:space="0" w:color="auto"/>
                  </w:divBdr>
                  <w:divsChild>
                    <w:div w:id="1484279315">
                      <w:marLeft w:val="0"/>
                      <w:marRight w:val="0"/>
                      <w:marTop w:val="0"/>
                      <w:marBottom w:val="0"/>
                      <w:divBdr>
                        <w:top w:val="none" w:sz="0" w:space="0" w:color="auto"/>
                        <w:left w:val="none" w:sz="0" w:space="0" w:color="auto"/>
                        <w:bottom w:val="none" w:sz="0" w:space="0" w:color="auto"/>
                        <w:right w:val="none" w:sz="0" w:space="0" w:color="auto"/>
                      </w:divBdr>
                      <w:divsChild>
                        <w:div w:id="225529263">
                          <w:marLeft w:val="0"/>
                          <w:marRight w:val="0"/>
                          <w:marTop w:val="0"/>
                          <w:marBottom w:val="0"/>
                          <w:divBdr>
                            <w:top w:val="none" w:sz="0" w:space="0" w:color="auto"/>
                            <w:left w:val="none" w:sz="0" w:space="0" w:color="auto"/>
                            <w:bottom w:val="none" w:sz="0" w:space="0" w:color="auto"/>
                            <w:right w:val="none" w:sz="0" w:space="0" w:color="auto"/>
                          </w:divBdr>
                          <w:divsChild>
                            <w:div w:id="146854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01921">
      <w:bodyDiv w:val="1"/>
      <w:marLeft w:val="0"/>
      <w:marRight w:val="0"/>
      <w:marTop w:val="0"/>
      <w:marBottom w:val="0"/>
      <w:divBdr>
        <w:top w:val="none" w:sz="0" w:space="0" w:color="auto"/>
        <w:left w:val="none" w:sz="0" w:space="0" w:color="auto"/>
        <w:bottom w:val="none" w:sz="0" w:space="0" w:color="auto"/>
        <w:right w:val="none" w:sz="0" w:space="0" w:color="auto"/>
      </w:divBdr>
    </w:div>
    <w:div w:id="161624906">
      <w:bodyDiv w:val="1"/>
      <w:marLeft w:val="0"/>
      <w:marRight w:val="0"/>
      <w:marTop w:val="0"/>
      <w:marBottom w:val="0"/>
      <w:divBdr>
        <w:top w:val="none" w:sz="0" w:space="0" w:color="auto"/>
        <w:left w:val="none" w:sz="0" w:space="0" w:color="auto"/>
        <w:bottom w:val="none" w:sz="0" w:space="0" w:color="auto"/>
        <w:right w:val="none" w:sz="0" w:space="0" w:color="auto"/>
      </w:divBdr>
    </w:div>
    <w:div w:id="211616536">
      <w:bodyDiv w:val="1"/>
      <w:marLeft w:val="0"/>
      <w:marRight w:val="0"/>
      <w:marTop w:val="0"/>
      <w:marBottom w:val="0"/>
      <w:divBdr>
        <w:top w:val="none" w:sz="0" w:space="0" w:color="auto"/>
        <w:left w:val="none" w:sz="0" w:space="0" w:color="auto"/>
        <w:bottom w:val="none" w:sz="0" w:space="0" w:color="auto"/>
        <w:right w:val="none" w:sz="0" w:space="0" w:color="auto"/>
      </w:divBdr>
      <w:divsChild>
        <w:div w:id="445318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523417">
              <w:marLeft w:val="0"/>
              <w:marRight w:val="0"/>
              <w:marTop w:val="0"/>
              <w:marBottom w:val="0"/>
              <w:divBdr>
                <w:top w:val="none" w:sz="0" w:space="0" w:color="auto"/>
                <w:left w:val="none" w:sz="0" w:space="0" w:color="auto"/>
                <w:bottom w:val="none" w:sz="0" w:space="0" w:color="auto"/>
                <w:right w:val="none" w:sz="0" w:space="0" w:color="auto"/>
              </w:divBdr>
              <w:divsChild>
                <w:div w:id="1518542108">
                  <w:marLeft w:val="0"/>
                  <w:marRight w:val="0"/>
                  <w:marTop w:val="0"/>
                  <w:marBottom w:val="0"/>
                  <w:divBdr>
                    <w:top w:val="none" w:sz="0" w:space="0" w:color="auto"/>
                    <w:left w:val="none" w:sz="0" w:space="0" w:color="auto"/>
                    <w:bottom w:val="none" w:sz="0" w:space="0" w:color="auto"/>
                    <w:right w:val="none" w:sz="0" w:space="0" w:color="auto"/>
                  </w:divBdr>
                  <w:divsChild>
                    <w:div w:id="1041439101">
                      <w:marLeft w:val="0"/>
                      <w:marRight w:val="0"/>
                      <w:marTop w:val="0"/>
                      <w:marBottom w:val="0"/>
                      <w:divBdr>
                        <w:top w:val="none" w:sz="0" w:space="0" w:color="auto"/>
                        <w:left w:val="none" w:sz="0" w:space="0" w:color="auto"/>
                        <w:bottom w:val="none" w:sz="0" w:space="0" w:color="auto"/>
                        <w:right w:val="none" w:sz="0" w:space="0" w:color="auto"/>
                      </w:divBdr>
                    </w:div>
                    <w:div w:id="414976480">
                      <w:marLeft w:val="0"/>
                      <w:marRight w:val="0"/>
                      <w:marTop w:val="0"/>
                      <w:marBottom w:val="0"/>
                      <w:divBdr>
                        <w:top w:val="none" w:sz="0" w:space="0" w:color="auto"/>
                        <w:left w:val="none" w:sz="0" w:space="0" w:color="auto"/>
                        <w:bottom w:val="none" w:sz="0" w:space="0" w:color="auto"/>
                        <w:right w:val="none" w:sz="0" w:space="0" w:color="auto"/>
                      </w:divBdr>
                      <w:divsChild>
                        <w:div w:id="18764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611603">
      <w:bodyDiv w:val="1"/>
      <w:marLeft w:val="0"/>
      <w:marRight w:val="0"/>
      <w:marTop w:val="0"/>
      <w:marBottom w:val="0"/>
      <w:divBdr>
        <w:top w:val="none" w:sz="0" w:space="0" w:color="auto"/>
        <w:left w:val="none" w:sz="0" w:space="0" w:color="auto"/>
        <w:bottom w:val="none" w:sz="0" w:space="0" w:color="auto"/>
        <w:right w:val="none" w:sz="0" w:space="0" w:color="auto"/>
      </w:divBdr>
    </w:div>
    <w:div w:id="304359207">
      <w:bodyDiv w:val="1"/>
      <w:marLeft w:val="0"/>
      <w:marRight w:val="0"/>
      <w:marTop w:val="0"/>
      <w:marBottom w:val="0"/>
      <w:divBdr>
        <w:top w:val="none" w:sz="0" w:space="0" w:color="auto"/>
        <w:left w:val="none" w:sz="0" w:space="0" w:color="auto"/>
        <w:bottom w:val="none" w:sz="0" w:space="0" w:color="auto"/>
        <w:right w:val="none" w:sz="0" w:space="0" w:color="auto"/>
      </w:divBdr>
    </w:div>
    <w:div w:id="343899111">
      <w:bodyDiv w:val="1"/>
      <w:marLeft w:val="0"/>
      <w:marRight w:val="0"/>
      <w:marTop w:val="0"/>
      <w:marBottom w:val="0"/>
      <w:divBdr>
        <w:top w:val="none" w:sz="0" w:space="0" w:color="auto"/>
        <w:left w:val="none" w:sz="0" w:space="0" w:color="auto"/>
        <w:bottom w:val="none" w:sz="0" w:space="0" w:color="auto"/>
        <w:right w:val="none" w:sz="0" w:space="0" w:color="auto"/>
      </w:divBdr>
      <w:divsChild>
        <w:div w:id="1193493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5753324">
              <w:marLeft w:val="0"/>
              <w:marRight w:val="0"/>
              <w:marTop w:val="0"/>
              <w:marBottom w:val="0"/>
              <w:divBdr>
                <w:top w:val="none" w:sz="0" w:space="0" w:color="auto"/>
                <w:left w:val="none" w:sz="0" w:space="0" w:color="auto"/>
                <w:bottom w:val="none" w:sz="0" w:space="0" w:color="auto"/>
                <w:right w:val="none" w:sz="0" w:space="0" w:color="auto"/>
              </w:divBdr>
              <w:divsChild>
                <w:div w:id="534778759">
                  <w:marLeft w:val="0"/>
                  <w:marRight w:val="0"/>
                  <w:marTop w:val="0"/>
                  <w:marBottom w:val="0"/>
                  <w:divBdr>
                    <w:top w:val="none" w:sz="0" w:space="0" w:color="auto"/>
                    <w:left w:val="none" w:sz="0" w:space="0" w:color="auto"/>
                    <w:bottom w:val="none" w:sz="0" w:space="0" w:color="auto"/>
                    <w:right w:val="none" w:sz="0" w:space="0" w:color="auto"/>
                  </w:divBdr>
                  <w:divsChild>
                    <w:div w:id="1874413931">
                      <w:marLeft w:val="0"/>
                      <w:marRight w:val="0"/>
                      <w:marTop w:val="0"/>
                      <w:marBottom w:val="0"/>
                      <w:divBdr>
                        <w:top w:val="none" w:sz="0" w:space="0" w:color="auto"/>
                        <w:left w:val="none" w:sz="0" w:space="0" w:color="auto"/>
                        <w:bottom w:val="none" w:sz="0" w:space="0" w:color="auto"/>
                        <w:right w:val="none" w:sz="0" w:space="0" w:color="auto"/>
                      </w:divBdr>
                      <w:divsChild>
                        <w:div w:id="17314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286754">
      <w:bodyDiv w:val="1"/>
      <w:marLeft w:val="0"/>
      <w:marRight w:val="0"/>
      <w:marTop w:val="0"/>
      <w:marBottom w:val="0"/>
      <w:divBdr>
        <w:top w:val="none" w:sz="0" w:space="0" w:color="auto"/>
        <w:left w:val="none" w:sz="0" w:space="0" w:color="auto"/>
        <w:bottom w:val="none" w:sz="0" w:space="0" w:color="auto"/>
        <w:right w:val="none" w:sz="0" w:space="0" w:color="auto"/>
      </w:divBdr>
    </w:div>
    <w:div w:id="391202211">
      <w:bodyDiv w:val="1"/>
      <w:marLeft w:val="0"/>
      <w:marRight w:val="0"/>
      <w:marTop w:val="0"/>
      <w:marBottom w:val="0"/>
      <w:divBdr>
        <w:top w:val="none" w:sz="0" w:space="0" w:color="auto"/>
        <w:left w:val="none" w:sz="0" w:space="0" w:color="auto"/>
        <w:bottom w:val="none" w:sz="0" w:space="0" w:color="auto"/>
        <w:right w:val="none" w:sz="0" w:space="0" w:color="auto"/>
      </w:divBdr>
    </w:div>
    <w:div w:id="490952606">
      <w:bodyDiv w:val="1"/>
      <w:marLeft w:val="0"/>
      <w:marRight w:val="0"/>
      <w:marTop w:val="0"/>
      <w:marBottom w:val="0"/>
      <w:divBdr>
        <w:top w:val="none" w:sz="0" w:space="0" w:color="auto"/>
        <w:left w:val="none" w:sz="0" w:space="0" w:color="auto"/>
        <w:bottom w:val="none" w:sz="0" w:space="0" w:color="auto"/>
        <w:right w:val="none" w:sz="0" w:space="0" w:color="auto"/>
      </w:divBdr>
      <w:divsChild>
        <w:div w:id="1364088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860316">
              <w:marLeft w:val="0"/>
              <w:marRight w:val="0"/>
              <w:marTop w:val="0"/>
              <w:marBottom w:val="0"/>
              <w:divBdr>
                <w:top w:val="none" w:sz="0" w:space="0" w:color="auto"/>
                <w:left w:val="none" w:sz="0" w:space="0" w:color="auto"/>
                <w:bottom w:val="none" w:sz="0" w:space="0" w:color="auto"/>
                <w:right w:val="none" w:sz="0" w:space="0" w:color="auto"/>
              </w:divBdr>
              <w:divsChild>
                <w:div w:id="69237165">
                  <w:marLeft w:val="0"/>
                  <w:marRight w:val="0"/>
                  <w:marTop w:val="0"/>
                  <w:marBottom w:val="0"/>
                  <w:divBdr>
                    <w:top w:val="none" w:sz="0" w:space="0" w:color="auto"/>
                    <w:left w:val="none" w:sz="0" w:space="0" w:color="auto"/>
                    <w:bottom w:val="none" w:sz="0" w:space="0" w:color="auto"/>
                    <w:right w:val="none" w:sz="0" w:space="0" w:color="auto"/>
                  </w:divBdr>
                  <w:divsChild>
                    <w:div w:id="2023583008">
                      <w:marLeft w:val="0"/>
                      <w:marRight w:val="0"/>
                      <w:marTop w:val="0"/>
                      <w:marBottom w:val="0"/>
                      <w:divBdr>
                        <w:top w:val="none" w:sz="0" w:space="0" w:color="auto"/>
                        <w:left w:val="none" w:sz="0" w:space="0" w:color="auto"/>
                        <w:bottom w:val="none" w:sz="0" w:space="0" w:color="auto"/>
                        <w:right w:val="none" w:sz="0" w:space="0" w:color="auto"/>
                      </w:divBdr>
                      <w:divsChild>
                        <w:div w:id="87812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593638">
      <w:bodyDiv w:val="1"/>
      <w:marLeft w:val="0"/>
      <w:marRight w:val="0"/>
      <w:marTop w:val="0"/>
      <w:marBottom w:val="0"/>
      <w:divBdr>
        <w:top w:val="none" w:sz="0" w:space="0" w:color="auto"/>
        <w:left w:val="none" w:sz="0" w:space="0" w:color="auto"/>
        <w:bottom w:val="none" w:sz="0" w:space="0" w:color="auto"/>
        <w:right w:val="none" w:sz="0" w:space="0" w:color="auto"/>
      </w:divBdr>
      <w:divsChild>
        <w:div w:id="1544562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80785">
              <w:marLeft w:val="0"/>
              <w:marRight w:val="0"/>
              <w:marTop w:val="0"/>
              <w:marBottom w:val="0"/>
              <w:divBdr>
                <w:top w:val="none" w:sz="0" w:space="0" w:color="auto"/>
                <w:left w:val="none" w:sz="0" w:space="0" w:color="auto"/>
                <w:bottom w:val="none" w:sz="0" w:space="0" w:color="auto"/>
                <w:right w:val="none" w:sz="0" w:space="0" w:color="auto"/>
              </w:divBdr>
              <w:divsChild>
                <w:div w:id="1216699021">
                  <w:marLeft w:val="0"/>
                  <w:marRight w:val="0"/>
                  <w:marTop w:val="0"/>
                  <w:marBottom w:val="0"/>
                  <w:divBdr>
                    <w:top w:val="none" w:sz="0" w:space="0" w:color="auto"/>
                    <w:left w:val="none" w:sz="0" w:space="0" w:color="auto"/>
                    <w:bottom w:val="none" w:sz="0" w:space="0" w:color="auto"/>
                    <w:right w:val="none" w:sz="0" w:space="0" w:color="auto"/>
                  </w:divBdr>
                  <w:divsChild>
                    <w:div w:id="297153385">
                      <w:marLeft w:val="0"/>
                      <w:marRight w:val="0"/>
                      <w:marTop w:val="0"/>
                      <w:marBottom w:val="0"/>
                      <w:divBdr>
                        <w:top w:val="none" w:sz="0" w:space="0" w:color="auto"/>
                        <w:left w:val="none" w:sz="0" w:space="0" w:color="auto"/>
                        <w:bottom w:val="none" w:sz="0" w:space="0" w:color="auto"/>
                        <w:right w:val="none" w:sz="0" w:space="0" w:color="auto"/>
                      </w:divBdr>
                      <w:divsChild>
                        <w:div w:id="206124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405035">
      <w:bodyDiv w:val="1"/>
      <w:marLeft w:val="0"/>
      <w:marRight w:val="0"/>
      <w:marTop w:val="0"/>
      <w:marBottom w:val="0"/>
      <w:divBdr>
        <w:top w:val="none" w:sz="0" w:space="0" w:color="auto"/>
        <w:left w:val="none" w:sz="0" w:space="0" w:color="auto"/>
        <w:bottom w:val="none" w:sz="0" w:space="0" w:color="auto"/>
        <w:right w:val="none" w:sz="0" w:space="0" w:color="auto"/>
      </w:divBdr>
    </w:div>
    <w:div w:id="633214969">
      <w:bodyDiv w:val="1"/>
      <w:marLeft w:val="0"/>
      <w:marRight w:val="0"/>
      <w:marTop w:val="0"/>
      <w:marBottom w:val="0"/>
      <w:divBdr>
        <w:top w:val="none" w:sz="0" w:space="0" w:color="auto"/>
        <w:left w:val="none" w:sz="0" w:space="0" w:color="auto"/>
        <w:bottom w:val="none" w:sz="0" w:space="0" w:color="auto"/>
        <w:right w:val="none" w:sz="0" w:space="0" w:color="auto"/>
      </w:divBdr>
      <w:divsChild>
        <w:div w:id="592737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693984">
              <w:marLeft w:val="0"/>
              <w:marRight w:val="0"/>
              <w:marTop w:val="0"/>
              <w:marBottom w:val="0"/>
              <w:divBdr>
                <w:top w:val="none" w:sz="0" w:space="0" w:color="auto"/>
                <w:left w:val="none" w:sz="0" w:space="0" w:color="auto"/>
                <w:bottom w:val="none" w:sz="0" w:space="0" w:color="auto"/>
                <w:right w:val="none" w:sz="0" w:space="0" w:color="auto"/>
              </w:divBdr>
              <w:divsChild>
                <w:div w:id="467431685">
                  <w:marLeft w:val="0"/>
                  <w:marRight w:val="0"/>
                  <w:marTop w:val="0"/>
                  <w:marBottom w:val="0"/>
                  <w:divBdr>
                    <w:top w:val="none" w:sz="0" w:space="0" w:color="auto"/>
                    <w:left w:val="none" w:sz="0" w:space="0" w:color="auto"/>
                    <w:bottom w:val="none" w:sz="0" w:space="0" w:color="auto"/>
                    <w:right w:val="none" w:sz="0" w:space="0" w:color="auto"/>
                  </w:divBdr>
                  <w:divsChild>
                    <w:div w:id="1033069682">
                      <w:marLeft w:val="0"/>
                      <w:marRight w:val="0"/>
                      <w:marTop w:val="0"/>
                      <w:marBottom w:val="0"/>
                      <w:divBdr>
                        <w:top w:val="none" w:sz="0" w:space="0" w:color="auto"/>
                        <w:left w:val="none" w:sz="0" w:space="0" w:color="auto"/>
                        <w:bottom w:val="none" w:sz="0" w:space="0" w:color="auto"/>
                        <w:right w:val="none" w:sz="0" w:space="0" w:color="auto"/>
                      </w:divBdr>
                      <w:divsChild>
                        <w:div w:id="615598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913095">
                              <w:marLeft w:val="0"/>
                              <w:marRight w:val="0"/>
                              <w:marTop w:val="0"/>
                              <w:marBottom w:val="0"/>
                              <w:divBdr>
                                <w:top w:val="none" w:sz="0" w:space="0" w:color="auto"/>
                                <w:left w:val="none" w:sz="0" w:space="0" w:color="auto"/>
                                <w:bottom w:val="none" w:sz="0" w:space="0" w:color="auto"/>
                                <w:right w:val="none" w:sz="0" w:space="0" w:color="auto"/>
                              </w:divBdr>
                              <w:divsChild>
                                <w:div w:id="452284097">
                                  <w:marLeft w:val="0"/>
                                  <w:marRight w:val="0"/>
                                  <w:marTop w:val="0"/>
                                  <w:marBottom w:val="0"/>
                                  <w:divBdr>
                                    <w:top w:val="none" w:sz="0" w:space="0" w:color="auto"/>
                                    <w:left w:val="none" w:sz="0" w:space="0" w:color="auto"/>
                                    <w:bottom w:val="none" w:sz="0" w:space="0" w:color="auto"/>
                                    <w:right w:val="none" w:sz="0" w:space="0" w:color="auto"/>
                                  </w:divBdr>
                                  <w:divsChild>
                                    <w:div w:id="1820606929">
                                      <w:marLeft w:val="0"/>
                                      <w:marRight w:val="0"/>
                                      <w:marTop w:val="0"/>
                                      <w:marBottom w:val="0"/>
                                      <w:divBdr>
                                        <w:top w:val="none" w:sz="0" w:space="0" w:color="auto"/>
                                        <w:left w:val="none" w:sz="0" w:space="0" w:color="auto"/>
                                        <w:bottom w:val="none" w:sz="0" w:space="0" w:color="auto"/>
                                        <w:right w:val="none" w:sz="0" w:space="0" w:color="auto"/>
                                      </w:divBdr>
                                      <w:divsChild>
                                        <w:div w:id="514686374">
                                          <w:marLeft w:val="0"/>
                                          <w:marRight w:val="0"/>
                                          <w:marTop w:val="0"/>
                                          <w:marBottom w:val="0"/>
                                          <w:divBdr>
                                            <w:top w:val="none" w:sz="0" w:space="0" w:color="auto"/>
                                            <w:left w:val="none" w:sz="0" w:space="0" w:color="auto"/>
                                            <w:bottom w:val="none" w:sz="0" w:space="0" w:color="auto"/>
                                            <w:right w:val="none" w:sz="0" w:space="0" w:color="auto"/>
                                          </w:divBdr>
                                          <w:divsChild>
                                            <w:div w:id="13195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269236">
                                                  <w:marLeft w:val="0"/>
                                                  <w:marRight w:val="0"/>
                                                  <w:marTop w:val="0"/>
                                                  <w:marBottom w:val="0"/>
                                                  <w:divBdr>
                                                    <w:top w:val="none" w:sz="0" w:space="0" w:color="auto"/>
                                                    <w:left w:val="none" w:sz="0" w:space="0" w:color="auto"/>
                                                    <w:bottom w:val="none" w:sz="0" w:space="0" w:color="auto"/>
                                                    <w:right w:val="none" w:sz="0" w:space="0" w:color="auto"/>
                                                  </w:divBdr>
                                                  <w:divsChild>
                                                    <w:div w:id="165243115">
                                                      <w:marLeft w:val="0"/>
                                                      <w:marRight w:val="0"/>
                                                      <w:marTop w:val="0"/>
                                                      <w:marBottom w:val="0"/>
                                                      <w:divBdr>
                                                        <w:top w:val="none" w:sz="0" w:space="0" w:color="auto"/>
                                                        <w:left w:val="none" w:sz="0" w:space="0" w:color="auto"/>
                                                        <w:bottom w:val="none" w:sz="0" w:space="0" w:color="auto"/>
                                                        <w:right w:val="none" w:sz="0" w:space="0" w:color="auto"/>
                                                      </w:divBdr>
                                                      <w:divsChild>
                                                        <w:div w:id="436677712">
                                                          <w:marLeft w:val="0"/>
                                                          <w:marRight w:val="0"/>
                                                          <w:marTop w:val="0"/>
                                                          <w:marBottom w:val="0"/>
                                                          <w:divBdr>
                                                            <w:top w:val="none" w:sz="0" w:space="0" w:color="auto"/>
                                                            <w:left w:val="none" w:sz="0" w:space="0" w:color="auto"/>
                                                            <w:bottom w:val="none" w:sz="0" w:space="0" w:color="auto"/>
                                                            <w:right w:val="none" w:sz="0" w:space="0" w:color="auto"/>
                                                          </w:divBdr>
                                                          <w:divsChild>
                                                            <w:div w:id="1830513992">
                                                              <w:marLeft w:val="0"/>
                                                              <w:marRight w:val="0"/>
                                                              <w:marTop w:val="0"/>
                                                              <w:marBottom w:val="0"/>
                                                              <w:divBdr>
                                                                <w:top w:val="none" w:sz="0" w:space="0" w:color="auto"/>
                                                                <w:left w:val="none" w:sz="0" w:space="0" w:color="auto"/>
                                                                <w:bottom w:val="none" w:sz="0" w:space="0" w:color="auto"/>
                                                                <w:right w:val="none" w:sz="0" w:space="0" w:color="auto"/>
                                                              </w:divBdr>
                                                              <w:divsChild>
                                                                <w:div w:id="1997106630">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123035302">
                                                                      <w:marLeft w:val="0"/>
                                                                      <w:marRight w:val="0"/>
                                                                      <w:marTop w:val="0"/>
                                                                      <w:marBottom w:val="0"/>
                                                                      <w:divBdr>
                                                                        <w:top w:val="none" w:sz="0" w:space="0" w:color="auto"/>
                                                                        <w:left w:val="none" w:sz="0" w:space="0" w:color="auto"/>
                                                                        <w:bottom w:val="none" w:sz="0" w:space="0" w:color="auto"/>
                                                                        <w:right w:val="none" w:sz="0" w:space="0" w:color="auto"/>
                                                                      </w:divBdr>
                                                                      <w:divsChild>
                                                                        <w:div w:id="727923868">
                                                                          <w:marLeft w:val="0"/>
                                                                          <w:marRight w:val="0"/>
                                                                          <w:marTop w:val="0"/>
                                                                          <w:marBottom w:val="0"/>
                                                                          <w:divBdr>
                                                                            <w:top w:val="none" w:sz="0" w:space="0" w:color="auto"/>
                                                                            <w:left w:val="none" w:sz="0" w:space="0" w:color="auto"/>
                                                                            <w:bottom w:val="none" w:sz="0" w:space="0" w:color="auto"/>
                                                                            <w:right w:val="none" w:sz="0" w:space="0" w:color="auto"/>
                                                                          </w:divBdr>
                                                                          <w:divsChild>
                                                                            <w:div w:id="116680706">
                                                                              <w:marLeft w:val="0"/>
                                                                              <w:marRight w:val="0"/>
                                                                              <w:marTop w:val="0"/>
                                                                              <w:marBottom w:val="0"/>
                                                                              <w:divBdr>
                                                                                <w:top w:val="none" w:sz="0" w:space="0" w:color="auto"/>
                                                                                <w:left w:val="none" w:sz="0" w:space="0" w:color="auto"/>
                                                                                <w:bottom w:val="none" w:sz="0" w:space="0" w:color="auto"/>
                                                                                <w:right w:val="none" w:sz="0" w:space="0" w:color="auto"/>
                                                                              </w:divBdr>
                                                                              <w:divsChild>
                                                                                <w:div w:id="888497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141321">
                                                                                      <w:marLeft w:val="0"/>
                                                                                      <w:marRight w:val="0"/>
                                                                                      <w:marTop w:val="0"/>
                                                                                      <w:marBottom w:val="0"/>
                                                                                      <w:divBdr>
                                                                                        <w:top w:val="none" w:sz="0" w:space="0" w:color="auto"/>
                                                                                        <w:left w:val="none" w:sz="0" w:space="0" w:color="auto"/>
                                                                                        <w:bottom w:val="none" w:sz="0" w:space="0" w:color="auto"/>
                                                                                        <w:right w:val="none" w:sz="0" w:space="0" w:color="auto"/>
                                                                                      </w:divBdr>
                                                                                      <w:divsChild>
                                                                                        <w:div w:id="505361378">
                                                                                          <w:marLeft w:val="0"/>
                                                                                          <w:marRight w:val="0"/>
                                                                                          <w:marTop w:val="0"/>
                                                                                          <w:marBottom w:val="0"/>
                                                                                          <w:divBdr>
                                                                                            <w:top w:val="none" w:sz="0" w:space="0" w:color="auto"/>
                                                                                            <w:left w:val="none" w:sz="0" w:space="0" w:color="auto"/>
                                                                                            <w:bottom w:val="none" w:sz="0" w:space="0" w:color="auto"/>
                                                                                            <w:right w:val="none" w:sz="0" w:space="0" w:color="auto"/>
                                                                                          </w:divBdr>
                                                                                          <w:divsChild>
                                                                                            <w:div w:id="2780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0961910">
      <w:bodyDiv w:val="1"/>
      <w:marLeft w:val="0"/>
      <w:marRight w:val="0"/>
      <w:marTop w:val="0"/>
      <w:marBottom w:val="0"/>
      <w:divBdr>
        <w:top w:val="none" w:sz="0" w:space="0" w:color="auto"/>
        <w:left w:val="none" w:sz="0" w:space="0" w:color="auto"/>
        <w:bottom w:val="none" w:sz="0" w:space="0" w:color="auto"/>
        <w:right w:val="none" w:sz="0" w:space="0" w:color="auto"/>
      </w:divBdr>
    </w:div>
    <w:div w:id="703478945">
      <w:bodyDiv w:val="1"/>
      <w:marLeft w:val="0"/>
      <w:marRight w:val="0"/>
      <w:marTop w:val="0"/>
      <w:marBottom w:val="0"/>
      <w:divBdr>
        <w:top w:val="none" w:sz="0" w:space="0" w:color="auto"/>
        <w:left w:val="none" w:sz="0" w:space="0" w:color="auto"/>
        <w:bottom w:val="none" w:sz="0" w:space="0" w:color="auto"/>
        <w:right w:val="none" w:sz="0" w:space="0" w:color="auto"/>
      </w:divBdr>
    </w:div>
    <w:div w:id="708454324">
      <w:bodyDiv w:val="1"/>
      <w:marLeft w:val="0"/>
      <w:marRight w:val="0"/>
      <w:marTop w:val="0"/>
      <w:marBottom w:val="0"/>
      <w:divBdr>
        <w:top w:val="none" w:sz="0" w:space="0" w:color="auto"/>
        <w:left w:val="none" w:sz="0" w:space="0" w:color="auto"/>
        <w:bottom w:val="none" w:sz="0" w:space="0" w:color="auto"/>
        <w:right w:val="none" w:sz="0" w:space="0" w:color="auto"/>
      </w:divBdr>
    </w:div>
    <w:div w:id="723720246">
      <w:bodyDiv w:val="1"/>
      <w:marLeft w:val="0"/>
      <w:marRight w:val="0"/>
      <w:marTop w:val="0"/>
      <w:marBottom w:val="0"/>
      <w:divBdr>
        <w:top w:val="none" w:sz="0" w:space="0" w:color="auto"/>
        <w:left w:val="none" w:sz="0" w:space="0" w:color="auto"/>
        <w:bottom w:val="none" w:sz="0" w:space="0" w:color="auto"/>
        <w:right w:val="none" w:sz="0" w:space="0" w:color="auto"/>
      </w:divBdr>
    </w:div>
    <w:div w:id="784617696">
      <w:bodyDiv w:val="1"/>
      <w:marLeft w:val="0"/>
      <w:marRight w:val="0"/>
      <w:marTop w:val="0"/>
      <w:marBottom w:val="0"/>
      <w:divBdr>
        <w:top w:val="none" w:sz="0" w:space="0" w:color="auto"/>
        <w:left w:val="none" w:sz="0" w:space="0" w:color="auto"/>
        <w:bottom w:val="none" w:sz="0" w:space="0" w:color="auto"/>
        <w:right w:val="none" w:sz="0" w:space="0" w:color="auto"/>
      </w:divBdr>
      <w:divsChild>
        <w:div w:id="1455976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310765">
              <w:marLeft w:val="0"/>
              <w:marRight w:val="0"/>
              <w:marTop w:val="0"/>
              <w:marBottom w:val="0"/>
              <w:divBdr>
                <w:top w:val="none" w:sz="0" w:space="0" w:color="auto"/>
                <w:left w:val="none" w:sz="0" w:space="0" w:color="auto"/>
                <w:bottom w:val="none" w:sz="0" w:space="0" w:color="auto"/>
                <w:right w:val="none" w:sz="0" w:space="0" w:color="auto"/>
              </w:divBdr>
              <w:divsChild>
                <w:div w:id="331566648">
                  <w:marLeft w:val="0"/>
                  <w:marRight w:val="0"/>
                  <w:marTop w:val="0"/>
                  <w:marBottom w:val="0"/>
                  <w:divBdr>
                    <w:top w:val="none" w:sz="0" w:space="0" w:color="auto"/>
                    <w:left w:val="none" w:sz="0" w:space="0" w:color="auto"/>
                    <w:bottom w:val="none" w:sz="0" w:space="0" w:color="auto"/>
                    <w:right w:val="none" w:sz="0" w:space="0" w:color="auto"/>
                  </w:divBdr>
                  <w:divsChild>
                    <w:div w:id="1742410130">
                      <w:marLeft w:val="0"/>
                      <w:marRight w:val="0"/>
                      <w:marTop w:val="0"/>
                      <w:marBottom w:val="0"/>
                      <w:divBdr>
                        <w:top w:val="none" w:sz="0" w:space="0" w:color="auto"/>
                        <w:left w:val="none" w:sz="0" w:space="0" w:color="auto"/>
                        <w:bottom w:val="none" w:sz="0" w:space="0" w:color="auto"/>
                        <w:right w:val="none" w:sz="0" w:space="0" w:color="auto"/>
                      </w:divBdr>
                      <w:divsChild>
                        <w:div w:id="108819357">
                          <w:marLeft w:val="0"/>
                          <w:marRight w:val="0"/>
                          <w:marTop w:val="0"/>
                          <w:marBottom w:val="0"/>
                          <w:divBdr>
                            <w:top w:val="none" w:sz="0" w:space="0" w:color="auto"/>
                            <w:left w:val="none" w:sz="0" w:space="0" w:color="auto"/>
                            <w:bottom w:val="none" w:sz="0" w:space="0" w:color="auto"/>
                            <w:right w:val="none" w:sz="0" w:space="0" w:color="auto"/>
                          </w:divBdr>
                          <w:divsChild>
                            <w:div w:id="137685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467758">
      <w:bodyDiv w:val="1"/>
      <w:marLeft w:val="0"/>
      <w:marRight w:val="0"/>
      <w:marTop w:val="0"/>
      <w:marBottom w:val="0"/>
      <w:divBdr>
        <w:top w:val="none" w:sz="0" w:space="0" w:color="auto"/>
        <w:left w:val="none" w:sz="0" w:space="0" w:color="auto"/>
        <w:bottom w:val="none" w:sz="0" w:space="0" w:color="auto"/>
        <w:right w:val="none" w:sz="0" w:space="0" w:color="auto"/>
      </w:divBdr>
      <w:divsChild>
        <w:div w:id="1932199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222503">
              <w:marLeft w:val="0"/>
              <w:marRight w:val="0"/>
              <w:marTop w:val="0"/>
              <w:marBottom w:val="0"/>
              <w:divBdr>
                <w:top w:val="none" w:sz="0" w:space="0" w:color="auto"/>
                <w:left w:val="none" w:sz="0" w:space="0" w:color="auto"/>
                <w:bottom w:val="none" w:sz="0" w:space="0" w:color="auto"/>
                <w:right w:val="none" w:sz="0" w:space="0" w:color="auto"/>
              </w:divBdr>
              <w:divsChild>
                <w:div w:id="1810853847">
                  <w:marLeft w:val="0"/>
                  <w:marRight w:val="0"/>
                  <w:marTop w:val="0"/>
                  <w:marBottom w:val="0"/>
                  <w:divBdr>
                    <w:top w:val="none" w:sz="0" w:space="0" w:color="auto"/>
                    <w:left w:val="none" w:sz="0" w:space="0" w:color="auto"/>
                    <w:bottom w:val="none" w:sz="0" w:space="0" w:color="auto"/>
                    <w:right w:val="none" w:sz="0" w:space="0" w:color="auto"/>
                  </w:divBdr>
                  <w:divsChild>
                    <w:div w:id="325934546">
                      <w:marLeft w:val="0"/>
                      <w:marRight w:val="0"/>
                      <w:marTop w:val="0"/>
                      <w:marBottom w:val="0"/>
                      <w:divBdr>
                        <w:top w:val="none" w:sz="0" w:space="0" w:color="auto"/>
                        <w:left w:val="none" w:sz="0" w:space="0" w:color="auto"/>
                        <w:bottom w:val="none" w:sz="0" w:space="0" w:color="auto"/>
                        <w:right w:val="none" w:sz="0" w:space="0" w:color="auto"/>
                      </w:divBdr>
                      <w:divsChild>
                        <w:div w:id="2003897529">
                          <w:marLeft w:val="0"/>
                          <w:marRight w:val="0"/>
                          <w:marTop w:val="0"/>
                          <w:marBottom w:val="0"/>
                          <w:divBdr>
                            <w:top w:val="none" w:sz="0" w:space="0" w:color="auto"/>
                            <w:left w:val="none" w:sz="0" w:space="0" w:color="auto"/>
                            <w:bottom w:val="none" w:sz="0" w:space="0" w:color="auto"/>
                            <w:right w:val="none" w:sz="0" w:space="0" w:color="auto"/>
                          </w:divBdr>
                          <w:divsChild>
                            <w:div w:id="28319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342177">
      <w:bodyDiv w:val="1"/>
      <w:marLeft w:val="0"/>
      <w:marRight w:val="0"/>
      <w:marTop w:val="0"/>
      <w:marBottom w:val="0"/>
      <w:divBdr>
        <w:top w:val="none" w:sz="0" w:space="0" w:color="auto"/>
        <w:left w:val="none" w:sz="0" w:space="0" w:color="auto"/>
        <w:bottom w:val="none" w:sz="0" w:space="0" w:color="auto"/>
        <w:right w:val="none" w:sz="0" w:space="0" w:color="auto"/>
      </w:divBdr>
    </w:div>
    <w:div w:id="921255097">
      <w:bodyDiv w:val="1"/>
      <w:marLeft w:val="0"/>
      <w:marRight w:val="0"/>
      <w:marTop w:val="0"/>
      <w:marBottom w:val="0"/>
      <w:divBdr>
        <w:top w:val="none" w:sz="0" w:space="0" w:color="auto"/>
        <w:left w:val="none" w:sz="0" w:space="0" w:color="auto"/>
        <w:bottom w:val="none" w:sz="0" w:space="0" w:color="auto"/>
        <w:right w:val="none" w:sz="0" w:space="0" w:color="auto"/>
      </w:divBdr>
    </w:div>
    <w:div w:id="931166592">
      <w:bodyDiv w:val="1"/>
      <w:marLeft w:val="0"/>
      <w:marRight w:val="0"/>
      <w:marTop w:val="0"/>
      <w:marBottom w:val="0"/>
      <w:divBdr>
        <w:top w:val="none" w:sz="0" w:space="0" w:color="auto"/>
        <w:left w:val="none" w:sz="0" w:space="0" w:color="auto"/>
        <w:bottom w:val="none" w:sz="0" w:space="0" w:color="auto"/>
        <w:right w:val="none" w:sz="0" w:space="0" w:color="auto"/>
      </w:divBdr>
    </w:div>
    <w:div w:id="1049721613">
      <w:bodyDiv w:val="1"/>
      <w:marLeft w:val="0"/>
      <w:marRight w:val="0"/>
      <w:marTop w:val="0"/>
      <w:marBottom w:val="0"/>
      <w:divBdr>
        <w:top w:val="none" w:sz="0" w:space="0" w:color="auto"/>
        <w:left w:val="none" w:sz="0" w:space="0" w:color="auto"/>
        <w:bottom w:val="none" w:sz="0" w:space="0" w:color="auto"/>
        <w:right w:val="none" w:sz="0" w:space="0" w:color="auto"/>
      </w:divBdr>
    </w:div>
    <w:div w:id="1050230687">
      <w:bodyDiv w:val="1"/>
      <w:marLeft w:val="0"/>
      <w:marRight w:val="0"/>
      <w:marTop w:val="0"/>
      <w:marBottom w:val="0"/>
      <w:divBdr>
        <w:top w:val="none" w:sz="0" w:space="0" w:color="auto"/>
        <w:left w:val="none" w:sz="0" w:space="0" w:color="auto"/>
        <w:bottom w:val="none" w:sz="0" w:space="0" w:color="auto"/>
        <w:right w:val="none" w:sz="0" w:space="0" w:color="auto"/>
      </w:divBdr>
    </w:div>
    <w:div w:id="1074626464">
      <w:bodyDiv w:val="1"/>
      <w:marLeft w:val="0"/>
      <w:marRight w:val="0"/>
      <w:marTop w:val="0"/>
      <w:marBottom w:val="0"/>
      <w:divBdr>
        <w:top w:val="none" w:sz="0" w:space="0" w:color="auto"/>
        <w:left w:val="none" w:sz="0" w:space="0" w:color="auto"/>
        <w:bottom w:val="none" w:sz="0" w:space="0" w:color="auto"/>
        <w:right w:val="none" w:sz="0" w:space="0" w:color="auto"/>
      </w:divBdr>
    </w:div>
    <w:div w:id="1177962355">
      <w:bodyDiv w:val="1"/>
      <w:marLeft w:val="0"/>
      <w:marRight w:val="0"/>
      <w:marTop w:val="0"/>
      <w:marBottom w:val="0"/>
      <w:divBdr>
        <w:top w:val="none" w:sz="0" w:space="0" w:color="auto"/>
        <w:left w:val="none" w:sz="0" w:space="0" w:color="auto"/>
        <w:bottom w:val="none" w:sz="0" w:space="0" w:color="auto"/>
        <w:right w:val="none" w:sz="0" w:space="0" w:color="auto"/>
      </w:divBdr>
      <w:divsChild>
        <w:div w:id="213957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990813">
              <w:marLeft w:val="0"/>
              <w:marRight w:val="0"/>
              <w:marTop w:val="0"/>
              <w:marBottom w:val="0"/>
              <w:divBdr>
                <w:top w:val="none" w:sz="0" w:space="0" w:color="auto"/>
                <w:left w:val="none" w:sz="0" w:space="0" w:color="auto"/>
                <w:bottom w:val="none" w:sz="0" w:space="0" w:color="auto"/>
                <w:right w:val="none" w:sz="0" w:space="0" w:color="auto"/>
              </w:divBdr>
              <w:divsChild>
                <w:div w:id="16797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5876">
      <w:bodyDiv w:val="1"/>
      <w:marLeft w:val="0"/>
      <w:marRight w:val="0"/>
      <w:marTop w:val="0"/>
      <w:marBottom w:val="0"/>
      <w:divBdr>
        <w:top w:val="none" w:sz="0" w:space="0" w:color="auto"/>
        <w:left w:val="none" w:sz="0" w:space="0" w:color="auto"/>
        <w:bottom w:val="none" w:sz="0" w:space="0" w:color="auto"/>
        <w:right w:val="none" w:sz="0" w:space="0" w:color="auto"/>
      </w:divBdr>
    </w:div>
    <w:div w:id="1203009163">
      <w:bodyDiv w:val="1"/>
      <w:marLeft w:val="0"/>
      <w:marRight w:val="0"/>
      <w:marTop w:val="0"/>
      <w:marBottom w:val="0"/>
      <w:divBdr>
        <w:top w:val="none" w:sz="0" w:space="0" w:color="auto"/>
        <w:left w:val="none" w:sz="0" w:space="0" w:color="auto"/>
        <w:bottom w:val="none" w:sz="0" w:space="0" w:color="auto"/>
        <w:right w:val="none" w:sz="0" w:space="0" w:color="auto"/>
      </w:divBdr>
      <w:divsChild>
        <w:div w:id="1431704153">
          <w:marLeft w:val="0"/>
          <w:marRight w:val="0"/>
          <w:marTop w:val="0"/>
          <w:marBottom w:val="0"/>
          <w:divBdr>
            <w:top w:val="none" w:sz="0" w:space="0" w:color="auto"/>
            <w:left w:val="none" w:sz="0" w:space="0" w:color="auto"/>
            <w:bottom w:val="none" w:sz="0" w:space="0" w:color="auto"/>
            <w:right w:val="none" w:sz="0" w:space="0" w:color="auto"/>
          </w:divBdr>
        </w:div>
        <w:div w:id="1784765134">
          <w:marLeft w:val="0"/>
          <w:marRight w:val="0"/>
          <w:marTop w:val="0"/>
          <w:marBottom w:val="0"/>
          <w:divBdr>
            <w:top w:val="none" w:sz="0" w:space="0" w:color="auto"/>
            <w:left w:val="none" w:sz="0" w:space="0" w:color="auto"/>
            <w:bottom w:val="none" w:sz="0" w:space="0" w:color="auto"/>
            <w:right w:val="none" w:sz="0" w:space="0" w:color="auto"/>
          </w:divBdr>
        </w:div>
        <w:div w:id="660816816">
          <w:marLeft w:val="0"/>
          <w:marRight w:val="0"/>
          <w:marTop w:val="0"/>
          <w:marBottom w:val="0"/>
          <w:divBdr>
            <w:top w:val="none" w:sz="0" w:space="0" w:color="auto"/>
            <w:left w:val="none" w:sz="0" w:space="0" w:color="auto"/>
            <w:bottom w:val="none" w:sz="0" w:space="0" w:color="auto"/>
            <w:right w:val="none" w:sz="0" w:space="0" w:color="auto"/>
          </w:divBdr>
        </w:div>
        <w:div w:id="1568299009">
          <w:marLeft w:val="0"/>
          <w:marRight w:val="0"/>
          <w:marTop w:val="0"/>
          <w:marBottom w:val="0"/>
          <w:divBdr>
            <w:top w:val="none" w:sz="0" w:space="0" w:color="auto"/>
            <w:left w:val="none" w:sz="0" w:space="0" w:color="auto"/>
            <w:bottom w:val="none" w:sz="0" w:space="0" w:color="auto"/>
            <w:right w:val="none" w:sz="0" w:space="0" w:color="auto"/>
          </w:divBdr>
        </w:div>
      </w:divsChild>
    </w:div>
    <w:div w:id="1255624409">
      <w:bodyDiv w:val="1"/>
      <w:marLeft w:val="0"/>
      <w:marRight w:val="0"/>
      <w:marTop w:val="0"/>
      <w:marBottom w:val="0"/>
      <w:divBdr>
        <w:top w:val="none" w:sz="0" w:space="0" w:color="auto"/>
        <w:left w:val="none" w:sz="0" w:space="0" w:color="auto"/>
        <w:bottom w:val="none" w:sz="0" w:space="0" w:color="auto"/>
        <w:right w:val="none" w:sz="0" w:space="0" w:color="auto"/>
      </w:divBdr>
    </w:div>
    <w:div w:id="1307398374">
      <w:bodyDiv w:val="1"/>
      <w:marLeft w:val="0"/>
      <w:marRight w:val="0"/>
      <w:marTop w:val="0"/>
      <w:marBottom w:val="0"/>
      <w:divBdr>
        <w:top w:val="none" w:sz="0" w:space="0" w:color="auto"/>
        <w:left w:val="none" w:sz="0" w:space="0" w:color="auto"/>
        <w:bottom w:val="none" w:sz="0" w:space="0" w:color="auto"/>
        <w:right w:val="none" w:sz="0" w:space="0" w:color="auto"/>
      </w:divBdr>
      <w:divsChild>
        <w:div w:id="1914705179">
          <w:marLeft w:val="0"/>
          <w:marRight w:val="0"/>
          <w:marTop w:val="0"/>
          <w:marBottom w:val="0"/>
          <w:divBdr>
            <w:top w:val="none" w:sz="0" w:space="0" w:color="auto"/>
            <w:left w:val="none" w:sz="0" w:space="0" w:color="auto"/>
            <w:bottom w:val="none" w:sz="0" w:space="0" w:color="auto"/>
            <w:right w:val="none" w:sz="0" w:space="0" w:color="auto"/>
          </w:divBdr>
        </w:div>
      </w:divsChild>
    </w:div>
    <w:div w:id="1359815446">
      <w:bodyDiv w:val="1"/>
      <w:marLeft w:val="0"/>
      <w:marRight w:val="0"/>
      <w:marTop w:val="0"/>
      <w:marBottom w:val="0"/>
      <w:divBdr>
        <w:top w:val="none" w:sz="0" w:space="0" w:color="auto"/>
        <w:left w:val="none" w:sz="0" w:space="0" w:color="auto"/>
        <w:bottom w:val="none" w:sz="0" w:space="0" w:color="auto"/>
        <w:right w:val="none" w:sz="0" w:space="0" w:color="auto"/>
      </w:divBdr>
      <w:divsChild>
        <w:div w:id="563445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382738">
              <w:marLeft w:val="0"/>
              <w:marRight w:val="0"/>
              <w:marTop w:val="0"/>
              <w:marBottom w:val="0"/>
              <w:divBdr>
                <w:top w:val="none" w:sz="0" w:space="0" w:color="auto"/>
                <w:left w:val="none" w:sz="0" w:space="0" w:color="auto"/>
                <w:bottom w:val="none" w:sz="0" w:space="0" w:color="auto"/>
                <w:right w:val="none" w:sz="0" w:space="0" w:color="auto"/>
              </w:divBdr>
              <w:divsChild>
                <w:div w:id="1217545307">
                  <w:marLeft w:val="0"/>
                  <w:marRight w:val="0"/>
                  <w:marTop w:val="0"/>
                  <w:marBottom w:val="0"/>
                  <w:divBdr>
                    <w:top w:val="none" w:sz="0" w:space="0" w:color="auto"/>
                    <w:left w:val="none" w:sz="0" w:space="0" w:color="auto"/>
                    <w:bottom w:val="none" w:sz="0" w:space="0" w:color="auto"/>
                    <w:right w:val="none" w:sz="0" w:space="0" w:color="auto"/>
                  </w:divBdr>
                  <w:divsChild>
                    <w:div w:id="1768505070">
                      <w:marLeft w:val="0"/>
                      <w:marRight w:val="0"/>
                      <w:marTop w:val="0"/>
                      <w:marBottom w:val="0"/>
                      <w:divBdr>
                        <w:top w:val="none" w:sz="0" w:space="0" w:color="auto"/>
                        <w:left w:val="none" w:sz="0" w:space="0" w:color="auto"/>
                        <w:bottom w:val="none" w:sz="0" w:space="0" w:color="auto"/>
                        <w:right w:val="none" w:sz="0" w:space="0" w:color="auto"/>
                      </w:divBdr>
                      <w:divsChild>
                        <w:div w:id="1768035242">
                          <w:marLeft w:val="0"/>
                          <w:marRight w:val="0"/>
                          <w:marTop w:val="0"/>
                          <w:marBottom w:val="0"/>
                          <w:divBdr>
                            <w:top w:val="none" w:sz="0" w:space="0" w:color="auto"/>
                            <w:left w:val="none" w:sz="0" w:space="0" w:color="auto"/>
                            <w:bottom w:val="none" w:sz="0" w:space="0" w:color="auto"/>
                            <w:right w:val="none" w:sz="0" w:space="0" w:color="auto"/>
                          </w:divBdr>
                          <w:divsChild>
                            <w:div w:id="51774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723000">
      <w:bodyDiv w:val="1"/>
      <w:marLeft w:val="0"/>
      <w:marRight w:val="0"/>
      <w:marTop w:val="0"/>
      <w:marBottom w:val="0"/>
      <w:divBdr>
        <w:top w:val="none" w:sz="0" w:space="0" w:color="auto"/>
        <w:left w:val="none" w:sz="0" w:space="0" w:color="auto"/>
        <w:bottom w:val="none" w:sz="0" w:space="0" w:color="auto"/>
        <w:right w:val="none" w:sz="0" w:space="0" w:color="auto"/>
      </w:divBdr>
    </w:div>
    <w:div w:id="1429084900">
      <w:bodyDiv w:val="1"/>
      <w:marLeft w:val="0"/>
      <w:marRight w:val="0"/>
      <w:marTop w:val="0"/>
      <w:marBottom w:val="0"/>
      <w:divBdr>
        <w:top w:val="none" w:sz="0" w:space="0" w:color="auto"/>
        <w:left w:val="none" w:sz="0" w:space="0" w:color="auto"/>
        <w:bottom w:val="none" w:sz="0" w:space="0" w:color="auto"/>
        <w:right w:val="none" w:sz="0" w:space="0" w:color="auto"/>
      </w:divBdr>
    </w:div>
    <w:div w:id="1453787522">
      <w:bodyDiv w:val="1"/>
      <w:marLeft w:val="0"/>
      <w:marRight w:val="0"/>
      <w:marTop w:val="0"/>
      <w:marBottom w:val="0"/>
      <w:divBdr>
        <w:top w:val="none" w:sz="0" w:space="0" w:color="auto"/>
        <w:left w:val="none" w:sz="0" w:space="0" w:color="auto"/>
        <w:bottom w:val="none" w:sz="0" w:space="0" w:color="auto"/>
        <w:right w:val="none" w:sz="0" w:space="0" w:color="auto"/>
      </w:divBdr>
      <w:divsChild>
        <w:div w:id="1344477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602770">
              <w:marLeft w:val="0"/>
              <w:marRight w:val="0"/>
              <w:marTop w:val="0"/>
              <w:marBottom w:val="0"/>
              <w:divBdr>
                <w:top w:val="none" w:sz="0" w:space="0" w:color="auto"/>
                <w:left w:val="none" w:sz="0" w:space="0" w:color="auto"/>
                <w:bottom w:val="none" w:sz="0" w:space="0" w:color="auto"/>
                <w:right w:val="none" w:sz="0" w:space="0" w:color="auto"/>
              </w:divBdr>
              <w:divsChild>
                <w:div w:id="1305623451">
                  <w:marLeft w:val="0"/>
                  <w:marRight w:val="0"/>
                  <w:marTop w:val="0"/>
                  <w:marBottom w:val="0"/>
                  <w:divBdr>
                    <w:top w:val="none" w:sz="0" w:space="0" w:color="auto"/>
                    <w:left w:val="none" w:sz="0" w:space="0" w:color="auto"/>
                    <w:bottom w:val="none" w:sz="0" w:space="0" w:color="auto"/>
                    <w:right w:val="none" w:sz="0" w:space="0" w:color="auto"/>
                  </w:divBdr>
                  <w:divsChild>
                    <w:div w:id="2042584925">
                      <w:marLeft w:val="0"/>
                      <w:marRight w:val="0"/>
                      <w:marTop w:val="0"/>
                      <w:marBottom w:val="0"/>
                      <w:divBdr>
                        <w:top w:val="none" w:sz="0" w:space="0" w:color="auto"/>
                        <w:left w:val="none" w:sz="0" w:space="0" w:color="auto"/>
                        <w:bottom w:val="none" w:sz="0" w:space="0" w:color="auto"/>
                        <w:right w:val="none" w:sz="0" w:space="0" w:color="auto"/>
                      </w:divBdr>
                    </w:div>
                    <w:div w:id="561597677">
                      <w:marLeft w:val="0"/>
                      <w:marRight w:val="0"/>
                      <w:marTop w:val="0"/>
                      <w:marBottom w:val="0"/>
                      <w:divBdr>
                        <w:top w:val="none" w:sz="0" w:space="0" w:color="auto"/>
                        <w:left w:val="none" w:sz="0" w:space="0" w:color="auto"/>
                        <w:bottom w:val="none" w:sz="0" w:space="0" w:color="auto"/>
                        <w:right w:val="none" w:sz="0" w:space="0" w:color="auto"/>
                      </w:divBdr>
                    </w:div>
                    <w:div w:id="1026058736">
                      <w:marLeft w:val="0"/>
                      <w:marRight w:val="0"/>
                      <w:marTop w:val="0"/>
                      <w:marBottom w:val="0"/>
                      <w:divBdr>
                        <w:top w:val="none" w:sz="0" w:space="0" w:color="auto"/>
                        <w:left w:val="none" w:sz="0" w:space="0" w:color="auto"/>
                        <w:bottom w:val="none" w:sz="0" w:space="0" w:color="auto"/>
                        <w:right w:val="none" w:sz="0" w:space="0" w:color="auto"/>
                      </w:divBdr>
                      <w:divsChild>
                        <w:div w:id="788478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6431467">
                      <w:marLeft w:val="0"/>
                      <w:marRight w:val="0"/>
                      <w:marTop w:val="0"/>
                      <w:marBottom w:val="0"/>
                      <w:divBdr>
                        <w:top w:val="none" w:sz="0" w:space="0" w:color="auto"/>
                        <w:left w:val="none" w:sz="0" w:space="0" w:color="auto"/>
                        <w:bottom w:val="none" w:sz="0" w:space="0" w:color="auto"/>
                        <w:right w:val="none" w:sz="0" w:space="0" w:color="auto"/>
                      </w:divBdr>
                    </w:div>
                    <w:div w:id="1436711513">
                      <w:marLeft w:val="0"/>
                      <w:marRight w:val="0"/>
                      <w:marTop w:val="0"/>
                      <w:marBottom w:val="0"/>
                      <w:divBdr>
                        <w:top w:val="none" w:sz="0" w:space="0" w:color="auto"/>
                        <w:left w:val="none" w:sz="0" w:space="0" w:color="auto"/>
                        <w:bottom w:val="none" w:sz="0" w:space="0" w:color="auto"/>
                        <w:right w:val="none" w:sz="0" w:space="0" w:color="auto"/>
                      </w:divBdr>
                    </w:div>
                    <w:div w:id="1641349231">
                      <w:marLeft w:val="0"/>
                      <w:marRight w:val="0"/>
                      <w:marTop w:val="0"/>
                      <w:marBottom w:val="0"/>
                      <w:divBdr>
                        <w:top w:val="none" w:sz="0" w:space="0" w:color="auto"/>
                        <w:left w:val="none" w:sz="0" w:space="0" w:color="auto"/>
                        <w:bottom w:val="none" w:sz="0" w:space="0" w:color="auto"/>
                        <w:right w:val="none" w:sz="0" w:space="0" w:color="auto"/>
                      </w:divBdr>
                    </w:div>
                    <w:div w:id="1020081015">
                      <w:marLeft w:val="0"/>
                      <w:marRight w:val="0"/>
                      <w:marTop w:val="0"/>
                      <w:marBottom w:val="0"/>
                      <w:divBdr>
                        <w:top w:val="none" w:sz="0" w:space="0" w:color="auto"/>
                        <w:left w:val="none" w:sz="0" w:space="0" w:color="auto"/>
                        <w:bottom w:val="none" w:sz="0" w:space="0" w:color="auto"/>
                        <w:right w:val="none" w:sz="0" w:space="0" w:color="auto"/>
                      </w:divBdr>
                    </w:div>
                    <w:div w:id="188016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218010">
      <w:bodyDiv w:val="1"/>
      <w:marLeft w:val="0"/>
      <w:marRight w:val="0"/>
      <w:marTop w:val="0"/>
      <w:marBottom w:val="0"/>
      <w:divBdr>
        <w:top w:val="none" w:sz="0" w:space="0" w:color="auto"/>
        <w:left w:val="none" w:sz="0" w:space="0" w:color="auto"/>
        <w:bottom w:val="none" w:sz="0" w:space="0" w:color="auto"/>
        <w:right w:val="none" w:sz="0" w:space="0" w:color="auto"/>
      </w:divBdr>
    </w:div>
    <w:div w:id="1533953999">
      <w:bodyDiv w:val="1"/>
      <w:marLeft w:val="0"/>
      <w:marRight w:val="0"/>
      <w:marTop w:val="0"/>
      <w:marBottom w:val="0"/>
      <w:divBdr>
        <w:top w:val="none" w:sz="0" w:space="0" w:color="auto"/>
        <w:left w:val="none" w:sz="0" w:space="0" w:color="auto"/>
        <w:bottom w:val="none" w:sz="0" w:space="0" w:color="auto"/>
        <w:right w:val="none" w:sz="0" w:space="0" w:color="auto"/>
      </w:divBdr>
    </w:div>
    <w:div w:id="1667047858">
      <w:bodyDiv w:val="1"/>
      <w:marLeft w:val="0"/>
      <w:marRight w:val="0"/>
      <w:marTop w:val="0"/>
      <w:marBottom w:val="0"/>
      <w:divBdr>
        <w:top w:val="none" w:sz="0" w:space="0" w:color="auto"/>
        <w:left w:val="none" w:sz="0" w:space="0" w:color="auto"/>
        <w:bottom w:val="none" w:sz="0" w:space="0" w:color="auto"/>
        <w:right w:val="none" w:sz="0" w:space="0" w:color="auto"/>
      </w:divBdr>
    </w:div>
    <w:div w:id="1722241659">
      <w:bodyDiv w:val="1"/>
      <w:marLeft w:val="0"/>
      <w:marRight w:val="0"/>
      <w:marTop w:val="0"/>
      <w:marBottom w:val="0"/>
      <w:divBdr>
        <w:top w:val="none" w:sz="0" w:space="0" w:color="auto"/>
        <w:left w:val="none" w:sz="0" w:space="0" w:color="auto"/>
        <w:bottom w:val="none" w:sz="0" w:space="0" w:color="auto"/>
        <w:right w:val="none" w:sz="0" w:space="0" w:color="auto"/>
      </w:divBdr>
      <w:divsChild>
        <w:div w:id="1609657365">
          <w:marLeft w:val="0"/>
          <w:marRight w:val="0"/>
          <w:marTop w:val="0"/>
          <w:marBottom w:val="0"/>
          <w:divBdr>
            <w:top w:val="none" w:sz="0" w:space="0" w:color="auto"/>
            <w:left w:val="none" w:sz="0" w:space="0" w:color="auto"/>
            <w:bottom w:val="none" w:sz="0" w:space="0" w:color="auto"/>
            <w:right w:val="none" w:sz="0" w:space="0" w:color="auto"/>
          </w:divBdr>
        </w:div>
        <w:div w:id="1813909935">
          <w:marLeft w:val="0"/>
          <w:marRight w:val="0"/>
          <w:marTop w:val="0"/>
          <w:marBottom w:val="0"/>
          <w:divBdr>
            <w:top w:val="none" w:sz="0" w:space="0" w:color="auto"/>
            <w:left w:val="none" w:sz="0" w:space="0" w:color="auto"/>
            <w:bottom w:val="none" w:sz="0" w:space="0" w:color="auto"/>
            <w:right w:val="none" w:sz="0" w:space="0" w:color="auto"/>
          </w:divBdr>
          <w:divsChild>
            <w:div w:id="1014921507">
              <w:marLeft w:val="0"/>
              <w:marRight w:val="0"/>
              <w:marTop w:val="0"/>
              <w:marBottom w:val="0"/>
              <w:divBdr>
                <w:top w:val="none" w:sz="0" w:space="0" w:color="auto"/>
                <w:left w:val="none" w:sz="0" w:space="0" w:color="auto"/>
                <w:bottom w:val="none" w:sz="0" w:space="0" w:color="auto"/>
                <w:right w:val="none" w:sz="0" w:space="0" w:color="auto"/>
              </w:divBdr>
              <w:divsChild>
                <w:div w:id="2072850043">
                  <w:marLeft w:val="0"/>
                  <w:marRight w:val="0"/>
                  <w:marTop w:val="0"/>
                  <w:marBottom w:val="0"/>
                  <w:divBdr>
                    <w:top w:val="none" w:sz="0" w:space="0" w:color="auto"/>
                    <w:left w:val="none" w:sz="0" w:space="0" w:color="auto"/>
                    <w:bottom w:val="none" w:sz="0" w:space="0" w:color="auto"/>
                    <w:right w:val="none" w:sz="0" w:space="0" w:color="auto"/>
                  </w:divBdr>
                  <w:divsChild>
                    <w:div w:id="793060241">
                      <w:marLeft w:val="0"/>
                      <w:marRight w:val="0"/>
                      <w:marTop w:val="0"/>
                      <w:marBottom w:val="0"/>
                      <w:divBdr>
                        <w:top w:val="none" w:sz="0" w:space="0" w:color="auto"/>
                        <w:left w:val="none" w:sz="0" w:space="0" w:color="auto"/>
                        <w:bottom w:val="none" w:sz="0" w:space="0" w:color="auto"/>
                        <w:right w:val="none" w:sz="0" w:space="0" w:color="auto"/>
                      </w:divBdr>
                      <w:divsChild>
                        <w:div w:id="41270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726579">
      <w:bodyDiv w:val="1"/>
      <w:marLeft w:val="0"/>
      <w:marRight w:val="0"/>
      <w:marTop w:val="0"/>
      <w:marBottom w:val="0"/>
      <w:divBdr>
        <w:top w:val="none" w:sz="0" w:space="0" w:color="auto"/>
        <w:left w:val="none" w:sz="0" w:space="0" w:color="auto"/>
        <w:bottom w:val="none" w:sz="0" w:space="0" w:color="auto"/>
        <w:right w:val="none" w:sz="0" w:space="0" w:color="auto"/>
      </w:divBdr>
    </w:div>
    <w:div w:id="1736735208">
      <w:bodyDiv w:val="1"/>
      <w:marLeft w:val="0"/>
      <w:marRight w:val="0"/>
      <w:marTop w:val="0"/>
      <w:marBottom w:val="0"/>
      <w:divBdr>
        <w:top w:val="none" w:sz="0" w:space="0" w:color="auto"/>
        <w:left w:val="none" w:sz="0" w:space="0" w:color="auto"/>
        <w:bottom w:val="none" w:sz="0" w:space="0" w:color="auto"/>
        <w:right w:val="none" w:sz="0" w:space="0" w:color="auto"/>
      </w:divBdr>
      <w:divsChild>
        <w:div w:id="310447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066254">
              <w:marLeft w:val="0"/>
              <w:marRight w:val="0"/>
              <w:marTop w:val="0"/>
              <w:marBottom w:val="0"/>
              <w:divBdr>
                <w:top w:val="none" w:sz="0" w:space="0" w:color="auto"/>
                <w:left w:val="none" w:sz="0" w:space="0" w:color="auto"/>
                <w:bottom w:val="none" w:sz="0" w:space="0" w:color="auto"/>
                <w:right w:val="none" w:sz="0" w:space="0" w:color="auto"/>
              </w:divBdr>
              <w:divsChild>
                <w:div w:id="400325988">
                  <w:marLeft w:val="0"/>
                  <w:marRight w:val="0"/>
                  <w:marTop w:val="0"/>
                  <w:marBottom w:val="0"/>
                  <w:divBdr>
                    <w:top w:val="none" w:sz="0" w:space="0" w:color="auto"/>
                    <w:left w:val="none" w:sz="0" w:space="0" w:color="auto"/>
                    <w:bottom w:val="none" w:sz="0" w:space="0" w:color="auto"/>
                    <w:right w:val="none" w:sz="0" w:space="0" w:color="auto"/>
                  </w:divBdr>
                  <w:divsChild>
                    <w:div w:id="816651333">
                      <w:marLeft w:val="0"/>
                      <w:marRight w:val="0"/>
                      <w:marTop w:val="0"/>
                      <w:marBottom w:val="0"/>
                      <w:divBdr>
                        <w:top w:val="none" w:sz="0" w:space="0" w:color="auto"/>
                        <w:left w:val="none" w:sz="0" w:space="0" w:color="auto"/>
                        <w:bottom w:val="none" w:sz="0" w:space="0" w:color="auto"/>
                        <w:right w:val="none" w:sz="0" w:space="0" w:color="auto"/>
                      </w:divBdr>
                      <w:divsChild>
                        <w:div w:id="3408610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44382572">
                              <w:marLeft w:val="0"/>
                              <w:marRight w:val="0"/>
                              <w:marTop w:val="0"/>
                              <w:marBottom w:val="0"/>
                              <w:divBdr>
                                <w:top w:val="none" w:sz="0" w:space="0" w:color="auto"/>
                                <w:left w:val="none" w:sz="0" w:space="0" w:color="auto"/>
                                <w:bottom w:val="none" w:sz="0" w:space="0" w:color="auto"/>
                                <w:right w:val="none" w:sz="0" w:space="0" w:color="auto"/>
                              </w:divBdr>
                              <w:divsChild>
                                <w:div w:id="1537082093">
                                  <w:marLeft w:val="0"/>
                                  <w:marRight w:val="0"/>
                                  <w:marTop w:val="0"/>
                                  <w:marBottom w:val="0"/>
                                  <w:divBdr>
                                    <w:top w:val="none" w:sz="0" w:space="0" w:color="auto"/>
                                    <w:left w:val="none" w:sz="0" w:space="0" w:color="auto"/>
                                    <w:bottom w:val="none" w:sz="0" w:space="0" w:color="auto"/>
                                    <w:right w:val="none" w:sz="0" w:space="0" w:color="auto"/>
                                  </w:divBdr>
                                  <w:divsChild>
                                    <w:div w:id="1892764976">
                                      <w:marLeft w:val="0"/>
                                      <w:marRight w:val="0"/>
                                      <w:marTop w:val="0"/>
                                      <w:marBottom w:val="0"/>
                                      <w:divBdr>
                                        <w:top w:val="none" w:sz="0" w:space="0" w:color="auto"/>
                                        <w:left w:val="none" w:sz="0" w:space="0" w:color="auto"/>
                                        <w:bottom w:val="none" w:sz="0" w:space="0" w:color="auto"/>
                                        <w:right w:val="none" w:sz="0" w:space="0" w:color="auto"/>
                                      </w:divBdr>
                                      <w:divsChild>
                                        <w:div w:id="723991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736721">
                                              <w:marLeft w:val="0"/>
                                              <w:marRight w:val="0"/>
                                              <w:marTop w:val="0"/>
                                              <w:marBottom w:val="0"/>
                                              <w:divBdr>
                                                <w:top w:val="none" w:sz="0" w:space="0" w:color="auto"/>
                                                <w:left w:val="none" w:sz="0" w:space="0" w:color="auto"/>
                                                <w:bottom w:val="none" w:sz="0" w:space="0" w:color="auto"/>
                                                <w:right w:val="none" w:sz="0" w:space="0" w:color="auto"/>
                                              </w:divBdr>
                                              <w:divsChild>
                                                <w:div w:id="1930575634">
                                                  <w:marLeft w:val="0"/>
                                                  <w:marRight w:val="0"/>
                                                  <w:marTop w:val="0"/>
                                                  <w:marBottom w:val="0"/>
                                                  <w:divBdr>
                                                    <w:top w:val="none" w:sz="0" w:space="0" w:color="auto"/>
                                                    <w:left w:val="none" w:sz="0" w:space="0" w:color="auto"/>
                                                    <w:bottom w:val="none" w:sz="0" w:space="0" w:color="auto"/>
                                                    <w:right w:val="none" w:sz="0" w:space="0" w:color="auto"/>
                                                  </w:divBdr>
                                                  <w:divsChild>
                                                    <w:div w:id="979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4334077">
      <w:bodyDiv w:val="1"/>
      <w:marLeft w:val="0"/>
      <w:marRight w:val="0"/>
      <w:marTop w:val="0"/>
      <w:marBottom w:val="0"/>
      <w:divBdr>
        <w:top w:val="none" w:sz="0" w:space="0" w:color="auto"/>
        <w:left w:val="none" w:sz="0" w:space="0" w:color="auto"/>
        <w:bottom w:val="none" w:sz="0" w:space="0" w:color="auto"/>
        <w:right w:val="none" w:sz="0" w:space="0" w:color="auto"/>
      </w:divBdr>
    </w:div>
    <w:div w:id="1763456447">
      <w:bodyDiv w:val="1"/>
      <w:marLeft w:val="0"/>
      <w:marRight w:val="0"/>
      <w:marTop w:val="0"/>
      <w:marBottom w:val="0"/>
      <w:divBdr>
        <w:top w:val="none" w:sz="0" w:space="0" w:color="auto"/>
        <w:left w:val="none" w:sz="0" w:space="0" w:color="auto"/>
        <w:bottom w:val="none" w:sz="0" w:space="0" w:color="auto"/>
        <w:right w:val="none" w:sz="0" w:space="0" w:color="auto"/>
      </w:divBdr>
    </w:div>
    <w:div w:id="1767730692">
      <w:bodyDiv w:val="1"/>
      <w:marLeft w:val="0"/>
      <w:marRight w:val="0"/>
      <w:marTop w:val="0"/>
      <w:marBottom w:val="0"/>
      <w:divBdr>
        <w:top w:val="none" w:sz="0" w:space="0" w:color="auto"/>
        <w:left w:val="none" w:sz="0" w:space="0" w:color="auto"/>
        <w:bottom w:val="none" w:sz="0" w:space="0" w:color="auto"/>
        <w:right w:val="none" w:sz="0" w:space="0" w:color="auto"/>
      </w:divBdr>
    </w:div>
    <w:div w:id="1868642871">
      <w:bodyDiv w:val="1"/>
      <w:marLeft w:val="0"/>
      <w:marRight w:val="0"/>
      <w:marTop w:val="0"/>
      <w:marBottom w:val="0"/>
      <w:divBdr>
        <w:top w:val="none" w:sz="0" w:space="0" w:color="auto"/>
        <w:left w:val="none" w:sz="0" w:space="0" w:color="auto"/>
        <w:bottom w:val="none" w:sz="0" w:space="0" w:color="auto"/>
        <w:right w:val="none" w:sz="0" w:space="0" w:color="auto"/>
      </w:divBdr>
    </w:div>
    <w:div w:id="1929993731">
      <w:bodyDiv w:val="1"/>
      <w:marLeft w:val="0"/>
      <w:marRight w:val="0"/>
      <w:marTop w:val="0"/>
      <w:marBottom w:val="0"/>
      <w:divBdr>
        <w:top w:val="none" w:sz="0" w:space="0" w:color="auto"/>
        <w:left w:val="none" w:sz="0" w:space="0" w:color="auto"/>
        <w:bottom w:val="none" w:sz="0" w:space="0" w:color="auto"/>
        <w:right w:val="none" w:sz="0" w:space="0" w:color="auto"/>
      </w:divBdr>
      <w:divsChild>
        <w:div w:id="474878798">
          <w:marLeft w:val="0"/>
          <w:marRight w:val="75"/>
          <w:marTop w:val="0"/>
          <w:marBottom w:val="0"/>
          <w:divBdr>
            <w:top w:val="none" w:sz="0" w:space="0" w:color="auto"/>
            <w:left w:val="none" w:sz="0" w:space="0" w:color="auto"/>
            <w:bottom w:val="none" w:sz="0" w:space="0" w:color="auto"/>
            <w:right w:val="none" w:sz="0" w:space="0" w:color="auto"/>
          </w:divBdr>
        </w:div>
        <w:div w:id="863175743">
          <w:marLeft w:val="0"/>
          <w:marRight w:val="0"/>
          <w:marTop w:val="0"/>
          <w:marBottom w:val="0"/>
          <w:divBdr>
            <w:top w:val="none" w:sz="0" w:space="0" w:color="auto"/>
            <w:left w:val="none" w:sz="0" w:space="0" w:color="auto"/>
            <w:bottom w:val="none" w:sz="0" w:space="0" w:color="auto"/>
            <w:right w:val="none" w:sz="0" w:space="0" w:color="auto"/>
          </w:divBdr>
        </w:div>
      </w:divsChild>
    </w:div>
    <w:div w:id="1987780237">
      <w:bodyDiv w:val="1"/>
      <w:marLeft w:val="0"/>
      <w:marRight w:val="0"/>
      <w:marTop w:val="0"/>
      <w:marBottom w:val="0"/>
      <w:divBdr>
        <w:top w:val="none" w:sz="0" w:space="0" w:color="auto"/>
        <w:left w:val="none" w:sz="0" w:space="0" w:color="auto"/>
        <w:bottom w:val="none" w:sz="0" w:space="0" w:color="auto"/>
        <w:right w:val="none" w:sz="0" w:space="0" w:color="auto"/>
      </w:divBdr>
      <w:divsChild>
        <w:div w:id="364909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524734">
              <w:marLeft w:val="0"/>
              <w:marRight w:val="0"/>
              <w:marTop w:val="0"/>
              <w:marBottom w:val="0"/>
              <w:divBdr>
                <w:top w:val="none" w:sz="0" w:space="0" w:color="auto"/>
                <w:left w:val="none" w:sz="0" w:space="0" w:color="auto"/>
                <w:bottom w:val="none" w:sz="0" w:space="0" w:color="auto"/>
                <w:right w:val="none" w:sz="0" w:space="0" w:color="auto"/>
              </w:divBdr>
              <w:divsChild>
                <w:div w:id="326448496">
                  <w:marLeft w:val="0"/>
                  <w:marRight w:val="0"/>
                  <w:marTop w:val="0"/>
                  <w:marBottom w:val="0"/>
                  <w:divBdr>
                    <w:top w:val="none" w:sz="0" w:space="0" w:color="auto"/>
                    <w:left w:val="none" w:sz="0" w:space="0" w:color="auto"/>
                    <w:bottom w:val="none" w:sz="0" w:space="0" w:color="auto"/>
                    <w:right w:val="none" w:sz="0" w:space="0" w:color="auto"/>
                  </w:divBdr>
                  <w:divsChild>
                    <w:div w:id="671181755">
                      <w:marLeft w:val="0"/>
                      <w:marRight w:val="0"/>
                      <w:marTop w:val="0"/>
                      <w:marBottom w:val="0"/>
                      <w:divBdr>
                        <w:top w:val="none" w:sz="0" w:space="0" w:color="auto"/>
                        <w:left w:val="none" w:sz="0" w:space="0" w:color="auto"/>
                        <w:bottom w:val="none" w:sz="0" w:space="0" w:color="auto"/>
                        <w:right w:val="none" w:sz="0" w:space="0" w:color="auto"/>
                      </w:divBdr>
                      <w:divsChild>
                        <w:div w:id="9145166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35682500">
                              <w:marLeft w:val="0"/>
                              <w:marRight w:val="0"/>
                              <w:marTop w:val="0"/>
                              <w:marBottom w:val="0"/>
                              <w:divBdr>
                                <w:top w:val="none" w:sz="0" w:space="0" w:color="auto"/>
                                <w:left w:val="none" w:sz="0" w:space="0" w:color="auto"/>
                                <w:bottom w:val="none" w:sz="0" w:space="0" w:color="auto"/>
                                <w:right w:val="none" w:sz="0" w:space="0" w:color="auto"/>
                              </w:divBdr>
                              <w:divsChild>
                                <w:div w:id="327829891">
                                  <w:marLeft w:val="0"/>
                                  <w:marRight w:val="0"/>
                                  <w:marTop w:val="0"/>
                                  <w:marBottom w:val="0"/>
                                  <w:divBdr>
                                    <w:top w:val="none" w:sz="0" w:space="0" w:color="auto"/>
                                    <w:left w:val="none" w:sz="0" w:space="0" w:color="auto"/>
                                    <w:bottom w:val="none" w:sz="0" w:space="0" w:color="auto"/>
                                    <w:right w:val="none" w:sz="0" w:space="0" w:color="auto"/>
                                  </w:divBdr>
                                  <w:divsChild>
                                    <w:div w:id="372703866">
                                      <w:marLeft w:val="0"/>
                                      <w:marRight w:val="0"/>
                                      <w:marTop w:val="0"/>
                                      <w:marBottom w:val="0"/>
                                      <w:divBdr>
                                        <w:top w:val="none" w:sz="0" w:space="0" w:color="auto"/>
                                        <w:left w:val="none" w:sz="0" w:space="0" w:color="auto"/>
                                        <w:bottom w:val="none" w:sz="0" w:space="0" w:color="auto"/>
                                        <w:right w:val="none" w:sz="0" w:space="0" w:color="auto"/>
                                      </w:divBdr>
                                      <w:divsChild>
                                        <w:div w:id="1952400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2366868">
                                              <w:marLeft w:val="0"/>
                                              <w:marRight w:val="0"/>
                                              <w:marTop w:val="0"/>
                                              <w:marBottom w:val="0"/>
                                              <w:divBdr>
                                                <w:top w:val="none" w:sz="0" w:space="0" w:color="auto"/>
                                                <w:left w:val="none" w:sz="0" w:space="0" w:color="auto"/>
                                                <w:bottom w:val="none" w:sz="0" w:space="0" w:color="auto"/>
                                                <w:right w:val="none" w:sz="0" w:space="0" w:color="auto"/>
                                              </w:divBdr>
                                              <w:divsChild>
                                                <w:div w:id="1503861791">
                                                  <w:marLeft w:val="0"/>
                                                  <w:marRight w:val="0"/>
                                                  <w:marTop w:val="0"/>
                                                  <w:marBottom w:val="0"/>
                                                  <w:divBdr>
                                                    <w:top w:val="none" w:sz="0" w:space="0" w:color="auto"/>
                                                    <w:left w:val="none" w:sz="0" w:space="0" w:color="auto"/>
                                                    <w:bottom w:val="none" w:sz="0" w:space="0" w:color="auto"/>
                                                    <w:right w:val="none" w:sz="0" w:space="0" w:color="auto"/>
                                                  </w:divBdr>
                                                  <w:divsChild>
                                                    <w:div w:id="10178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8218532">
      <w:bodyDiv w:val="1"/>
      <w:marLeft w:val="0"/>
      <w:marRight w:val="0"/>
      <w:marTop w:val="0"/>
      <w:marBottom w:val="0"/>
      <w:divBdr>
        <w:top w:val="none" w:sz="0" w:space="0" w:color="auto"/>
        <w:left w:val="none" w:sz="0" w:space="0" w:color="auto"/>
        <w:bottom w:val="none" w:sz="0" w:space="0" w:color="auto"/>
        <w:right w:val="none" w:sz="0" w:space="0" w:color="auto"/>
      </w:divBdr>
    </w:div>
    <w:div w:id="2000382671">
      <w:bodyDiv w:val="1"/>
      <w:marLeft w:val="0"/>
      <w:marRight w:val="0"/>
      <w:marTop w:val="0"/>
      <w:marBottom w:val="0"/>
      <w:divBdr>
        <w:top w:val="none" w:sz="0" w:space="0" w:color="auto"/>
        <w:left w:val="none" w:sz="0" w:space="0" w:color="auto"/>
        <w:bottom w:val="none" w:sz="0" w:space="0" w:color="auto"/>
        <w:right w:val="none" w:sz="0" w:space="0" w:color="auto"/>
      </w:divBdr>
    </w:div>
    <w:div w:id="2050494883">
      <w:bodyDiv w:val="1"/>
      <w:marLeft w:val="0"/>
      <w:marRight w:val="0"/>
      <w:marTop w:val="0"/>
      <w:marBottom w:val="0"/>
      <w:divBdr>
        <w:top w:val="none" w:sz="0" w:space="0" w:color="auto"/>
        <w:left w:val="none" w:sz="0" w:space="0" w:color="auto"/>
        <w:bottom w:val="none" w:sz="0" w:space="0" w:color="auto"/>
        <w:right w:val="none" w:sz="0" w:space="0" w:color="auto"/>
      </w:divBdr>
    </w:div>
    <w:div w:id="2100131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i2insights.org/2016/07/21/art-and-participatory-modelling/" TargetMode="External"/><Relationship Id="rId14" Type="http://schemas.openxmlformats.org/officeDocument/2006/relationships/hyperlink" Target="http://www.snap.is/magazine/listening-to-the-bee-learning-from-nature-how-to-grow-food/" TargetMode="External"/><Relationship Id="rId15" Type="http://schemas.openxmlformats.org/officeDocument/2006/relationships/hyperlink" Target="http://www.snap.is/magazine/listening-to-the-bee-learning-from-nature-how-to-grow-food/" TargetMode="External"/><Relationship Id="rId16" Type="http://schemas.openxmlformats.org/officeDocument/2006/relationships/hyperlink" Target="http://ncep.amnh.org/" TargetMode="External"/><Relationship Id="rId17" Type="http://schemas.openxmlformats.org/officeDocument/2006/relationships/hyperlink" Target="http://ncep.amnh.org/" TargetMode="External"/><Relationship Id="rId18" Type="http://schemas.openxmlformats.org/officeDocument/2006/relationships/hyperlink" Target="http://ncep.amnh.org/" TargetMode="External"/><Relationship Id="rId19" Type="http://schemas.openxmlformats.org/officeDocument/2006/relationships/hyperlink" Target="http://ncep.amnh.org/" TargetMode="External"/><Relationship Id="rId63" Type="http://schemas.openxmlformats.org/officeDocument/2006/relationships/hyperlink" Target="https://portals.iucn.org/congress/session/9780" TargetMode="External"/><Relationship Id="rId64" Type="http://schemas.openxmlformats.org/officeDocument/2006/relationships/hyperlink" Target="https://portals.iucn.org/congress/session/10208" TargetMode="External"/><Relationship Id="rId65" Type="http://schemas.openxmlformats.org/officeDocument/2006/relationships/header" Target="header1.xml"/><Relationship Id="rId66" Type="http://schemas.openxmlformats.org/officeDocument/2006/relationships/footer" Target="footer1.xml"/><Relationship Id="rId67" Type="http://schemas.openxmlformats.org/officeDocument/2006/relationships/fontTable" Target="fontTable.xml"/><Relationship Id="rId68" Type="http://schemas.openxmlformats.org/officeDocument/2006/relationships/theme" Target="theme/theme1.xml"/><Relationship Id="rId50" Type="http://schemas.openxmlformats.org/officeDocument/2006/relationships/hyperlink" Target="http://ncep.amnh.org" TargetMode="External"/><Relationship Id="rId51" Type="http://schemas.openxmlformats.org/officeDocument/2006/relationships/hyperlink" Target="http://ncep.amnh.org" TargetMode="External"/><Relationship Id="rId52" Type="http://schemas.openxmlformats.org/officeDocument/2006/relationships/hyperlink" Target="http://ncep.amnh.org" TargetMode="External"/><Relationship Id="rId53" Type="http://schemas.openxmlformats.org/officeDocument/2006/relationships/hyperlink" Target="http://ncep.amnh.org" TargetMode="External"/><Relationship Id="rId54" Type="http://schemas.openxmlformats.org/officeDocument/2006/relationships/hyperlink" Target="http://ncep.amnh.org" TargetMode="External"/><Relationship Id="rId55" Type="http://schemas.openxmlformats.org/officeDocument/2006/relationships/hyperlink" Target="http://ncep.amnh.org" TargetMode="External"/><Relationship Id="rId56" Type="http://schemas.openxmlformats.org/officeDocument/2006/relationships/hyperlink" Target="http://ncep.amnh.org" TargetMode="External"/><Relationship Id="rId57" Type="http://schemas.openxmlformats.org/officeDocument/2006/relationships/hyperlink" Target="http://ncep.amnh.org" TargetMode="External"/><Relationship Id="rId58" Type="http://schemas.openxmlformats.org/officeDocument/2006/relationships/hyperlink" Target="http://ncep.amnh.org" TargetMode="External"/><Relationship Id="rId59" Type="http://schemas.openxmlformats.org/officeDocument/2006/relationships/hyperlink" Target="http://ncep.amnh.org" TargetMode="External"/><Relationship Id="rId40" Type="http://schemas.openxmlformats.org/officeDocument/2006/relationships/hyperlink" Target="http://ncep.amnh.org" TargetMode="External"/><Relationship Id="rId41" Type="http://schemas.openxmlformats.org/officeDocument/2006/relationships/hyperlink" Target="http://ncep.amnh.org" TargetMode="External"/><Relationship Id="rId42" Type="http://schemas.openxmlformats.org/officeDocument/2006/relationships/hyperlink" Target="http://ncep.amnh.org" TargetMode="External"/><Relationship Id="rId43" Type="http://schemas.openxmlformats.org/officeDocument/2006/relationships/hyperlink" Target="http://ncep.amnh.org" TargetMode="External"/><Relationship Id="rId44" Type="http://schemas.openxmlformats.org/officeDocument/2006/relationships/hyperlink" Target="http://ncep.amnh.org" TargetMode="External"/><Relationship Id="rId45" Type="http://schemas.openxmlformats.org/officeDocument/2006/relationships/hyperlink" Target="http://ncep.amnh.org" TargetMode="External"/><Relationship Id="rId46" Type="http://schemas.openxmlformats.org/officeDocument/2006/relationships/hyperlink" Target="http://ncep.amnh.org" TargetMode="External"/><Relationship Id="rId47" Type="http://schemas.openxmlformats.org/officeDocument/2006/relationships/hyperlink" Target="http://ncep.amnh.org" TargetMode="External"/><Relationship Id="rId48" Type="http://schemas.openxmlformats.org/officeDocument/2006/relationships/hyperlink" Target="http://ncep.amnh.org" TargetMode="External"/><Relationship Id="rId49" Type="http://schemas.openxmlformats.org/officeDocument/2006/relationships/hyperlink" Target="http://ncep.amnh.org"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terling@amnh.org" TargetMode="External"/><Relationship Id="rId8" Type="http://schemas.openxmlformats.org/officeDocument/2006/relationships/hyperlink" Target="mailto:sterling@amnh.org" TargetMode="External"/><Relationship Id="rId9" Type="http://schemas.openxmlformats.org/officeDocument/2006/relationships/hyperlink" Target="http://www.fitnyc.edu/museum/exhibitions/force-of-nature.php" TargetMode="External"/><Relationship Id="rId30" Type="http://schemas.openxmlformats.org/officeDocument/2006/relationships/hyperlink" Target="http://ncep.amnh.org" TargetMode="External"/><Relationship Id="rId31" Type="http://schemas.openxmlformats.org/officeDocument/2006/relationships/hyperlink" Target="http://ncep.amnh.org" TargetMode="External"/><Relationship Id="rId32" Type="http://schemas.openxmlformats.org/officeDocument/2006/relationships/hyperlink" Target="http://ncep.amnh.org" TargetMode="External"/><Relationship Id="rId33" Type="http://schemas.openxmlformats.org/officeDocument/2006/relationships/hyperlink" Target="http://ncep.amnh.org" TargetMode="External"/><Relationship Id="rId34" Type="http://schemas.openxmlformats.org/officeDocument/2006/relationships/hyperlink" Target="http://ncep.amnh.org" TargetMode="External"/><Relationship Id="rId35" Type="http://schemas.openxmlformats.org/officeDocument/2006/relationships/hyperlink" Target="http://ncep.amnh.org" TargetMode="External"/><Relationship Id="rId36" Type="http://schemas.openxmlformats.org/officeDocument/2006/relationships/hyperlink" Target="http://ncep.amnh.org" TargetMode="External"/><Relationship Id="rId37" Type="http://schemas.openxmlformats.org/officeDocument/2006/relationships/hyperlink" Target="http://ncep.amnh.org" TargetMode="External"/><Relationship Id="rId38" Type="http://schemas.openxmlformats.org/officeDocument/2006/relationships/hyperlink" Target="http://ncep.amnh.org" TargetMode="External"/><Relationship Id="rId39" Type="http://schemas.openxmlformats.org/officeDocument/2006/relationships/hyperlink" Target="http://ncep.amnh.org" TargetMode="External"/><Relationship Id="rId20" Type="http://schemas.openxmlformats.org/officeDocument/2006/relationships/hyperlink" Target="http://ncep.amnh.org" TargetMode="External"/><Relationship Id="rId21" Type="http://schemas.openxmlformats.org/officeDocument/2006/relationships/hyperlink" Target="http://ncep.amnh.org" TargetMode="External"/><Relationship Id="rId22" Type="http://schemas.openxmlformats.org/officeDocument/2006/relationships/hyperlink" Target="http://ncep.amnh.org" TargetMode="External"/><Relationship Id="rId23" Type="http://schemas.openxmlformats.org/officeDocument/2006/relationships/hyperlink" Target="http://ncep.amnh.org/" TargetMode="External"/><Relationship Id="rId24" Type="http://schemas.openxmlformats.org/officeDocument/2006/relationships/hyperlink" Target="http://ncep.amnh.org/" TargetMode="External"/><Relationship Id="rId25" Type="http://schemas.openxmlformats.org/officeDocument/2006/relationships/hyperlink" Target="http://ncep.amnh.org" TargetMode="External"/><Relationship Id="rId26" Type="http://schemas.openxmlformats.org/officeDocument/2006/relationships/hyperlink" Target="http://ncep.amnh.org" TargetMode="External"/><Relationship Id="rId27" Type="http://schemas.openxmlformats.org/officeDocument/2006/relationships/hyperlink" Target="http://ncep.amnh.org" TargetMode="External"/><Relationship Id="rId28" Type="http://schemas.openxmlformats.org/officeDocument/2006/relationships/hyperlink" Target="http://ncep.amnh.org" TargetMode="External"/><Relationship Id="rId29" Type="http://schemas.openxmlformats.org/officeDocument/2006/relationships/hyperlink" Target="http://ncep.amnh.org" TargetMode="External"/><Relationship Id="rId60" Type="http://schemas.openxmlformats.org/officeDocument/2006/relationships/hyperlink" Target="http://ncep.amnh.org" TargetMode="External"/><Relationship Id="rId61" Type="http://schemas.openxmlformats.org/officeDocument/2006/relationships/hyperlink" Target="http://ncep.amnh.org/" TargetMode="External"/><Relationship Id="rId62" Type="http://schemas.openxmlformats.org/officeDocument/2006/relationships/hyperlink" Target="http://ncep.amnh.org/" TargetMode="External"/><Relationship Id="rId10" Type="http://schemas.openxmlformats.org/officeDocument/2006/relationships/hyperlink" Target="https://doi.org/10.1093/biosci/bix051" TargetMode="External"/><Relationship Id="rId11" Type="http://schemas.openxmlformats.org/officeDocument/2006/relationships/hyperlink" Target="http://dx.doi.org/10.1016/j.biocon.2017.02.008" TargetMode="External"/><Relationship Id="rId12" Type="http://schemas.openxmlformats.org/officeDocument/2006/relationships/hyperlink" Target="http://dx.doi.org/10.1016/j.marpolbul.2014.10.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1224</TotalTime>
  <Pages>54</Pages>
  <Words>20644</Words>
  <Characters>117672</Characters>
  <Application>Microsoft Macintosh Word</Application>
  <DocSecurity>0</DocSecurity>
  <Lines>980</Lines>
  <Paragraphs>276</Paragraphs>
  <ScaleCrop>false</ScaleCrop>
  <HeadingPairs>
    <vt:vector size="2" baseType="variant">
      <vt:variant>
        <vt:lpstr>Title</vt:lpstr>
      </vt:variant>
      <vt:variant>
        <vt:i4>1</vt:i4>
      </vt:variant>
    </vt:vector>
  </HeadingPairs>
  <TitlesOfParts>
    <vt:vector size="1" baseType="lpstr">
      <vt:lpstr>Sterling CV Working Copy DEC 2014 .docx</vt:lpstr>
    </vt:vector>
  </TitlesOfParts>
  <Company/>
  <LinksUpToDate>false</LinksUpToDate>
  <CharactersWithSpaces>138040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Sterling CV Working Copy DEC 2014 .docx</dc:title>
  <cp:lastModifiedBy>Eleanor Sterling</cp:lastModifiedBy>
  <cp:revision>428</cp:revision>
  <cp:lastPrinted>2017-06-09T15:46:00Z</cp:lastPrinted>
  <dcterms:created xsi:type="dcterms:W3CDTF">2015-01-23T16:10:00Z</dcterms:created>
  <dcterms:modified xsi:type="dcterms:W3CDTF">2017-06-28T18:49:00Z</dcterms:modified>
</cp:coreProperties>
</file>